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6B48" w14:textId="3264A32F" w:rsidR="008E5B51" w:rsidRPr="00A3221E" w:rsidRDefault="46FAC10E" w:rsidP="771F6E9F">
      <w:pPr>
        <w:spacing w:line="257" w:lineRule="auto"/>
        <w:jc w:val="center"/>
        <w:rPr>
          <w:lang w:val="nl-BE"/>
        </w:rPr>
      </w:pPr>
      <w:r w:rsidRPr="771F6E9F">
        <w:rPr>
          <w:rFonts w:ascii="Calibri" w:eastAsia="Calibri" w:hAnsi="Calibri" w:cs="Calibri"/>
          <w:b/>
          <w:bCs/>
          <w:sz w:val="24"/>
          <w:szCs w:val="24"/>
          <w:lang w:val="nl-BE"/>
        </w:rPr>
        <w:t>Persnota Frank Vandenbroucke, Minister van Sociale Zaken en Volksgezondheid</w:t>
      </w:r>
    </w:p>
    <w:p w14:paraId="0141374C" w14:textId="1B29D03E" w:rsidR="008E5B51" w:rsidRPr="00A3221E" w:rsidRDefault="46FAC10E" w:rsidP="771F6E9F">
      <w:pPr>
        <w:spacing w:line="257" w:lineRule="auto"/>
        <w:jc w:val="center"/>
        <w:rPr>
          <w:lang w:val="nl-BE"/>
        </w:rPr>
      </w:pPr>
      <w:r w:rsidRPr="771F6E9F">
        <w:rPr>
          <w:rFonts w:ascii="Calibri" w:eastAsia="Calibri" w:hAnsi="Calibri" w:cs="Calibri"/>
          <w:b/>
          <w:bCs/>
          <w:sz w:val="24"/>
          <w:szCs w:val="24"/>
          <w:lang w:val="nl-BE"/>
        </w:rPr>
        <w:t xml:space="preserve">“Wat doen we </w:t>
      </w:r>
      <w:r w:rsidR="51E09C3E" w:rsidRPr="2C44B41B">
        <w:rPr>
          <w:rFonts w:ascii="Calibri" w:eastAsia="Calibri" w:hAnsi="Calibri" w:cs="Calibri"/>
          <w:b/>
          <w:bCs/>
          <w:sz w:val="24"/>
          <w:szCs w:val="24"/>
          <w:lang w:val="nl-BE"/>
        </w:rPr>
        <w:t>om</w:t>
      </w:r>
      <w:r w:rsidRPr="771F6E9F">
        <w:rPr>
          <w:rFonts w:ascii="Calibri" w:eastAsia="Calibri" w:hAnsi="Calibri" w:cs="Calibri"/>
          <w:b/>
          <w:bCs/>
          <w:sz w:val="24"/>
          <w:szCs w:val="24"/>
          <w:lang w:val="nl-BE"/>
        </w:rPr>
        <w:t xml:space="preserve"> de zorg</w:t>
      </w:r>
      <w:r w:rsidR="51E09C3E" w:rsidRPr="2C44B41B">
        <w:rPr>
          <w:rFonts w:ascii="Calibri" w:eastAsia="Calibri" w:hAnsi="Calibri" w:cs="Calibri"/>
          <w:b/>
          <w:bCs/>
          <w:sz w:val="24"/>
          <w:szCs w:val="24"/>
          <w:lang w:val="nl-BE"/>
        </w:rPr>
        <w:t xml:space="preserve"> te steunen</w:t>
      </w:r>
      <w:r w:rsidRPr="2C44B41B">
        <w:rPr>
          <w:rFonts w:ascii="Calibri" w:eastAsia="Calibri" w:hAnsi="Calibri" w:cs="Calibri"/>
          <w:b/>
          <w:bCs/>
          <w:sz w:val="24"/>
          <w:szCs w:val="24"/>
          <w:lang w:val="nl-BE"/>
        </w:rPr>
        <w:t>?”</w:t>
      </w:r>
      <w:r w:rsidR="7E45944E" w:rsidRPr="771F6E9F">
        <w:rPr>
          <w:rFonts w:ascii="Calibri" w:eastAsia="Calibri" w:hAnsi="Calibri" w:cs="Calibri"/>
          <w:b/>
          <w:bCs/>
          <w:sz w:val="24"/>
          <w:szCs w:val="24"/>
          <w:lang w:val="nl-BE"/>
        </w:rPr>
        <w:t xml:space="preserve"> - </w:t>
      </w:r>
      <w:r w:rsidRPr="771F6E9F">
        <w:rPr>
          <w:rFonts w:ascii="Calibri" w:eastAsia="Calibri" w:hAnsi="Calibri" w:cs="Calibri"/>
          <w:b/>
          <w:bCs/>
          <w:sz w:val="24"/>
          <w:szCs w:val="24"/>
          <w:lang w:val="nl-BE"/>
        </w:rPr>
        <w:t>Dinsdag 14 december 2021</w:t>
      </w:r>
    </w:p>
    <w:p w14:paraId="65000859" w14:textId="3552EA82" w:rsidR="008E5B51" w:rsidRDefault="008E5B51" w:rsidP="771F6E9F">
      <w:pPr>
        <w:spacing w:line="257" w:lineRule="auto"/>
        <w:rPr>
          <w:rFonts w:ascii="Calibri" w:eastAsia="Calibri" w:hAnsi="Calibri" w:cs="Calibri"/>
          <w:b/>
          <w:bCs/>
          <w:sz w:val="28"/>
          <w:szCs w:val="28"/>
          <w:lang w:val="nl-BE"/>
        </w:rPr>
      </w:pPr>
    </w:p>
    <w:p w14:paraId="1D9EE1E8" w14:textId="4BF0E5BD" w:rsidR="008E5B51" w:rsidRPr="00A3221E" w:rsidRDefault="46FAC10E" w:rsidP="771F6E9F">
      <w:pPr>
        <w:spacing w:line="257" w:lineRule="auto"/>
        <w:rPr>
          <w:lang w:val="nl-BE"/>
        </w:rPr>
      </w:pPr>
      <w:r w:rsidRPr="771F6E9F">
        <w:rPr>
          <w:rFonts w:ascii="Calibri" w:eastAsia="Calibri" w:hAnsi="Calibri" w:cs="Calibri"/>
          <w:b/>
          <w:bCs/>
          <w:sz w:val="28"/>
          <w:szCs w:val="28"/>
          <w:lang w:val="nl-BE"/>
        </w:rPr>
        <w:t>Inhoudstafel</w:t>
      </w:r>
    </w:p>
    <w:p w14:paraId="43C21BB8" w14:textId="4BF0E5BD" w:rsidR="008E5B51" w:rsidRDefault="008E5B51" w:rsidP="771F6E9F">
      <w:pPr>
        <w:spacing w:line="257" w:lineRule="auto"/>
        <w:rPr>
          <w:rFonts w:ascii="Calibri" w:eastAsia="Calibri" w:hAnsi="Calibri" w:cs="Calibri"/>
          <w:b/>
          <w:bCs/>
          <w:lang w:val="nl-BE"/>
        </w:rPr>
      </w:pPr>
    </w:p>
    <w:p w14:paraId="7FE38678" w14:textId="0FFCC7A4" w:rsidR="008E5B51" w:rsidRDefault="38D9BCD7" w:rsidP="771F6E9F">
      <w:pPr>
        <w:spacing w:line="257" w:lineRule="auto"/>
        <w:rPr>
          <w:rFonts w:ascii="Calibri" w:eastAsia="Calibri" w:hAnsi="Calibri" w:cs="Calibri"/>
          <w:b/>
          <w:bCs/>
          <w:lang w:val="nl-BE"/>
        </w:rPr>
      </w:pPr>
      <w:r w:rsidRPr="771F6E9F">
        <w:rPr>
          <w:rFonts w:ascii="Calibri" w:eastAsia="Calibri" w:hAnsi="Calibri" w:cs="Calibri"/>
          <w:b/>
          <w:bCs/>
          <w:lang w:val="nl-BE"/>
        </w:rPr>
        <w:t>0. I</w:t>
      </w:r>
      <w:r w:rsidR="5E901BA4" w:rsidRPr="771F6E9F">
        <w:rPr>
          <w:rFonts w:ascii="Calibri" w:eastAsia="Calibri" w:hAnsi="Calibri" w:cs="Calibri"/>
          <w:b/>
          <w:bCs/>
          <w:lang w:val="nl-BE"/>
        </w:rPr>
        <w:t>NLEIDING</w:t>
      </w:r>
    </w:p>
    <w:p w14:paraId="53DD588A" w14:textId="1FF72575" w:rsidR="008E5B51" w:rsidRDefault="008E5B51" w:rsidP="771F6E9F">
      <w:pPr>
        <w:rPr>
          <w:rFonts w:ascii="Calibri" w:eastAsia="Calibri" w:hAnsi="Calibri" w:cs="Calibri"/>
          <w:b/>
          <w:bCs/>
          <w:lang w:val="nl-BE"/>
        </w:rPr>
      </w:pPr>
    </w:p>
    <w:p w14:paraId="78222894" w14:textId="7CF536E7" w:rsidR="008E5B51" w:rsidRDefault="6AD3141E" w:rsidP="771F6E9F">
      <w:pPr>
        <w:rPr>
          <w:rFonts w:ascii="Calibri" w:eastAsia="Calibri" w:hAnsi="Calibri" w:cs="Calibri"/>
          <w:b/>
          <w:bCs/>
          <w:lang w:val="nl-BE"/>
        </w:rPr>
      </w:pPr>
      <w:r w:rsidRPr="771F6E9F">
        <w:rPr>
          <w:rFonts w:ascii="Calibri" w:eastAsia="Calibri" w:hAnsi="Calibri" w:cs="Calibri"/>
          <w:b/>
          <w:bCs/>
          <w:lang w:val="nl-BE"/>
        </w:rPr>
        <w:t xml:space="preserve">1. </w:t>
      </w:r>
      <w:r w:rsidR="36ABDD9F" w:rsidRPr="771F6E9F">
        <w:rPr>
          <w:rFonts w:ascii="Calibri" w:eastAsia="Calibri" w:hAnsi="Calibri" w:cs="Calibri"/>
          <w:b/>
          <w:bCs/>
          <w:lang w:val="nl-BE"/>
        </w:rPr>
        <w:t>BUDGETTAIRE MAATREGELEN</w:t>
      </w:r>
    </w:p>
    <w:p w14:paraId="5E97742B" w14:textId="09A4EA36" w:rsidR="008E5B51" w:rsidRDefault="2949EBB1" w:rsidP="771F6E9F">
      <w:pPr>
        <w:rPr>
          <w:rFonts w:ascii="Calibri" w:eastAsia="Calibri" w:hAnsi="Calibri" w:cs="Calibri"/>
          <w:lang w:val="nl-BE"/>
        </w:rPr>
      </w:pPr>
      <w:r w:rsidRPr="771F6E9F">
        <w:rPr>
          <w:rFonts w:ascii="Calibri" w:eastAsia="Calibri" w:hAnsi="Calibri" w:cs="Calibri"/>
          <w:lang w:val="nl-BE"/>
        </w:rPr>
        <w:t xml:space="preserve">1.1 </w:t>
      </w:r>
      <w:r w:rsidR="46FAC10E" w:rsidRPr="771F6E9F">
        <w:rPr>
          <w:rFonts w:ascii="Calibri" w:eastAsia="Calibri" w:hAnsi="Calibri" w:cs="Calibri"/>
          <w:lang w:val="nl-BE"/>
        </w:rPr>
        <w:t xml:space="preserve">43 miljoen voor gespecialiseerde verpleegkundigen </w:t>
      </w:r>
    </w:p>
    <w:p w14:paraId="76547D44" w14:textId="616F29AF" w:rsidR="008E5B51" w:rsidRDefault="40DF6F16" w:rsidP="771F6E9F">
      <w:pPr>
        <w:rPr>
          <w:rFonts w:ascii="Calibri" w:eastAsia="Calibri" w:hAnsi="Calibri" w:cs="Calibri"/>
          <w:lang w:val="nl-BE"/>
        </w:rPr>
      </w:pPr>
      <w:r w:rsidRPr="771F6E9F">
        <w:rPr>
          <w:rFonts w:ascii="Calibri" w:eastAsia="Calibri" w:hAnsi="Calibri" w:cs="Calibri"/>
          <w:lang w:val="nl-BE"/>
        </w:rPr>
        <w:t xml:space="preserve">1.2 </w:t>
      </w:r>
      <w:r w:rsidR="46FAC10E" w:rsidRPr="771F6E9F">
        <w:rPr>
          <w:rFonts w:ascii="Calibri" w:eastAsia="Calibri" w:hAnsi="Calibri" w:cs="Calibri"/>
          <w:lang w:val="nl-BE"/>
        </w:rPr>
        <w:t>Ziekenhuisfinanciering: bijkomende ondersteuning</w:t>
      </w:r>
    </w:p>
    <w:p w14:paraId="5AACE732" w14:textId="5D370D91" w:rsidR="008E5B51" w:rsidRDefault="565E9948" w:rsidP="771F6E9F">
      <w:pPr>
        <w:rPr>
          <w:rFonts w:ascii="Calibri" w:eastAsia="Calibri" w:hAnsi="Calibri" w:cs="Calibri"/>
          <w:lang w:val="nl-BE"/>
        </w:rPr>
      </w:pPr>
      <w:r w:rsidRPr="771F6E9F">
        <w:rPr>
          <w:rFonts w:ascii="Calibri" w:eastAsia="Calibri" w:hAnsi="Calibri" w:cs="Calibri"/>
          <w:lang w:val="nl-BE"/>
        </w:rPr>
        <w:t xml:space="preserve">1.3 </w:t>
      </w:r>
      <w:r w:rsidR="46FAC10E" w:rsidRPr="771F6E9F">
        <w:rPr>
          <w:rFonts w:ascii="Calibri" w:eastAsia="Calibri" w:hAnsi="Calibri" w:cs="Calibri"/>
          <w:lang w:val="nl-BE"/>
        </w:rPr>
        <w:t>Beschermingsmateriaal voor mensen in de zorg</w:t>
      </w:r>
    </w:p>
    <w:p w14:paraId="646D2F22" w14:textId="74816822" w:rsidR="008E5B51" w:rsidRDefault="008E5B51" w:rsidP="771F6E9F">
      <w:pPr>
        <w:ind w:left="2160" w:hanging="2160"/>
        <w:rPr>
          <w:rFonts w:ascii="Calibri" w:eastAsia="Calibri" w:hAnsi="Calibri" w:cs="Calibri"/>
          <w:lang w:val="nl-BE"/>
        </w:rPr>
      </w:pPr>
    </w:p>
    <w:p w14:paraId="1BE264CB" w14:textId="51D5493E" w:rsidR="008E5B51" w:rsidRDefault="1FA673DF" w:rsidP="771F6E9F">
      <w:pPr>
        <w:ind w:left="2160" w:hanging="2160"/>
        <w:jc w:val="both"/>
        <w:rPr>
          <w:rFonts w:ascii="Calibri" w:eastAsia="Calibri" w:hAnsi="Calibri" w:cs="Calibri"/>
          <w:b/>
          <w:bCs/>
          <w:lang w:val="nl-BE"/>
        </w:rPr>
      </w:pPr>
      <w:r w:rsidRPr="771F6E9F">
        <w:rPr>
          <w:rFonts w:ascii="Calibri" w:eastAsia="Calibri" w:hAnsi="Calibri" w:cs="Calibri"/>
          <w:b/>
          <w:bCs/>
          <w:lang w:val="nl-BE"/>
        </w:rPr>
        <w:t xml:space="preserve">2. </w:t>
      </w:r>
      <w:r w:rsidR="10930125" w:rsidRPr="771F6E9F">
        <w:rPr>
          <w:rFonts w:ascii="Calibri" w:eastAsia="Calibri" w:hAnsi="Calibri" w:cs="Calibri"/>
          <w:b/>
          <w:bCs/>
          <w:lang w:val="nl-BE"/>
        </w:rPr>
        <w:t xml:space="preserve">NIEUWE KWALITATIEVE MAATREGELEN VOOR MEER HELPENDE HANDEN EN </w:t>
      </w:r>
      <w:r w:rsidR="2084C171" w:rsidRPr="771F6E9F">
        <w:rPr>
          <w:rFonts w:ascii="Calibri" w:eastAsia="Calibri" w:hAnsi="Calibri" w:cs="Calibri"/>
          <w:b/>
          <w:bCs/>
          <w:lang w:val="nl-BE"/>
        </w:rPr>
        <w:t xml:space="preserve">OM </w:t>
      </w:r>
      <w:r w:rsidR="10930125" w:rsidRPr="771F6E9F">
        <w:rPr>
          <w:rFonts w:ascii="Calibri" w:eastAsia="Calibri" w:hAnsi="Calibri" w:cs="Calibri"/>
          <w:b/>
          <w:bCs/>
          <w:lang w:val="nl-BE"/>
        </w:rPr>
        <w:t>ONS</w:t>
      </w:r>
      <w:r w:rsidR="6C42E14D" w:rsidRPr="771F6E9F">
        <w:rPr>
          <w:rFonts w:ascii="Calibri" w:eastAsia="Calibri" w:hAnsi="Calibri" w:cs="Calibri"/>
          <w:b/>
          <w:bCs/>
          <w:lang w:val="nl-BE"/>
        </w:rPr>
        <w:t xml:space="preserve"> </w:t>
      </w:r>
      <w:r w:rsidR="10930125" w:rsidRPr="771F6E9F">
        <w:rPr>
          <w:rFonts w:ascii="Calibri" w:eastAsia="Calibri" w:hAnsi="Calibri" w:cs="Calibri"/>
          <w:b/>
          <w:bCs/>
          <w:lang w:val="nl-BE"/>
        </w:rPr>
        <w:t>ZORGPERSONEEL ZO GOED MOGELIJK IN TE ZETTEN</w:t>
      </w:r>
    </w:p>
    <w:p w14:paraId="0B510974" w14:textId="27FB9134" w:rsidR="008E5B51" w:rsidRDefault="2C761A56" w:rsidP="771F6E9F">
      <w:pPr>
        <w:rPr>
          <w:rFonts w:ascii="Calibri" w:eastAsia="Calibri" w:hAnsi="Calibri" w:cs="Calibri"/>
          <w:lang w:val="nl-BE"/>
        </w:rPr>
      </w:pPr>
      <w:r w:rsidRPr="771F6E9F">
        <w:rPr>
          <w:rFonts w:ascii="Calibri" w:eastAsia="Calibri" w:hAnsi="Calibri" w:cs="Calibri"/>
          <w:lang w:val="nl-BE"/>
        </w:rPr>
        <w:t xml:space="preserve">2.1 </w:t>
      </w:r>
      <w:r w:rsidR="46FAC10E" w:rsidRPr="771F6E9F">
        <w:rPr>
          <w:rFonts w:ascii="Calibri" w:eastAsia="Calibri" w:hAnsi="Calibri" w:cs="Calibri"/>
          <w:lang w:val="nl-BE"/>
        </w:rPr>
        <w:t>Nieuwe maatregelen inzake</w:t>
      </w:r>
      <w:r w:rsidR="30DA1C3F" w:rsidRPr="771F6E9F">
        <w:rPr>
          <w:rFonts w:ascii="Calibri" w:eastAsia="Calibri" w:hAnsi="Calibri" w:cs="Calibri"/>
          <w:lang w:val="nl-BE"/>
        </w:rPr>
        <w:t xml:space="preserve"> studentena</w:t>
      </w:r>
      <w:r w:rsidR="46FAC10E" w:rsidRPr="771F6E9F">
        <w:rPr>
          <w:rFonts w:ascii="Calibri" w:eastAsia="Calibri" w:hAnsi="Calibri" w:cs="Calibri"/>
          <w:lang w:val="nl-BE"/>
        </w:rPr>
        <w:t>rbeid</w:t>
      </w:r>
    </w:p>
    <w:p w14:paraId="38C895C4" w14:textId="5795AD35" w:rsidR="7584ADAE" w:rsidRDefault="7584ADAE" w:rsidP="087D450C">
      <w:pPr>
        <w:rPr>
          <w:rFonts w:ascii="Calibri" w:eastAsia="Calibri" w:hAnsi="Calibri" w:cs="Calibri"/>
          <w:lang w:val="nl-BE"/>
        </w:rPr>
      </w:pPr>
      <w:r w:rsidRPr="087D450C">
        <w:rPr>
          <w:rFonts w:ascii="Calibri" w:eastAsia="Calibri" w:hAnsi="Calibri" w:cs="Calibri"/>
          <w:lang w:val="nl-BE"/>
        </w:rPr>
        <w:t xml:space="preserve">2.2 </w:t>
      </w:r>
      <w:r w:rsidR="46FAC10E" w:rsidRPr="087D450C">
        <w:rPr>
          <w:rFonts w:ascii="Calibri" w:eastAsia="Calibri" w:hAnsi="Calibri" w:cs="Calibri"/>
          <w:lang w:val="nl-BE"/>
        </w:rPr>
        <w:t>Nieuwe maatregel</w:t>
      </w:r>
      <w:r w:rsidR="322CFC1E" w:rsidRPr="087D450C">
        <w:rPr>
          <w:rFonts w:ascii="Calibri" w:eastAsia="Calibri" w:hAnsi="Calibri" w:cs="Calibri"/>
          <w:lang w:val="nl-BE"/>
        </w:rPr>
        <w:t xml:space="preserve">en voor </w:t>
      </w:r>
      <w:r w:rsidR="46FAC10E" w:rsidRPr="087D450C">
        <w:rPr>
          <w:rFonts w:ascii="Calibri" w:eastAsia="Calibri" w:hAnsi="Calibri" w:cs="Calibri"/>
          <w:lang w:val="nl-BE"/>
        </w:rPr>
        <w:t xml:space="preserve">vrijwilligers </w:t>
      </w:r>
      <w:r w:rsidR="1F5A477E" w:rsidRPr="087D450C">
        <w:rPr>
          <w:rFonts w:ascii="Calibri" w:eastAsia="Calibri" w:hAnsi="Calibri" w:cs="Calibri"/>
          <w:lang w:val="nl-BE"/>
        </w:rPr>
        <w:t>in de zorg</w:t>
      </w:r>
    </w:p>
    <w:p w14:paraId="5DB19311" w14:textId="53BCAD49" w:rsidR="008E5B51" w:rsidRDefault="6DDB221C" w:rsidP="771F6E9F">
      <w:pPr>
        <w:rPr>
          <w:rFonts w:ascii="Calibri" w:eastAsia="Calibri" w:hAnsi="Calibri" w:cs="Calibri"/>
          <w:lang w:val="nl-BE"/>
        </w:rPr>
      </w:pPr>
      <w:r w:rsidRPr="771F6E9F">
        <w:rPr>
          <w:rFonts w:ascii="Calibri" w:eastAsia="Calibri" w:hAnsi="Calibri" w:cs="Calibri"/>
          <w:lang w:val="nl-BE"/>
        </w:rPr>
        <w:t>2.</w:t>
      </w:r>
      <w:r w:rsidR="6F007D72" w:rsidRPr="75AA906B">
        <w:rPr>
          <w:rFonts w:ascii="Calibri" w:eastAsia="Calibri" w:hAnsi="Calibri" w:cs="Calibri"/>
          <w:lang w:val="nl-BE"/>
        </w:rPr>
        <w:t>3</w:t>
      </w:r>
      <w:r w:rsidR="4CD0999A" w:rsidRPr="771F6E9F">
        <w:rPr>
          <w:rFonts w:ascii="Calibri" w:eastAsia="Calibri" w:hAnsi="Calibri" w:cs="Calibri"/>
          <w:lang w:val="nl-BE"/>
        </w:rPr>
        <w:t xml:space="preserve"> </w:t>
      </w:r>
      <w:r w:rsidR="46FAC10E" w:rsidRPr="771F6E9F">
        <w:rPr>
          <w:rFonts w:ascii="Calibri" w:eastAsia="Calibri" w:hAnsi="Calibri" w:cs="Calibri"/>
          <w:lang w:val="nl-BE"/>
        </w:rPr>
        <w:t>Noodwet</w:t>
      </w:r>
      <w:r w:rsidR="5D7C1FDB" w:rsidRPr="771F6E9F">
        <w:rPr>
          <w:rFonts w:ascii="Calibri" w:eastAsia="Calibri" w:hAnsi="Calibri" w:cs="Calibri"/>
          <w:lang w:val="nl-BE"/>
        </w:rPr>
        <w:t xml:space="preserve">: </w:t>
      </w:r>
      <w:r w:rsidR="6EA0C1B2" w:rsidRPr="75AA906B">
        <w:rPr>
          <w:rFonts w:ascii="Calibri" w:eastAsia="Calibri" w:hAnsi="Calibri" w:cs="Calibri"/>
          <w:lang w:val="nl-BE"/>
        </w:rPr>
        <w:t xml:space="preserve">om </w:t>
      </w:r>
      <w:r w:rsidR="46FAC10E" w:rsidRPr="771F6E9F">
        <w:rPr>
          <w:rFonts w:ascii="Calibri" w:eastAsia="Calibri" w:hAnsi="Calibri" w:cs="Calibri"/>
          <w:lang w:val="nl-BE"/>
        </w:rPr>
        <w:t xml:space="preserve">verpleegkundigen minder </w:t>
      </w:r>
      <w:r w:rsidR="46FAC10E" w:rsidRPr="75AA906B">
        <w:rPr>
          <w:rFonts w:ascii="Calibri" w:eastAsia="Calibri" w:hAnsi="Calibri" w:cs="Calibri"/>
          <w:lang w:val="nl-BE"/>
        </w:rPr>
        <w:t>in</w:t>
      </w:r>
      <w:r w:rsidR="0F608A4B" w:rsidRPr="75AA906B">
        <w:rPr>
          <w:rFonts w:ascii="Calibri" w:eastAsia="Calibri" w:hAnsi="Calibri" w:cs="Calibri"/>
          <w:lang w:val="nl-BE"/>
        </w:rPr>
        <w:t xml:space="preserve"> te </w:t>
      </w:r>
      <w:r w:rsidR="46FAC10E" w:rsidRPr="75AA906B">
        <w:rPr>
          <w:rFonts w:ascii="Calibri" w:eastAsia="Calibri" w:hAnsi="Calibri" w:cs="Calibri"/>
          <w:lang w:val="nl-BE"/>
        </w:rPr>
        <w:t>zetten</w:t>
      </w:r>
      <w:r w:rsidR="46FAC10E" w:rsidRPr="771F6E9F">
        <w:rPr>
          <w:rFonts w:ascii="Calibri" w:eastAsia="Calibri" w:hAnsi="Calibri" w:cs="Calibri"/>
          <w:lang w:val="nl-BE"/>
        </w:rPr>
        <w:t xml:space="preserve"> in test</w:t>
      </w:r>
      <w:r w:rsidR="36DFBFB8" w:rsidRPr="771F6E9F">
        <w:rPr>
          <w:rFonts w:ascii="Calibri" w:eastAsia="Calibri" w:hAnsi="Calibri" w:cs="Calibri"/>
          <w:lang w:val="nl-BE"/>
        </w:rPr>
        <w:t>-</w:t>
      </w:r>
      <w:r w:rsidR="46FAC10E" w:rsidRPr="771F6E9F">
        <w:rPr>
          <w:rFonts w:ascii="Calibri" w:eastAsia="Calibri" w:hAnsi="Calibri" w:cs="Calibri"/>
          <w:lang w:val="nl-BE"/>
        </w:rPr>
        <w:t xml:space="preserve"> en vaccinatie</w:t>
      </w:r>
      <w:r w:rsidR="0CC895F4" w:rsidRPr="771F6E9F">
        <w:rPr>
          <w:rFonts w:ascii="Calibri" w:eastAsia="Calibri" w:hAnsi="Calibri" w:cs="Calibri"/>
          <w:lang w:val="nl-BE"/>
        </w:rPr>
        <w:t>centra</w:t>
      </w:r>
      <w:r w:rsidR="46FAC10E" w:rsidRPr="771F6E9F">
        <w:rPr>
          <w:rFonts w:ascii="Calibri" w:eastAsia="Calibri" w:hAnsi="Calibri" w:cs="Calibri"/>
          <w:lang w:val="nl-BE"/>
        </w:rPr>
        <w:t xml:space="preserve"> en meer elders</w:t>
      </w:r>
    </w:p>
    <w:p w14:paraId="63DCDDF6" w14:textId="7A3E599C" w:rsidR="008E5B51" w:rsidRDefault="008E5B51" w:rsidP="771F6E9F">
      <w:pPr>
        <w:rPr>
          <w:rFonts w:ascii="Calibri" w:eastAsia="Calibri" w:hAnsi="Calibri" w:cs="Calibri"/>
          <w:lang w:val="nl-BE"/>
        </w:rPr>
      </w:pPr>
    </w:p>
    <w:p w14:paraId="633EF9F6" w14:textId="7AFF24B1" w:rsidR="008E5B51" w:rsidRDefault="1987F6DD" w:rsidP="771F6E9F">
      <w:pPr>
        <w:rPr>
          <w:rFonts w:ascii="Calibri" w:eastAsia="Calibri" w:hAnsi="Calibri" w:cs="Calibri"/>
          <w:b/>
          <w:bCs/>
          <w:lang w:val="nl-BE"/>
        </w:rPr>
      </w:pPr>
      <w:r w:rsidRPr="771F6E9F">
        <w:rPr>
          <w:rFonts w:ascii="Calibri" w:eastAsia="Calibri" w:hAnsi="Calibri" w:cs="Calibri"/>
          <w:b/>
          <w:bCs/>
          <w:lang w:val="nl-BE"/>
        </w:rPr>
        <w:t xml:space="preserve">3. </w:t>
      </w:r>
      <w:r w:rsidR="4696FB08" w:rsidRPr="771F6E9F">
        <w:rPr>
          <w:rFonts w:ascii="Calibri" w:eastAsia="Calibri" w:hAnsi="Calibri" w:cs="Calibri"/>
          <w:b/>
          <w:bCs/>
          <w:lang w:val="nl-BE"/>
        </w:rPr>
        <w:t>WIJZIGING</w:t>
      </w:r>
      <w:r w:rsidR="3E56E37E" w:rsidRPr="771F6E9F">
        <w:rPr>
          <w:rFonts w:ascii="Calibri" w:eastAsia="Calibri" w:hAnsi="Calibri" w:cs="Calibri"/>
          <w:b/>
          <w:bCs/>
          <w:lang w:val="nl-BE"/>
        </w:rPr>
        <w:t>EN</w:t>
      </w:r>
      <w:r w:rsidR="4696FB08" w:rsidRPr="771F6E9F">
        <w:rPr>
          <w:rFonts w:ascii="Calibri" w:eastAsia="Calibri" w:hAnsi="Calibri" w:cs="Calibri"/>
          <w:b/>
          <w:bCs/>
          <w:lang w:val="nl-BE"/>
        </w:rPr>
        <w:t xml:space="preserve"> IN DE TESTSTRATEGIE</w:t>
      </w:r>
      <w:r w:rsidR="66B02592" w:rsidRPr="771F6E9F">
        <w:rPr>
          <w:rFonts w:ascii="Calibri" w:eastAsia="Calibri" w:hAnsi="Calibri" w:cs="Calibri"/>
          <w:b/>
          <w:bCs/>
          <w:lang w:val="nl-BE"/>
        </w:rPr>
        <w:t xml:space="preserve"> </w:t>
      </w:r>
      <w:r w:rsidR="46F592F7" w:rsidRPr="771F6E9F">
        <w:rPr>
          <w:rFonts w:ascii="Calibri" w:eastAsia="Calibri" w:hAnsi="Calibri" w:cs="Calibri"/>
          <w:b/>
          <w:bCs/>
          <w:lang w:val="nl-BE"/>
        </w:rPr>
        <w:t xml:space="preserve">OM </w:t>
      </w:r>
      <w:r w:rsidR="66B02592" w:rsidRPr="771F6E9F">
        <w:rPr>
          <w:rFonts w:ascii="Calibri" w:eastAsia="Calibri" w:hAnsi="Calibri" w:cs="Calibri"/>
          <w:b/>
          <w:bCs/>
          <w:lang w:val="nl-BE"/>
        </w:rPr>
        <w:t>ONZE HUISARTSEN ZUURSTOF</w:t>
      </w:r>
      <w:r w:rsidR="0D790EB5" w:rsidRPr="771F6E9F">
        <w:rPr>
          <w:rFonts w:ascii="Calibri" w:eastAsia="Calibri" w:hAnsi="Calibri" w:cs="Calibri"/>
          <w:b/>
          <w:bCs/>
          <w:lang w:val="nl-BE"/>
        </w:rPr>
        <w:t xml:space="preserve"> TE</w:t>
      </w:r>
      <w:r w:rsidR="66B02592" w:rsidRPr="771F6E9F">
        <w:rPr>
          <w:rFonts w:ascii="Calibri" w:eastAsia="Calibri" w:hAnsi="Calibri" w:cs="Calibri"/>
          <w:b/>
          <w:bCs/>
          <w:lang w:val="nl-BE"/>
        </w:rPr>
        <w:t xml:space="preserve"> BIEDEN</w:t>
      </w:r>
    </w:p>
    <w:p w14:paraId="6164AD44" w14:textId="2146B701" w:rsidR="008E5B51" w:rsidRDefault="061B793C" w:rsidP="771F6E9F">
      <w:pPr>
        <w:rPr>
          <w:rFonts w:ascii="Calibri" w:eastAsia="Calibri" w:hAnsi="Calibri" w:cs="Calibri"/>
          <w:b/>
          <w:bCs/>
          <w:lang w:val="nl-BE"/>
        </w:rPr>
      </w:pPr>
      <w:r w:rsidRPr="771F6E9F">
        <w:rPr>
          <w:rFonts w:ascii="Calibri" w:eastAsia="Calibri" w:hAnsi="Calibri" w:cs="Calibri"/>
          <w:b/>
          <w:bCs/>
          <w:lang w:val="nl-BE"/>
        </w:rPr>
        <w:t xml:space="preserve">4. </w:t>
      </w:r>
      <w:r w:rsidR="2E6E21B9" w:rsidRPr="771F6E9F">
        <w:rPr>
          <w:rFonts w:ascii="Calibri" w:eastAsia="Calibri" w:hAnsi="Calibri" w:cs="Calibri"/>
          <w:b/>
          <w:bCs/>
          <w:lang w:val="nl-BE"/>
        </w:rPr>
        <w:t>CONCRETE IMPACT VAN HET ZORGPERSONEELFONDS</w:t>
      </w:r>
    </w:p>
    <w:p w14:paraId="4DAD4BD1" w14:textId="4D9813AA" w:rsidR="008E5B51" w:rsidRDefault="477DA923" w:rsidP="771F6E9F">
      <w:pPr>
        <w:rPr>
          <w:rFonts w:ascii="Calibri" w:eastAsia="Calibri" w:hAnsi="Calibri" w:cs="Calibri"/>
          <w:b/>
          <w:bCs/>
          <w:lang w:val="nl-BE"/>
        </w:rPr>
      </w:pPr>
      <w:r w:rsidRPr="771F6E9F">
        <w:rPr>
          <w:rFonts w:ascii="Calibri" w:eastAsia="Calibri" w:hAnsi="Calibri" w:cs="Calibri"/>
          <w:b/>
          <w:bCs/>
          <w:lang w:val="nl-BE"/>
        </w:rPr>
        <w:t>5</w:t>
      </w:r>
      <w:r w:rsidR="5ED35322" w:rsidRPr="771F6E9F">
        <w:rPr>
          <w:rFonts w:ascii="Calibri" w:eastAsia="Calibri" w:hAnsi="Calibri" w:cs="Calibri"/>
          <w:b/>
          <w:bCs/>
          <w:lang w:val="nl-BE"/>
        </w:rPr>
        <w:t xml:space="preserve">. </w:t>
      </w:r>
      <w:r w:rsidR="76421E7A" w:rsidRPr="771F6E9F">
        <w:rPr>
          <w:rFonts w:ascii="Calibri" w:eastAsia="Calibri" w:hAnsi="Calibri" w:cs="Calibri"/>
          <w:b/>
          <w:bCs/>
          <w:lang w:val="nl-BE"/>
        </w:rPr>
        <w:t xml:space="preserve">EEN HISTORISCHE </w:t>
      </w:r>
      <w:r w:rsidR="45EC2ABF" w:rsidRPr="771F6E9F">
        <w:rPr>
          <w:rFonts w:ascii="Calibri" w:eastAsia="Calibri" w:hAnsi="Calibri" w:cs="Calibri"/>
          <w:b/>
          <w:bCs/>
          <w:lang w:val="nl-BE"/>
        </w:rPr>
        <w:t xml:space="preserve">GLOBALE BUDGETTAIRE INSPANNING VOOR DE ZORG </w:t>
      </w:r>
    </w:p>
    <w:p w14:paraId="49AF9A39" w14:textId="6C16CDFC" w:rsidR="008E5B51" w:rsidRDefault="008E5B51" w:rsidP="771F6E9F">
      <w:pPr>
        <w:rPr>
          <w:rFonts w:ascii="Calibri" w:eastAsia="Calibri" w:hAnsi="Calibri" w:cs="Calibri"/>
          <w:b/>
          <w:bCs/>
          <w:lang w:val="nl-BE"/>
        </w:rPr>
      </w:pPr>
    </w:p>
    <w:p w14:paraId="67C92CF2" w14:textId="276B7C9A" w:rsidR="008E5B51" w:rsidRPr="00A3221E" w:rsidRDefault="008E5B51" w:rsidP="771F6E9F">
      <w:pPr>
        <w:spacing w:line="257" w:lineRule="auto"/>
        <w:jc w:val="center"/>
        <w:rPr>
          <w:lang w:val="nl-BE"/>
        </w:rPr>
      </w:pPr>
    </w:p>
    <w:p w14:paraId="1249FF87" w14:textId="504B0FB0" w:rsidR="008E5B51" w:rsidRPr="00A3221E" w:rsidRDefault="008E5B51" w:rsidP="771F6E9F">
      <w:pPr>
        <w:spacing w:line="257" w:lineRule="auto"/>
        <w:rPr>
          <w:b/>
          <w:bCs/>
          <w:lang w:val="nl-BE"/>
        </w:rPr>
      </w:pPr>
    </w:p>
    <w:p w14:paraId="0DA791C5" w14:textId="20C369FC" w:rsidR="6997FCD8" w:rsidRDefault="004D62F0">
      <w:pPr>
        <w:rPr>
          <w:b/>
          <w:bCs/>
          <w:lang w:val="nl-BE"/>
        </w:rPr>
      </w:pPr>
      <w:r w:rsidRPr="4B7AE0EA">
        <w:rPr>
          <w:b/>
          <w:bCs/>
          <w:lang w:val="nl-BE"/>
        </w:rPr>
        <w:br w:type="page"/>
      </w:r>
    </w:p>
    <w:p w14:paraId="5AC67034" w14:textId="1758A9A1" w:rsidR="6997FCD8" w:rsidRDefault="6997FCD8" w:rsidP="6997FCD8">
      <w:pPr>
        <w:spacing w:line="257" w:lineRule="auto"/>
        <w:rPr>
          <w:b/>
          <w:bCs/>
          <w:lang w:val="nl-BE"/>
        </w:rPr>
      </w:pPr>
    </w:p>
    <w:p w14:paraId="158810EE" w14:textId="1B874923" w:rsidR="008E5B51" w:rsidRPr="00A3221E" w:rsidRDefault="38C666D8" w:rsidP="771F6E9F">
      <w:pPr>
        <w:spacing w:line="257" w:lineRule="auto"/>
        <w:rPr>
          <w:b/>
          <w:bCs/>
          <w:lang w:val="nl-BE"/>
        </w:rPr>
      </w:pPr>
      <w:r w:rsidRPr="00A3221E">
        <w:rPr>
          <w:b/>
          <w:bCs/>
          <w:lang w:val="nl-BE"/>
        </w:rPr>
        <w:t xml:space="preserve">0. </w:t>
      </w:r>
      <w:r w:rsidR="6ED925AF" w:rsidRPr="00A3221E">
        <w:rPr>
          <w:b/>
          <w:bCs/>
          <w:lang w:val="nl-BE"/>
        </w:rPr>
        <w:t>INLEIDING</w:t>
      </w:r>
    </w:p>
    <w:p w14:paraId="68237E4F" w14:textId="5ED511A7" w:rsidR="61038CC9" w:rsidRDefault="61038CC9" w:rsidP="5CAC1A3C">
      <w:pPr>
        <w:spacing w:line="257" w:lineRule="auto"/>
        <w:jc w:val="both"/>
        <w:rPr>
          <w:rFonts w:ascii="Calibri" w:eastAsia="Calibri" w:hAnsi="Calibri" w:cs="Calibri"/>
          <w:color w:val="050505"/>
          <w:lang w:val="nl-NL"/>
        </w:rPr>
      </w:pPr>
      <w:r w:rsidRPr="00C62352">
        <w:rPr>
          <w:rFonts w:ascii="Calibri" w:eastAsia="Calibri" w:hAnsi="Calibri" w:cs="Calibri"/>
          <w:color w:val="050505"/>
          <w:lang w:val="nl-BE"/>
        </w:rPr>
        <w:t>Gezondheid is ons allerhoogste goed, onze gezondheidszorg van onschatbare waarde. Dat heeft deze coronacrisis meer dan ooit aangetoond. Investeren in onze gezondheidszorg is dan ook investeren in ons allen. Maar om slim en efficiënt te investeren hebben we de filosofie omgedraaid en zijn we vertrokken van de zorgnoden in onze samenleving. Waar zijn de noden het hoogst? Waar zetten we eerst op in? Dat lijkt logisch, maar dat was het tot voor kort niet. Deze nieuwe aanpak moet betaalbare en toegankelijke zorg opleveren.</w:t>
      </w:r>
    </w:p>
    <w:p w14:paraId="773BCD94" w14:textId="5097C4D9" w:rsidR="61038CC9" w:rsidRDefault="352B46CC" w:rsidP="4B7AE0EA">
      <w:pPr>
        <w:spacing w:line="257" w:lineRule="auto"/>
        <w:jc w:val="both"/>
        <w:rPr>
          <w:rFonts w:ascii="Calibri" w:eastAsia="Calibri" w:hAnsi="Calibri" w:cs="Calibri"/>
          <w:color w:val="000000" w:themeColor="text1"/>
          <w:lang w:val="nl-BE"/>
        </w:rPr>
      </w:pPr>
      <w:r w:rsidRPr="4B7AE0EA">
        <w:rPr>
          <w:rFonts w:ascii="Calibri" w:eastAsia="Calibri" w:hAnsi="Calibri" w:cs="Calibri"/>
          <w:color w:val="000000" w:themeColor="text1"/>
          <w:lang w:val="nl-BE"/>
        </w:rPr>
        <w:t xml:space="preserve">Om opnieuw te </w:t>
      </w:r>
      <w:r w:rsidRPr="4B7AE0EA">
        <w:rPr>
          <w:rFonts w:ascii="Calibri" w:eastAsia="Calibri" w:hAnsi="Calibri" w:cs="Calibri"/>
          <w:i/>
          <w:iCs/>
          <w:color w:val="000000" w:themeColor="text1"/>
          <w:lang w:val="nl-BE"/>
        </w:rPr>
        <w:t xml:space="preserve">kunnen </w:t>
      </w:r>
      <w:r w:rsidRPr="4B7AE0EA">
        <w:rPr>
          <w:rFonts w:ascii="Calibri" w:eastAsia="Calibri" w:hAnsi="Calibri" w:cs="Calibri"/>
          <w:color w:val="000000" w:themeColor="text1"/>
          <w:lang w:val="nl-BE"/>
        </w:rPr>
        <w:t>investeren in onze zorg hebben we een inhaalbeweging gemaakt en eerst en vooral de groeinorm - de jaarlijks toegelaten uitgavenstijging in onze gezondheidszorg - fors verhoogd: van 1,5% naar 2,5%</w:t>
      </w:r>
      <w:r w:rsidR="1235B743" w:rsidRPr="4B7AE0EA">
        <w:rPr>
          <w:rFonts w:ascii="Calibri" w:eastAsia="Calibri" w:hAnsi="Calibri" w:cs="Calibri"/>
          <w:color w:val="000000" w:themeColor="text1"/>
          <w:lang w:val="nl-BE"/>
        </w:rPr>
        <w:t>, maar daarboven</w:t>
      </w:r>
      <w:r w:rsidR="1554D3B1" w:rsidRPr="4B7AE0EA">
        <w:rPr>
          <w:rFonts w:ascii="Calibri" w:eastAsia="Calibri" w:hAnsi="Calibri" w:cs="Calibri"/>
          <w:color w:val="000000" w:themeColor="text1"/>
          <w:lang w:val="nl-BE"/>
        </w:rPr>
        <w:t>op</w:t>
      </w:r>
      <w:r w:rsidR="1235B743" w:rsidRPr="4B7AE0EA">
        <w:rPr>
          <w:rFonts w:ascii="Calibri" w:eastAsia="Calibri" w:hAnsi="Calibri" w:cs="Calibri"/>
          <w:color w:val="000000" w:themeColor="text1"/>
          <w:lang w:val="nl-BE"/>
        </w:rPr>
        <w:t xml:space="preserve"> investeren we nog extra</w:t>
      </w:r>
      <w:r w:rsidRPr="4B7AE0EA">
        <w:rPr>
          <w:rFonts w:ascii="Calibri" w:eastAsia="Calibri" w:hAnsi="Calibri" w:cs="Calibri"/>
          <w:color w:val="000000" w:themeColor="text1"/>
          <w:lang w:val="nl-BE"/>
        </w:rPr>
        <w:t xml:space="preserve">. </w:t>
      </w:r>
      <w:r w:rsidR="0CF90C19" w:rsidRPr="4B7AE0EA">
        <w:rPr>
          <w:rFonts w:ascii="Calibri" w:eastAsia="Calibri" w:hAnsi="Calibri" w:cs="Calibri"/>
          <w:color w:val="000000" w:themeColor="text1"/>
          <w:lang w:val="nl-BE"/>
        </w:rPr>
        <w:t>In 2022 zal zo - ten opzichte</w:t>
      </w:r>
      <w:r w:rsidR="79471BA1" w:rsidRPr="4B7AE0EA">
        <w:rPr>
          <w:rFonts w:ascii="Calibri" w:eastAsia="Calibri" w:hAnsi="Calibri" w:cs="Calibri"/>
          <w:color w:val="000000" w:themeColor="text1"/>
          <w:lang w:val="nl-BE"/>
        </w:rPr>
        <w:t xml:space="preserve"> </w:t>
      </w:r>
      <w:r w:rsidR="0CF90C19" w:rsidRPr="4B7AE0EA">
        <w:rPr>
          <w:rFonts w:ascii="Calibri" w:eastAsia="Calibri" w:hAnsi="Calibri" w:cs="Calibri"/>
          <w:color w:val="000000" w:themeColor="text1"/>
          <w:lang w:val="nl-BE"/>
        </w:rPr>
        <w:t xml:space="preserve">van </w:t>
      </w:r>
      <w:r w:rsidR="0C89709B" w:rsidRPr="4B7AE0EA">
        <w:rPr>
          <w:rFonts w:ascii="Calibri" w:eastAsia="Calibri" w:hAnsi="Calibri" w:cs="Calibri"/>
          <w:color w:val="000000" w:themeColor="text1"/>
          <w:lang w:val="nl-BE"/>
        </w:rPr>
        <w:t>2019</w:t>
      </w:r>
      <w:r w:rsidR="111973A9" w:rsidRPr="4B7AE0EA">
        <w:rPr>
          <w:rFonts w:ascii="Calibri" w:eastAsia="Calibri" w:hAnsi="Calibri" w:cs="Calibri"/>
          <w:color w:val="000000" w:themeColor="text1"/>
          <w:lang w:val="nl-BE"/>
        </w:rPr>
        <w:t xml:space="preserve"> - </w:t>
      </w:r>
      <w:r w:rsidR="0C89709B" w:rsidRPr="4B7AE0EA">
        <w:rPr>
          <w:rFonts w:ascii="Calibri" w:eastAsia="Calibri" w:hAnsi="Calibri" w:cs="Calibri"/>
          <w:color w:val="000000" w:themeColor="text1"/>
          <w:lang w:val="nl-BE"/>
        </w:rPr>
        <w:t xml:space="preserve">in totaal voor 4,9 miljard extra geïnvesteerd worden in </w:t>
      </w:r>
      <w:r w:rsidR="4A0B75CD" w:rsidRPr="4B7AE0EA">
        <w:rPr>
          <w:rFonts w:ascii="Calibri" w:eastAsia="Calibri" w:hAnsi="Calibri" w:cs="Calibri"/>
          <w:color w:val="000000" w:themeColor="text1"/>
          <w:lang w:val="nl-BE"/>
        </w:rPr>
        <w:t xml:space="preserve">onze </w:t>
      </w:r>
      <w:r w:rsidR="0C89709B" w:rsidRPr="4B7AE0EA">
        <w:rPr>
          <w:rFonts w:ascii="Calibri" w:eastAsia="Calibri" w:hAnsi="Calibri" w:cs="Calibri"/>
          <w:color w:val="000000" w:themeColor="text1"/>
          <w:lang w:val="nl-BE"/>
        </w:rPr>
        <w:t xml:space="preserve">zorg. In 2024 </w:t>
      </w:r>
      <w:r w:rsidR="5E256260" w:rsidRPr="4B7AE0EA">
        <w:rPr>
          <w:rFonts w:ascii="Calibri" w:eastAsia="Calibri" w:hAnsi="Calibri" w:cs="Calibri"/>
          <w:color w:val="000000" w:themeColor="text1"/>
          <w:lang w:val="nl-BE"/>
        </w:rPr>
        <w:t>zal dat bedrag</w:t>
      </w:r>
      <w:r w:rsidR="0C89709B" w:rsidRPr="4B7AE0EA">
        <w:rPr>
          <w:rFonts w:ascii="Calibri" w:eastAsia="Calibri" w:hAnsi="Calibri" w:cs="Calibri"/>
          <w:color w:val="000000" w:themeColor="text1"/>
          <w:lang w:val="nl-BE"/>
        </w:rPr>
        <w:t xml:space="preserve"> </w:t>
      </w:r>
      <w:r w:rsidR="08F21765" w:rsidRPr="4B7AE0EA">
        <w:rPr>
          <w:rFonts w:ascii="Calibri" w:eastAsia="Calibri" w:hAnsi="Calibri" w:cs="Calibri"/>
          <w:color w:val="000000" w:themeColor="text1"/>
          <w:lang w:val="nl-BE"/>
        </w:rPr>
        <w:t xml:space="preserve">zijn </w:t>
      </w:r>
      <w:r w:rsidR="15BD0A4C" w:rsidRPr="4B7AE0EA">
        <w:rPr>
          <w:rFonts w:ascii="Calibri" w:eastAsia="Calibri" w:hAnsi="Calibri" w:cs="Calibri"/>
          <w:color w:val="000000" w:themeColor="text1"/>
          <w:lang w:val="nl-BE"/>
        </w:rPr>
        <w:t>op</w:t>
      </w:r>
      <w:r w:rsidR="39AD77AD" w:rsidRPr="4B7AE0EA">
        <w:rPr>
          <w:rFonts w:ascii="Calibri" w:eastAsia="Calibri" w:hAnsi="Calibri" w:cs="Calibri"/>
          <w:color w:val="000000" w:themeColor="text1"/>
          <w:lang w:val="nl-BE"/>
        </w:rPr>
        <w:t>ge</w:t>
      </w:r>
      <w:r w:rsidR="15BD0A4C" w:rsidRPr="4B7AE0EA">
        <w:rPr>
          <w:rFonts w:ascii="Calibri" w:eastAsia="Calibri" w:hAnsi="Calibri" w:cs="Calibri"/>
          <w:color w:val="000000" w:themeColor="text1"/>
          <w:lang w:val="nl-BE"/>
        </w:rPr>
        <w:t xml:space="preserve">lopen tot </w:t>
      </w:r>
      <w:r w:rsidR="0C89709B" w:rsidRPr="4B7AE0EA">
        <w:rPr>
          <w:rFonts w:ascii="Calibri" w:eastAsia="Calibri" w:hAnsi="Calibri" w:cs="Calibri"/>
          <w:color w:val="000000" w:themeColor="text1"/>
          <w:lang w:val="nl-BE"/>
        </w:rPr>
        <w:t>minstens 5,6 miljard extra ten opzichte van 2019.</w:t>
      </w:r>
      <w:r w:rsidRPr="4B7AE0EA">
        <w:rPr>
          <w:rFonts w:ascii="Calibri" w:eastAsia="Calibri" w:hAnsi="Calibri" w:cs="Calibri"/>
          <w:color w:val="000000" w:themeColor="text1"/>
          <w:lang w:val="nl-BE"/>
        </w:rPr>
        <w:t xml:space="preserve"> </w:t>
      </w:r>
    </w:p>
    <w:p w14:paraId="05EEFD65" w14:textId="39E8CCA6" w:rsidR="61038CC9" w:rsidRDefault="352B46CC" w:rsidP="4B7AE0EA">
      <w:pPr>
        <w:spacing w:line="257" w:lineRule="auto"/>
        <w:jc w:val="both"/>
        <w:rPr>
          <w:rFonts w:ascii="Calibri" w:eastAsia="Calibri" w:hAnsi="Calibri" w:cs="Calibri"/>
          <w:color w:val="000000" w:themeColor="text1"/>
          <w:lang w:val="nl-NL"/>
        </w:rPr>
      </w:pPr>
      <w:r w:rsidRPr="4B7AE0EA">
        <w:rPr>
          <w:rFonts w:ascii="Calibri" w:eastAsia="Calibri" w:hAnsi="Calibri" w:cs="Calibri"/>
          <w:color w:val="000000" w:themeColor="text1"/>
          <w:lang w:val="nl-BE"/>
        </w:rPr>
        <w:t xml:space="preserve">Dat toegenomen budget moet niet enkel dienen om de extra zorgvraag te dekken, het moet ook dienen om de </w:t>
      </w:r>
      <w:r w:rsidR="32CD884D" w:rsidRPr="4B7AE0EA">
        <w:rPr>
          <w:rFonts w:ascii="Calibri" w:eastAsia="Calibri" w:hAnsi="Calibri" w:cs="Calibri"/>
          <w:color w:val="000000" w:themeColor="text1"/>
          <w:lang w:val="nl-BE"/>
        </w:rPr>
        <w:t>factuur</w:t>
      </w:r>
      <w:r w:rsidR="5F741F94" w:rsidRPr="4B7AE0EA">
        <w:rPr>
          <w:rFonts w:ascii="Calibri" w:eastAsia="Calibri" w:hAnsi="Calibri" w:cs="Calibri"/>
          <w:color w:val="000000" w:themeColor="text1"/>
          <w:lang w:val="nl-BE"/>
        </w:rPr>
        <w:t xml:space="preserve"> voor de patiënt</w:t>
      </w:r>
      <w:r w:rsidR="32CD884D" w:rsidRPr="4B7AE0EA">
        <w:rPr>
          <w:rFonts w:ascii="Calibri" w:eastAsia="Calibri" w:hAnsi="Calibri" w:cs="Calibri"/>
          <w:color w:val="000000" w:themeColor="text1"/>
          <w:lang w:val="nl-BE"/>
        </w:rPr>
        <w:t xml:space="preserve"> te verlagen.</w:t>
      </w:r>
      <w:r w:rsidR="42AA0811" w:rsidRPr="4B7AE0EA">
        <w:rPr>
          <w:rFonts w:ascii="Calibri" w:eastAsia="Calibri" w:hAnsi="Calibri" w:cs="Calibri"/>
          <w:color w:val="000000" w:themeColor="text1"/>
          <w:lang w:val="nl-BE"/>
        </w:rPr>
        <w:t xml:space="preserve"> </w:t>
      </w:r>
      <w:r w:rsidR="61038CC9" w:rsidRPr="4B7AE0EA">
        <w:rPr>
          <w:rFonts w:ascii="Calibri" w:eastAsia="Calibri" w:hAnsi="Calibri" w:cs="Calibri"/>
          <w:color w:val="000000" w:themeColor="text1"/>
          <w:lang w:val="nl-BE"/>
        </w:rPr>
        <w:t xml:space="preserve">Maar een toegenomen zorgvraag vergt ook investeringen in ons zorgpersoneel. Het ene zonder het andere gaat niet. Vandaag maakt de coronacrisis het tekort aan handen aan het bed van de voorbije jaren pijnlijk bloot. Dat legt een enorme werklast op de schouders van onze </w:t>
      </w:r>
      <w:r w:rsidR="375DFFAD" w:rsidRPr="4B7AE0EA">
        <w:rPr>
          <w:rFonts w:ascii="Calibri" w:eastAsia="Calibri" w:hAnsi="Calibri" w:cs="Calibri"/>
          <w:color w:val="000000" w:themeColor="text1"/>
          <w:lang w:val="nl-BE"/>
        </w:rPr>
        <w:t xml:space="preserve">huidige </w:t>
      </w:r>
      <w:r w:rsidR="61038CC9" w:rsidRPr="4B7AE0EA">
        <w:rPr>
          <w:rFonts w:ascii="Calibri" w:eastAsia="Calibri" w:hAnsi="Calibri" w:cs="Calibri"/>
          <w:color w:val="000000" w:themeColor="text1"/>
          <w:lang w:val="nl-BE"/>
        </w:rPr>
        <w:t xml:space="preserve">zorgverleners. Het is een publiek geheim dat velen onder hen hun limiet al een hele tijd ruimschoots overschreden hebben. Dat maakt het beroep niet alleen minder aantrekkelijk voor wie in de zorg aan de slag wil, het maakt ook dat zorgverleners na vele jaren het beroep de rug toekeren. </w:t>
      </w:r>
    </w:p>
    <w:p w14:paraId="344D3833" w14:textId="3BCDB089" w:rsidR="61038CC9" w:rsidRDefault="61038CC9" w:rsidP="6925982D">
      <w:pPr>
        <w:spacing w:line="257" w:lineRule="auto"/>
        <w:jc w:val="both"/>
        <w:rPr>
          <w:rFonts w:ascii="Calibri" w:eastAsia="Calibri" w:hAnsi="Calibri" w:cs="Calibri"/>
          <w:color w:val="000000" w:themeColor="text1"/>
          <w:lang w:val="nl-BE"/>
        </w:rPr>
      </w:pPr>
      <w:r w:rsidRPr="00C62352">
        <w:rPr>
          <w:rFonts w:ascii="Calibri" w:eastAsia="Calibri" w:hAnsi="Calibri" w:cs="Calibri"/>
          <w:color w:val="000000" w:themeColor="text1"/>
          <w:lang w:val="nl-BE"/>
        </w:rPr>
        <w:t xml:space="preserve">Met alle gevolgen van dien: vandaag is ons zorgpersoneel moe en uitgeput. Precies daarom moeten we er niet alleen alles aan doen om deze vierde golf zo kort mogelijk te houden, maar moeten investeringen zich ook vertalen op het terrein. </w:t>
      </w:r>
      <w:r w:rsidR="6EB267C0" w:rsidRPr="56CA97E6">
        <w:rPr>
          <w:rFonts w:ascii="Calibri" w:eastAsia="Calibri" w:hAnsi="Calibri" w:cs="Calibri"/>
          <w:color w:val="000000" w:themeColor="text1"/>
          <w:lang w:val="nl-BE"/>
        </w:rPr>
        <w:t>H</w:t>
      </w:r>
      <w:r w:rsidR="6E218976" w:rsidRPr="56CA97E6">
        <w:rPr>
          <w:rFonts w:ascii="Calibri" w:eastAsia="Calibri" w:hAnsi="Calibri" w:cs="Calibri"/>
          <w:color w:val="000000" w:themeColor="text1"/>
          <w:lang w:val="nl-BE"/>
        </w:rPr>
        <w:t>et</w:t>
      </w:r>
      <w:r w:rsidRPr="56CA97E6">
        <w:rPr>
          <w:rFonts w:ascii="Calibri" w:eastAsia="Calibri" w:hAnsi="Calibri" w:cs="Calibri"/>
          <w:color w:val="000000" w:themeColor="text1"/>
          <w:lang w:val="nl-BE"/>
        </w:rPr>
        <w:t xml:space="preserve"> Zorgpersoneel</w:t>
      </w:r>
      <w:r w:rsidR="5D9EC378" w:rsidRPr="56CA97E6">
        <w:rPr>
          <w:rFonts w:ascii="Calibri" w:eastAsia="Calibri" w:hAnsi="Calibri" w:cs="Calibri"/>
          <w:color w:val="000000" w:themeColor="text1"/>
          <w:lang w:val="nl-BE"/>
        </w:rPr>
        <w:t>s</w:t>
      </w:r>
      <w:r w:rsidRPr="56CA97E6">
        <w:rPr>
          <w:rFonts w:ascii="Calibri" w:eastAsia="Calibri" w:hAnsi="Calibri" w:cs="Calibri"/>
          <w:color w:val="000000" w:themeColor="text1"/>
          <w:lang w:val="nl-BE"/>
        </w:rPr>
        <w:t>fonds</w:t>
      </w:r>
      <w:r w:rsidRPr="00C62352">
        <w:rPr>
          <w:rFonts w:ascii="Calibri" w:eastAsia="Calibri" w:hAnsi="Calibri" w:cs="Calibri"/>
          <w:color w:val="000000" w:themeColor="text1"/>
          <w:lang w:val="nl-BE"/>
        </w:rPr>
        <w:t xml:space="preserve"> (402 miljoen euro) </w:t>
      </w:r>
      <w:r w:rsidR="6E218976" w:rsidRPr="31533669">
        <w:rPr>
          <w:rFonts w:ascii="Calibri" w:eastAsia="Calibri" w:hAnsi="Calibri" w:cs="Calibri"/>
          <w:color w:val="000000" w:themeColor="text1"/>
          <w:lang w:val="nl-BE"/>
        </w:rPr>
        <w:t>z</w:t>
      </w:r>
      <w:r w:rsidR="28C65602" w:rsidRPr="31533669">
        <w:rPr>
          <w:rFonts w:ascii="Calibri" w:eastAsia="Calibri" w:hAnsi="Calibri" w:cs="Calibri"/>
          <w:color w:val="000000" w:themeColor="text1"/>
          <w:lang w:val="nl-BE"/>
        </w:rPr>
        <w:t>iet zich</w:t>
      </w:r>
      <w:r w:rsidRPr="00C62352">
        <w:rPr>
          <w:rFonts w:ascii="Calibri" w:eastAsia="Calibri" w:hAnsi="Calibri" w:cs="Calibri"/>
          <w:color w:val="000000" w:themeColor="text1"/>
          <w:lang w:val="nl-BE"/>
        </w:rPr>
        <w:t xml:space="preserve"> nu al concreet </w:t>
      </w:r>
      <w:r w:rsidR="2ECAC652" w:rsidRPr="31533669">
        <w:rPr>
          <w:rFonts w:ascii="Calibri" w:eastAsia="Calibri" w:hAnsi="Calibri" w:cs="Calibri"/>
          <w:color w:val="000000" w:themeColor="text1"/>
          <w:lang w:val="nl-BE"/>
        </w:rPr>
        <w:t>vertaald d</w:t>
      </w:r>
      <w:r w:rsidR="6E218976" w:rsidRPr="31533669">
        <w:rPr>
          <w:rFonts w:ascii="Calibri" w:eastAsia="Calibri" w:hAnsi="Calibri" w:cs="Calibri"/>
          <w:color w:val="000000" w:themeColor="text1"/>
          <w:lang w:val="nl-BE"/>
        </w:rPr>
        <w:t>oor</w:t>
      </w:r>
      <w:r w:rsidRPr="00C62352">
        <w:rPr>
          <w:rFonts w:ascii="Calibri" w:eastAsia="Calibri" w:hAnsi="Calibri" w:cs="Calibri"/>
          <w:color w:val="000000" w:themeColor="text1"/>
          <w:lang w:val="nl-BE"/>
        </w:rPr>
        <w:t xml:space="preserve"> meer handen aan het bed</w:t>
      </w:r>
      <w:r w:rsidR="3C0E56CE" w:rsidRPr="1C7BD696">
        <w:rPr>
          <w:rFonts w:ascii="Calibri" w:eastAsia="Calibri" w:hAnsi="Calibri" w:cs="Calibri"/>
          <w:color w:val="000000" w:themeColor="text1"/>
          <w:lang w:val="nl-BE"/>
        </w:rPr>
        <w:t>.</w:t>
      </w:r>
      <w:r w:rsidR="1A35CF94" w:rsidRPr="0AB7DF27">
        <w:rPr>
          <w:rFonts w:ascii="Calibri" w:eastAsia="Calibri" w:hAnsi="Calibri" w:cs="Calibri"/>
          <w:color w:val="000000" w:themeColor="text1"/>
          <w:lang w:val="nl-BE"/>
        </w:rPr>
        <w:t xml:space="preserve"> </w:t>
      </w:r>
      <w:r w:rsidR="1F389C19" w:rsidRPr="62398BE8">
        <w:rPr>
          <w:rFonts w:ascii="Calibri" w:eastAsia="Calibri" w:hAnsi="Calibri" w:cs="Calibri"/>
          <w:color w:val="000000" w:themeColor="text1"/>
          <w:lang w:val="nl-BE"/>
        </w:rPr>
        <w:t xml:space="preserve">Dankzij </w:t>
      </w:r>
      <w:r w:rsidR="42EE8A5D" w:rsidRPr="62398BE8">
        <w:rPr>
          <w:rFonts w:ascii="Calibri" w:eastAsia="Calibri" w:hAnsi="Calibri" w:cs="Calibri"/>
          <w:color w:val="000000" w:themeColor="text1"/>
          <w:lang w:val="nl-BE"/>
        </w:rPr>
        <w:t>het</w:t>
      </w:r>
      <w:r w:rsidR="1A35CF94" w:rsidRPr="0AB7DF27">
        <w:rPr>
          <w:rFonts w:ascii="Calibri" w:eastAsia="Calibri" w:hAnsi="Calibri" w:cs="Calibri"/>
          <w:color w:val="000000" w:themeColor="text1"/>
          <w:lang w:val="nl-BE"/>
        </w:rPr>
        <w:t xml:space="preserve"> sociaal akkoord (</w:t>
      </w:r>
      <w:r w:rsidR="4064F3E1" w:rsidRPr="31533669">
        <w:rPr>
          <w:rFonts w:ascii="Calibri" w:eastAsia="Calibri" w:hAnsi="Calibri" w:cs="Calibri"/>
          <w:color w:val="000000" w:themeColor="text1"/>
          <w:lang w:val="nl-BE"/>
        </w:rPr>
        <w:t xml:space="preserve">600 miljoen euro) </w:t>
      </w:r>
      <w:r w:rsidR="039B008F" w:rsidRPr="0D179705">
        <w:rPr>
          <w:rFonts w:ascii="Calibri" w:eastAsia="Calibri" w:hAnsi="Calibri" w:cs="Calibri"/>
          <w:color w:val="000000" w:themeColor="text1"/>
          <w:lang w:val="nl-BE"/>
        </w:rPr>
        <w:t xml:space="preserve">investeren we </w:t>
      </w:r>
      <w:r w:rsidR="22480ACA" w:rsidRPr="6997FCD8">
        <w:rPr>
          <w:rFonts w:ascii="Calibri" w:eastAsia="Calibri" w:hAnsi="Calibri" w:cs="Calibri"/>
          <w:color w:val="000000" w:themeColor="text1"/>
          <w:lang w:val="nl-BE"/>
        </w:rPr>
        <w:t xml:space="preserve">dan weer </w:t>
      </w:r>
      <w:r w:rsidR="039B008F" w:rsidRPr="3B726614">
        <w:rPr>
          <w:rFonts w:ascii="Calibri" w:eastAsia="Calibri" w:hAnsi="Calibri" w:cs="Calibri"/>
          <w:color w:val="000000" w:themeColor="text1"/>
          <w:lang w:val="nl-BE"/>
        </w:rPr>
        <w:t xml:space="preserve">in betere lonen </w:t>
      </w:r>
      <w:r w:rsidR="039B008F" w:rsidRPr="1364D857">
        <w:rPr>
          <w:rFonts w:ascii="Calibri" w:eastAsia="Calibri" w:hAnsi="Calibri" w:cs="Calibri"/>
          <w:color w:val="000000" w:themeColor="text1"/>
          <w:lang w:val="nl-BE"/>
        </w:rPr>
        <w:t xml:space="preserve">voor </w:t>
      </w:r>
      <w:r w:rsidR="039B008F" w:rsidRPr="36B6EE5E">
        <w:rPr>
          <w:rFonts w:ascii="Calibri" w:eastAsia="Calibri" w:hAnsi="Calibri" w:cs="Calibri"/>
          <w:color w:val="000000" w:themeColor="text1"/>
          <w:lang w:val="nl-BE"/>
        </w:rPr>
        <w:t xml:space="preserve">een groot deel van de </w:t>
      </w:r>
      <w:r w:rsidR="039B008F" w:rsidRPr="47540AAE">
        <w:rPr>
          <w:rFonts w:ascii="Calibri" w:eastAsia="Calibri" w:hAnsi="Calibri" w:cs="Calibri"/>
          <w:color w:val="000000" w:themeColor="text1"/>
          <w:lang w:val="nl-BE"/>
        </w:rPr>
        <w:t>personeelsleden</w:t>
      </w:r>
      <w:r w:rsidR="20F76572" w:rsidRPr="51452B88">
        <w:rPr>
          <w:rFonts w:ascii="Calibri" w:eastAsia="Calibri" w:hAnsi="Calibri" w:cs="Calibri"/>
          <w:color w:val="000000" w:themeColor="text1"/>
          <w:lang w:val="nl-BE"/>
        </w:rPr>
        <w:t xml:space="preserve"> en</w:t>
      </w:r>
      <w:r w:rsidR="20F76572" w:rsidRPr="7497418F">
        <w:rPr>
          <w:rFonts w:ascii="Calibri" w:eastAsia="Calibri" w:hAnsi="Calibri" w:cs="Calibri"/>
          <w:color w:val="000000" w:themeColor="text1"/>
          <w:lang w:val="nl-BE"/>
        </w:rPr>
        <w:t xml:space="preserve"> in betere</w:t>
      </w:r>
      <w:r w:rsidR="20F76572" w:rsidRPr="02F7D524">
        <w:rPr>
          <w:rFonts w:ascii="Calibri" w:eastAsia="Calibri" w:hAnsi="Calibri" w:cs="Calibri"/>
          <w:color w:val="000000" w:themeColor="text1"/>
          <w:lang w:val="nl-BE"/>
        </w:rPr>
        <w:t xml:space="preserve"> werkomstandigheden.</w:t>
      </w:r>
    </w:p>
    <w:p w14:paraId="3EAB9F33" w14:textId="3647D1C9" w:rsidR="61038CC9" w:rsidRDefault="61038CC9" w:rsidP="5CAC1A3C">
      <w:pPr>
        <w:spacing w:line="257" w:lineRule="auto"/>
        <w:jc w:val="both"/>
        <w:rPr>
          <w:rFonts w:ascii="Calibri" w:eastAsia="Calibri" w:hAnsi="Calibri" w:cs="Calibri"/>
          <w:color w:val="000000" w:themeColor="text1"/>
          <w:lang w:val="nl-BE"/>
        </w:rPr>
      </w:pPr>
      <w:r w:rsidRPr="00C62352">
        <w:rPr>
          <w:rFonts w:ascii="Calibri" w:eastAsia="Calibri" w:hAnsi="Calibri" w:cs="Calibri"/>
          <w:color w:val="000000" w:themeColor="text1"/>
          <w:lang w:val="nl-BE"/>
        </w:rPr>
        <w:t xml:space="preserve">Maar er is meer nodig. Een set </w:t>
      </w:r>
      <w:r w:rsidR="12055EDC" w:rsidRPr="366F845F">
        <w:rPr>
          <w:rFonts w:ascii="Calibri" w:eastAsia="Calibri" w:hAnsi="Calibri" w:cs="Calibri"/>
          <w:color w:val="000000" w:themeColor="text1"/>
          <w:lang w:val="nl-BE"/>
        </w:rPr>
        <w:t>steun</w:t>
      </w:r>
      <w:r w:rsidRPr="366F845F">
        <w:rPr>
          <w:rFonts w:ascii="Calibri" w:eastAsia="Calibri" w:hAnsi="Calibri" w:cs="Calibri"/>
          <w:color w:val="000000" w:themeColor="text1"/>
          <w:lang w:val="nl-BE"/>
        </w:rPr>
        <w:t>maatregelen</w:t>
      </w:r>
      <w:r w:rsidRPr="00C62352">
        <w:rPr>
          <w:rFonts w:ascii="Calibri" w:eastAsia="Calibri" w:hAnsi="Calibri" w:cs="Calibri"/>
          <w:color w:val="000000" w:themeColor="text1"/>
          <w:lang w:val="nl-BE"/>
        </w:rPr>
        <w:t xml:space="preserve"> en extra investeringen zijn nodig die de druk verlichten en onze zorgverstrekkers zuurstof bieden op een duurzame manier. Zodat ook op de lange termijn werken in de zorg weer écht aantrekkelijk wordt - onder meer met betere lonen - en werken in de zorg weer écht werkbaar wordt. In deze nota bieden we een algemeen overzicht om dat duidelijk te maken, zeer concreet zelfs. </w:t>
      </w:r>
    </w:p>
    <w:p w14:paraId="7B42EDED" w14:textId="68631E50" w:rsidR="61038CC9" w:rsidRDefault="61038CC9" w:rsidP="5CAC1A3C">
      <w:pPr>
        <w:spacing w:line="257" w:lineRule="auto"/>
        <w:jc w:val="both"/>
        <w:rPr>
          <w:rFonts w:ascii="Calibri" w:eastAsia="Calibri" w:hAnsi="Calibri" w:cs="Calibri"/>
          <w:color w:val="000000" w:themeColor="text1"/>
          <w:lang w:val="nl-NL"/>
        </w:rPr>
      </w:pPr>
      <w:r w:rsidRPr="00C62352">
        <w:rPr>
          <w:rFonts w:ascii="Calibri" w:eastAsia="Calibri" w:hAnsi="Calibri" w:cs="Calibri"/>
          <w:color w:val="000000" w:themeColor="text1"/>
          <w:lang w:val="nl-BE"/>
        </w:rPr>
        <w:t xml:space="preserve">Er ligt werk op de plank, veel werk. Met wat we doen, is geenszins de bewering dat alle gaten nu worden gedicht, alle verzuchtingen meteen worden ingelost, alle zorgen vanaf morgen van de baan zijn. Maar de ambitie moet wel </w:t>
      </w:r>
      <w:r w:rsidR="2E0E1130" w:rsidRPr="72B32BD3">
        <w:rPr>
          <w:rFonts w:ascii="Calibri" w:eastAsia="Calibri" w:hAnsi="Calibri" w:cs="Calibri"/>
          <w:color w:val="000000" w:themeColor="text1"/>
          <w:lang w:val="nl-BE"/>
        </w:rPr>
        <w:t xml:space="preserve">altijd </w:t>
      </w:r>
      <w:r w:rsidRPr="00C62352">
        <w:rPr>
          <w:rFonts w:ascii="Calibri" w:eastAsia="Calibri" w:hAnsi="Calibri" w:cs="Calibri"/>
          <w:color w:val="000000" w:themeColor="text1"/>
          <w:lang w:val="nl-BE"/>
        </w:rPr>
        <w:t>zijn om handvaten en middelen te bieden die kwalitatieve en veilige zorg mogelijk maken. Om die ambitie waar te maken, moet een welvarende samenleving als de onze eerst en vooral haar gezondheidssysteem opnieuw volop waarderen</w:t>
      </w:r>
      <w:r w:rsidRPr="72B32BD3">
        <w:rPr>
          <w:rFonts w:ascii="Calibri" w:eastAsia="Calibri" w:hAnsi="Calibri" w:cs="Calibri"/>
          <w:color w:val="000000" w:themeColor="text1"/>
          <w:lang w:val="nl-BE"/>
        </w:rPr>
        <w:t>.</w:t>
      </w:r>
      <w:r w:rsidRPr="00C62352">
        <w:rPr>
          <w:rFonts w:ascii="Calibri" w:eastAsia="Calibri" w:hAnsi="Calibri" w:cs="Calibri"/>
          <w:color w:val="000000" w:themeColor="text1"/>
          <w:lang w:val="nl-BE"/>
        </w:rPr>
        <w:t xml:space="preserve"> </w:t>
      </w:r>
      <w:r w:rsidRPr="00560273">
        <w:rPr>
          <w:rFonts w:ascii="Calibri" w:eastAsia="Calibri" w:hAnsi="Calibri" w:cs="Calibri"/>
          <w:color w:val="000000" w:themeColor="text1"/>
          <w:lang w:val="nl-BE"/>
        </w:rPr>
        <w:t>Dit is een nieuwe stap in die richting.</w:t>
      </w:r>
    </w:p>
    <w:p w14:paraId="6D737FFF" w14:textId="3FB91181" w:rsidR="5CAC1A3C" w:rsidRDefault="5CAC1A3C" w:rsidP="5CAC1A3C">
      <w:pPr>
        <w:spacing w:line="257" w:lineRule="auto"/>
        <w:jc w:val="both"/>
        <w:rPr>
          <w:rFonts w:eastAsiaTheme="minorEastAsia"/>
          <w:color w:val="000000" w:themeColor="text1"/>
          <w:lang w:val="nl-BE"/>
        </w:rPr>
      </w:pPr>
    </w:p>
    <w:p w14:paraId="0F9C9CF3" w14:textId="368DC92B" w:rsidR="008E5B51" w:rsidRDefault="008E5B51" w:rsidP="771F6E9F">
      <w:pPr>
        <w:spacing w:line="257" w:lineRule="auto"/>
        <w:jc w:val="both"/>
        <w:rPr>
          <w:rFonts w:eastAsiaTheme="minorEastAsia"/>
          <w:color w:val="000000" w:themeColor="text1"/>
          <w:sz w:val="24"/>
          <w:szCs w:val="24"/>
          <w:lang w:val="nl-BE"/>
        </w:rPr>
      </w:pPr>
    </w:p>
    <w:p w14:paraId="7D2EB73A" w14:textId="3C997D9C" w:rsidR="00510DF1" w:rsidRPr="00A3221E" w:rsidRDefault="00510DF1" w:rsidP="4B7AE0EA">
      <w:pPr>
        <w:spacing w:line="257" w:lineRule="auto"/>
        <w:jc w:val="both"/>
        <w:rPr>
          <w:rFonts w:eastAsiaTheme="minorEastAsia"/>
          <w:color w:val="000000" w:themeColor="text1"/>
          <w:sz w:val="24"/>
          <w:szCs w:val="24"/>
          <w:lang w:val="nl-BE"/>
        </w:rPr>
      </w:pPr>
    </w:p>
    <w:p w14:paraId="5CF90DBD" w14:textId="0D81D422" w:rsidR="008E5B51" w:rsidRDefault="3D468047" w:rsidP="2649EB2B">
      <w:pPr>
        <w:pStyle w:val="Lijstalinea"/>
        <w:numPr>
          <w:ilvl w:val="0"/>
          <w:numId w:val="24"/>
        </w:numPr>
        <w:spacing w:line="257" w:lineRule="auto"/>
        <w:jc w:val="both"/>
        <w:rPr>
          <w:rFonts w:eastAsiaTheme="minorEastAsia"/>
          <w:b/>
          <w:lang w:val="nl-BE"/>
        </w:rPr>
      </w:pPr>
      <w:r w:rsidRPr="771F6E9F">
        <w:rPr>
          <w:rFonts w:ascii="Calibri" w:eastAsia="Calibri" w:hAnsi="Calibri" w:cs="Calibri"/>
          <w:b/>
          <w:bCs/>
          <w:lang w:val="nl-BE"/>
        </w:rPr>
        <w:t>BUDGETTAIRE MAATREGELEN</w:t>
      </w:r>
      <w:r w:rsidR="46FAC10E" w:rsidRPr="771F6E9F">
        <w:rPr>
          <w:rFonts w:ascii="Calibri" w:eastAsia="Calibri" w:hAnsi="Calibri" w:cs="Calibri"/>
          <w:b/>
          <w:bCs/>
          <w:lang w:val="nl-BE"/>
        </w:rPr>
        <w:t xml:space="preserve"> </w:t>
      </w:r>
    </w:p>
    <w:p w14:paraId="262711C3" w14:textId="68C81BE1" w:rsidR="008E5B51" w:rsidRDefault="7D549789" w:rsidP="771F6E9F">
      <w:pPr>
        <w:spacing w:line="257" w:lineRule="auto"/>
        <w:jc w:val="both"/>
        <w:rPr>
          <w:rFonts w:ascii="Calibri" w:eastAsia="Calibri" w:hAnsi="Calibri" w:cs="Calibri"/>
          <w:lang w:val="nl-BE"/>
        </w:rPr>
      </w:pPr>
      <w:r w:rsidRPr="771F6E9F">
        <w:rPr>
          <w:rFonts w:ascii="Calibri" w:eastAsia="Calibri" w:hAnsi="Calibri" w:cs="Calibri"/>
          <w:b/>
          <w:bCs/>
          <w:lang w:val="nl-BE"/>
        </w:rPr>
        <w:t xml:space="preserve">1.1 </w:t>
      </w:r>
      <w:r w:rsidR="00A30C9C">
        <w:rPr>
          <w:rFonts w:ascii="Calibri" w:eastAsia="Calibri" w:hAnsi="Calibri" w:cs="Calibri"/>
          <w:b/>
          <w:bCs/>
          <w:lang w:val="nl-BE"/>
        </w:rPr>
        <w:t xml:space="preserve"> </w:t>
      </w:r>
      <w:r w:rsidR="46FAC10E" w:rsidRPr="771F6E9F">
        <w:rPr>
          <w:rFonts w:ascii="Calibri" w:eastAsia="Calibri" w:hAnsi="Calibri" w:cs="Calibri"/>
          <w:b/>
          <w:bCs/>
          <w:lang w:val="nl-BE"/>
        </w:rPr>
        <w:t xml:space="preserve">43 miljoen </w:t>
      </w:r>
      <w:r w:rsidR="00A30C9C">
        <w:rPr>
          <w:rFonts w:ascii="Calibri" w:eastAsia="Calibri" w:hAnsi="Calibri" w:cs="Calibri"/>
          <w:b/>
          <w:bCs/>
          <w:lang w:val="nl-BE"/>
        </w:rPr>
        <w:t xml:space="preserve">euro </w:t>
      </w:r>
      <w:r w:rsidR="46FAC10E" w:rsidRPr="771F6E9F">
        <w:rPr>
          <w:rFonts w:ascii="Calibri" w:eastAsia="Calibri" w:hAnsi="Calibri" w:cs="Calibri"/>
          <w:b/>
          <w:bCs/>
          <w:lang w:val="nl-BE"/>
        </w:rPr>
        <w:t>voor gespecialiseerde verpleegkundigen</w:t>
      </w:r>
    </w:p>
    <w:p w14:paraId="785FD394" w14:textId="7009B5E5" w:rsidR="008E5B51" w:rsidRDefault="384C9FE6" w:rsidP="4843E238">
      <w:pPr>
        <w:jc w:val="both"/>
        <w:rPr>
          <w:rFonts w:ascii="Calibri" w:eastAsia="Calibri" w:hAnsi="Calibri" w:cs="Calibri"/>
          <w:lang w:val="nl-BE"/>
        </w:rPr>
      </w:pPr>
      <w:r w:rsidRPr="1669FC97">
        <w:rPr>
          <w:rFonts w:ascii="Calibri" w:eastAsia="Calibri" w:hAnsi="Calibri" w:cs="Calibri"/>
          <w:lang w:val="nl-BE"/>
        </w:rPr>
        <w:t xml:space="preserve">In overleg met de </w:t>
      </w:r>
      <w:r w:rsidR="76F528DB" w:rsidRPr="1669FC97">
        <w:rPr>
          <w:rFonts w:ascii="Calibri" w:eastAsia="Calibri" w:hAnsi="Calibri" w:cs="Calibri"/>
          <w:lang w:val="nl-BE"/>
        </w:rPr>
        <w:t>sociale partners</w:t>
      </w:r>
      <w:r w:rsidRPr="1669FC97">
        <w:rPr>
          <w:rFonts w:ascii="Calibri" w:eastAsia="Calibri" w:hAnsi="Calibri" w:cs="Calibri"/>
          <w:lang w:val="nl-BE"/>
        </w:rPr>
        <w:t xml:space="preserve"> werd onder de vorige regering een nieuw functiemodel voor het zorgpersoneel uitgewerkt</w:t>
      </w:r>
      <w:r w:rsidR="3C67F91E" w:rsidRPr="1669FC97">
        <w:rPr>
          <w:rFonts w:ascii="Calibri" w:eastAsia="Calibri" w:hAnsi="Calibri" w:cs="Calibri"/>
          <w:lang w:val="nl-BE"/>
        </w:rPr>
        <w:t>, het zogenaamde</w:t>
      </w:r>
      <w:r w:rsidRPr="1669FC97">
        <w:rPr>
          <w:rFonts w:ascii="Calibri" w:eastAsia="Calibri" w:hAnsi="Calibri" w:cs="Calibri"/>
          <w:lang w:val="nl-BE"/>
        </w:rPr>
        <w:t xml:space="preserve"> IFIC</w:t>
      </w:r>
      <w:r w:rsidR="2C0D3803" w:rsidRPr="1669FC97">
        <w:rPr>
          <w:rFonts w:ascii="Calibri" w:eastAsia="Calibri" w:hAnsi="Calibri" w:cs="Calibri"/>
          <w:lang w:val="nl-BE"/>
        </w:rPr>
        <w:t>-model</w:t>
      </w:r>
      <w:r w:rsidR="69FB9FBB" w:rsidRPr="1669FC97">
        <w:rPr>
          <w:rFonts w:ascii="Calibri" w:eastAsia="Calibri" w:hAnsi="Calibri" w:cs="Calibri"/>
          <w:lang w:val="nl-BE"/>
        </w:rPr>
        <w:t xml:space="preserve">. </w:t>
      </w:r>
      <w:r w:rsidRPr="1669FC97">
        <w:rPr>
          <w:rFonts w:ascii="Calibri" w:eastAsia="Calibri" w:hAnsi="Calibri" w:cs="Calibri"/>
          <w:lang w:val="nl-BE"/>
        </w:rPr>
        <w:t xml:space="preserve">De bedoeling van </w:t>
      </w:r>
      <w:r w:rsidR="39BB2E56" w:rsidRPr="1669FC97">
        <w:rPr>
          <w:rFonts w:ascii="Calibri" w:eastAsia="Calibri" w:hAnsi="Calibri" w:cs="Calibri"/>
          <w:lang w:val="nl-BE"/>
        </w:rPr>
        <w:t>deze</w:t>
      </w:r>
      <w:r w:rsidR="69FB9FBB" w:rsidRPr="1669FC97">
        <w:rPr>
          <w:rFonts w:ascii="Calibri" w:eastAsia="Calibri" w:hAnsi="Calibri" w:cs="Calibri"/>
          <w:lang w:val="nl-BE"/>
        </w:rPr>
        <w:t xml:space="preserve"> functieclassificatie </w:t>
      </w:r>
      <w:r w:rsidR="39BB2E56" w:rsidRPr="1669FC97">
        <w:rPr>
          <w:rFonts w:ascii="Calibri" w:eastAsia="Calibri" w:hAnsi="Calibri" w:cs="Calibri"/>
          <w:lang w:val="nl-BE"/>
        </w:rPr>
        <w:t>was</w:t>
      </w:r>
      <w:r w:rsidRPr="1669FC97">
        <w:rPr>
          <w:rFonts w:ascii="Calibri" w:eastAsia="Calibri" w:hAnsi="Calibri" w:cs="Calibri"/>
          <w:lang w:val="nl-BE"/>
        </w:rPr>
        <w:t xml:space="preserve"> </w:t>
      </w:r>
      <w:r w:rsidR="383ADCEB" w:rsidRPr="1669FC97">
        <w:rPr>
          <w:rFonts w:ascii="Calibri" w:eastAsia="Calibri" w:hAnsi="Calibri" w:cs="Calibri"/>
          <w:lang w:val="nl-BE"/>
        </w:rPr>
        <w:t xml:space="preserve">om zorgpersoneel </w:t>
      </w:r>
      <w:r w:rsidRPr="1669FC97">
        <w:rPr>
          <w:rFonts w:ascii="Calibri" w:eastAsia="Calibri" w:hAnsi="Calibri" w:cs="Calibri"/>
          <w:lang w:val="nl-BE"/>
        </w:rPr>
        <w:t xml:space="preserve">te </w:t>
      </w:r>
      <w:r w:rsidR="2713E686" w:rsidRPr="1669FC97">
        <w:rPr>
          <w:rFonts w:ascii="Calibri" w:eastAsia="Calibri" w:hAnsi="Calibri" w:cs="Calibri"/>
          <w:lang w:val="nl-BE"/>
        </w:rPr>
        <w:t xml:space="preserve">betalen op basis van hun </w:t>
      </w:r>
      <w:r w:rsidR="1E2B01C4" w:rsidRPr="1669FC97">
        <w:rPr>
          <w:rFonts w:ascii="Calibri" w:eastAsia="Calibri" w:hAnsi="Calibri" w:cs="Calibri"/>
          <w:lang w:val="nl-BE"/>
        </w:rPr>
        <w:t>taken</w:t>
      </w:r>
      <w:r w:rsidR="2713E686" w:rsidRPr="1669FC97">
        <w:rPr>
          <w:rFonts w:ascii="Calibri" w:eastAsia="Calibri" w:hAnsi="Calibri" w:cs="Calibri"/>
          <w:lang w:val="nl-BE"/>
        </w:rPr>
        <w:t>, en niet meer</w:t>
      </w:r>
      <w:r w:rsidR="47504665" w:rsidRPr="1669FC97">
        <w:rPr>
          <w:rFonts w:ascii="Calibri" w:eastAsia="Calibri" w:hAnsi="Calibri" w:cs="Calibri"/>
          <w:lang w:val="nl-BE"/>
        </w:rPr>
        <w:t xml:space="preserve"> op basis</w:t>
      </w:r>
      <w:r w:rsidR="2713E686" w:rsidRPr="1669FC97">
        <w:rPr>
          <w:rFonts w:ascii="Calibri" w:eastAsia="Calibri" w:hAnsi="Calibri" w:cs="Calibri"/>
          <w:lang w:val="nl-BE"/>
        </w:rPr>
        <w:t xml:space="preserve"> van hun diploma.</w:t>
      </w:r>
      <w:r w:rsidR="7A8A33B8" w:rsidRPr="1669FC97">
        <w:rPr>
          <w:rFonts w:ascii="Calibri" w:eastAsia="Calibri" w:hAnsi="Calibri" w:cs="Calibri"/>
          <w:lang w:val="nl-BE"/>
        </w:rPr>
        <w:t xml:space="preserve"> </w:t>
      </w:r>
    </w:p>
    <w:p w14:paraId="0AF6EFF6" w14:textId="7009B5E5" w:rsidR="008E5B51" w:rsidRDefault="788C6F11" w:rsidP="771F6E9F">
      <w:pPr>
        <w:jc w:val="both"/>
        <w:rPr>
          <w:rFonts w:ascii="Calibri" w:eastAsia="Calibri" w:hAnsi="Calibri" w:cs="Calibri"/>
          <w:lang w:val="nl-BE"/>
        </w:rPr>
      </w:pPr>
      <w:r w:rsidRPr="016B30C4">
        <w:rPr>
          <w:rFonts w:ascii="Calibri" w:eastAsia="Calibri" w:hAnsi="Calibri" w:cs="Calibri"/>
          <w:lang w:val="nl-BE"/>
        </w:rPr>
        <w:t>S</w:t>
      </w:r>
      <w:r w:rsidR="7D83A638" w:rsidRPr="016B30C4">
        <w:rPr>
          <w:rFonts w:ascii="Calibri" w:eastAsia="Calibri" w:hAnsi="Calibri" w:cs="Calibri"/>
          <w:lang w:val="nl-BE"/>
        </w:rPr>
        <w:t>inds</w:t>
      </w:r>
      <w:r w:rsidR="7D83A638" w:rsidRPr="771F6E9F">
        <w:rPr>
          <w:rFonts w:ascii="Calibri" w:eastAsia="Calibri" w:hAnsi="Calibri" w:cs="Calibri"/>
          <w:lang w:val="nl-BE"/>
        </w:rPr>
        <w:t xml:space="preserve"> het begin van </w:t>
      </w:r>
      <w:r w:rsidR="7D83A638" w:rsidRPr="0845764D">
        <w:rPr>
          <w:rFonts w:ascii="Calibri" w:eastAsia="Calibri" w:hAnsi="Calibri" w:cs="Calibri"/>
          <w:lang w:val="nl-BE"/>
        </w:rPr>
        <w:t>de</w:t>
      </w:r>
      <w:r w:rsidR="171303D1" w:rsidRPr="0845764D">
        <w:rPr>
          <w:rFonts w:ascii="Calibri" w:eastAsia="Calibri" w:hAnsi="Calibri" w:cs="Calibri"/>
          <w:lang w:val="nl-BE"/>
        </w:rPr>
        <w:t>ze</w:t>
      </w:r>
      <w:r w:rsidR="7D83A638" w:rsidRPr="771F6E9F">
        <w:rPr>
          <w:rFonts w:ascii="Calibri" w:eastAsia="Calibri" w:hAnsi="Calibri" w:cs="Calibri"/>
          <w:lang w:val="nl-BE"/>
        </w:rPr>
        <w:t xml:space="preserve"> legislatuur </w:t>
      </w:r>
      <w:r w:rsidR="694DF759" w:rsidRPr="0B7C7F97">
        <w:rPr>
          <w:rFonts w:ascii="Calibri" w:eastAsia="Calibri" w:hAnsi="Calibri" w:cs="Calibri"/>
          <w:lang w:val="nl-BE"/>
        </w:rPr>
        <w:t xml:space="preserve">is aan </w:t>
      </w:r>
      <w:r w:rsidR="694DF759" w:rsidRPr="3CA0DB99">
        <w:rPr>
          <w:rFonts w:ascii="Calibri" w:eastAsia="Calibri" w:hAnsi="Calibri" w:cs="Calibri"/>
          <w:lang w:val="nl-BE"/>
        </w:rPr>
        <w:t xml:space="preserve">deze nieuwe </w:t>
      </w:r>
      <w:r w:rsidR="694DF759" w:rsidRPr="723BB862">
        <w:rPr>
          <w:rFonts w:ascii="Calibri" w:eastAsia="Calibri" w:hAnsi="Calibri" w:cs="Calibri"/>
          <w:lang w:val="nl-BE"/>
        </w:rPr>
        <w:t xml:space="preserve">functieclassificatie </w:t>
      </w:r>
      <w:r w:rsidR="7D83A638" w:rsidRPr="723BB862">
        <w:rPr>
          <w:rFonts w:ascii="Calibri" w:eastAsia="Calibri" w:hAnsi="Calibri" w:cs="Calibri"/>
          <w:lang w:val="nl-BE"/>
        </w:rPr>
        <w:t>een</w:t>
      </w:r>
      <w:r w:rsidR="7D83A638" w:rsidRPr="771F6E9F">
        <w:rPr>
          <w:rFonts w:ascii="Calibri" w:eastAsia="Calibri" w:hAnsi="Calibri" w:cs="Calibri"/>
          <w:lang w:val="nl-BE"/>
        </w:rPr>
        <w:t xml:space="preserve"> half </w:t>
      </w:r>
      <w:r w:rsidR="0092464C">
        <w:rPr>
          <w:rFonts w:ascii="Calibri" w:eastAsia="Calibri" w:hAnsi="Calibri" w:cs="Calibri"/>
          <w:lang w:val="nl-BE"/>
        </w:rPr>
        <w:t xml:space="preserve">miljard </w:t>
      </w:r>
      <w:r w:rsidR="660C1EFE" w:rsidRPr="771F6E9F">
        <w:rPr>
          <w:rFonts w:ascii="Calibri" w:eastAsia="Calibri" w:hAnsi="Calibri" w:cs="Calibri"/>
          <w:lang w:val="nl-BE"/>
        </w:rPr>
        <w:t xml:space="preserve">euro </w:t>
      </w:r>
      <w:r w:rsidR="2744ED31" w:rsidRPr="771F6E9F">
        <w:rPr>
          <w:rFonts w:ascii="Calibri" w:eastAsia="Calibri" w:hAnsi="Calibri" w:cs="Calibri"/>
          <w:lang w:val="nl-BE"/>
        </w:rPr>
        <w:t>via de sociale akkoorden</w:t>
      </w:r>
      <w:r w:rsidR="7D83A638" w:rsidRPr="771F6E9F">
        <w:rPr>
          <w:rFonts w:ascii="Calibri" w:eastAsia="Calibri" w:hAnsi="Calibri" w:cs="Calibri"/>
          <w:lang w:val="nl-BE"/>
        </w:rPr>
        <w:t xml:space="preserve"> uitgegeven. Het is een mooi bedrag dat de meeste lonen</w:t>
      </w:r>
      <w:r w:rsidR="2F846194" w:rsidRPr="771F6E9F">
        <w:rPr>
          <w:rFonts w:ascii="Calibri" w:eastAsia="Calibri" w:hAnsi="Calibri" w:cs="Calibri"/>
          <w:lang w:val="nl-BE"/>
        </w:rPr>
        <w:t xml:space="preserve"> </w:t>
      </w:r>
      <w:r w:rsidR="006945D9" w:rsidRPr="771F6E9F">
        <w:rPr>
          <w:rFonts w:ascii="Calibri" w:eastAsia="Calibri" w:hAnsi="Calibri" w:cs="Calibri"/>
          <w:lang w:val="nl-BE"/>
        </w:rPr>
        <w:t>erop doet vooruitgaan</w:t>
      </w:r>
      <w:r w:rsidR="2F846194" w:rsidRPr="771F6E9F">
        <w:rPr>
          <w:rFonts w:ascii="Calibri" w:eastAsia="Calibri" w:hAnsi="Calibri" w:cs="Calibri"/>
          <w:lang w:val="nl-BE"/>
        </w:rPr>
        <w:t>, en zeker de lonen van de starters. Dit was trouwens een van de doelstellingen van de hervorming: de aantrekkelijkheid van het beroep vergroten dankzij betere lonen.</w:t>
      </w:r>
    </w:p>
    <w:p w14:paraId="1C2FADFC" w14:textId="0E247A02" w:rsidR="00F7783B" w:rsidRDefault="24504A44" w:rsidP="39CE38EE">
      <w:pPr>
        <w:jc w:val="both"/>
        <w:rPr>
          <w:rFonts w:ascii="Calibri" w:eastAsia="Calibri" w:hAnsi="Calibri" w:cs="Calibri"/>
          <w:lang w:val="nl-BE"/>
        </w:rPr>
      </w:pPr>
      <w:r w:rsidRPr="0FC9A644">
        <w:rPr>
          <w:rFonts w:ascii="Calibri" w:eastAsia="Calibri" w:hAnsi="Calibri" w:cs="Calibri"/>
          <w:lang w:val="nl-BE"/>
        </w:rPr>
        <w:t xml:space="preserve">Een paar concrete </w:t>
      </w:r>
      <w:r w:rsidRPr="331BBC4B">
        <w:rPr>
          <w:rFonts w:ascii="Calibri" w:eastAsia="Calibri" w:hAnsi="Calibri" w:cs="Calibri"/>
          <w:lang w:val="nl-BE"/>
        </w:rPr>
        <w:t>voorbeelden</w:t>
      </w:r>
      <w:r w:rsidR="75014BA6" w:rsidRPr="20A72F74">
        <w:rPr>
          <w:rFonts w:ascii="Calibri" w:eastAsia="Calibri" w:hAnsi="Calibri" w:cs="Calibri"/>
          <w:lang w:val="nl-BE"/>
        </w:rPr>
        <w:t xml:space="preserve"> van mensen die er duidelijk op vooruit gaan</w:t>
      </w:r>
      <w:r w:rsidR="00F7783B">
        <w:rPr>
          <w:rFonts w:ascii="Calibri" w:eastAsia="Calibri" w:hAnsi="Calibri" w:cs="Calibri"/>
          <w:lang w:val="nl-BE"/>
        </w:rPr>
        <w:t xml:space="preserve">: </w:t>
      </w:r>
      <w:r w:rsidRPr="79BFE859">
        <w:rPr>
          <w:rFonts w:ascii="Calibri" w:eastAsia="Calibri" w:hAnsi="Calibri" w:cs="Calibri"/>
          <w:lang w:val="nl-BE"/>
        </w:rPr>
        <w:t xml:space="preserve"> </w:t>
      </w:r>
    </w:p>
    <w:p w14:paraId="2AEFC6E2" w14:textId="0E247A02" w:rsidR="00C92667" w:rsidRDefault="24636CF7" w:rsidP="00C92667">
      <w:pPr>
        <w:pStyle w:val="Lijstalinea"/>
        <w:numPr>
          <w:ilvl w:val="0"/>
          <w:numId w:val="41"/>
        </w:numPr>
        <w:jc w:val="both"/>
        <w:rPr>
          <w:rFonts w:ascii="Calibri" w:eastAsia="Calibri" w:hAnsi="Calibri" w:cs="Calibri"/>
          <w:lang w:val="nl-BE"/>
        </w:rPr>
      </w:pPr>
      <w:r w:rsidRPr="00C92667">
        <w:rPr>
          <w:rFonts w:ascii="Calibri" w:eastAsia="Calibri" w:hAnsi="Calibri" w:cs="Calibri"/>
          <w:lang w:val="nl-BE"/>
        </w:rPr>
        <w:t xml:space="preserve">Zo </w:t>
      </w:r>
      <w:r w:rsidR="478826DD" w:rsidRPr="00C92667">
        <w:rPr>
          <w:rFonts w:ascii="Calibri" w:eastAsia="Calibri" w:hAnsi="Calibri" w:cs="Calibri"/>
          <w:lang w:val="nl-BE"/>
        </w:rPr>
        <w:t>kan</w:t>
      </w:r>
      <w:r w:rsidRPr="00C92667">
        <w:rPr>
          <w:rFonts w:ascii="Calibri" w:eastAsia="Calibri" w:hAnsi="Calibri" w:cs="Calibri"/>
          <w:lang w:val="nl-BE"/>
        </w:rPr>
        <w:t xml:space="preserve"> een zorgkundige of een administratieve medewerker raadpleging er bij de start van zijn/haar carrière 8% op vooruit</w:t>
      </w:r>
      <w:r w:rsidR="43AD8FF6" w:rsidRPr="00C92667">
        <w:rPr>
          <w:rFonts w:ascii="Calibri" w:eastAsia="Calibri" w:hAnsi="Calibri" w:cs="Calibri"/>
          <w:lang w:val="nl-BE"/>
        </w:rPr>
        <w:t xml:space="preserve"> gaan</w:t>
      </w:r>
      <w:r w:rsidRPr="00C92667">
        <w:rPr>
          <w:rFonts w:ascii="Calibri" w:eastAsia="Calibri" w:hAnsi="Calibri" w:cs="Calibri"/>
          <w:lang w:val="nl-BE"/>
        </w:rPr>
        <w:t xml:space="preserve">. </w:t>
      </w:r>
    </w:p>
    <w:p w14:paraId="5B125648" w14:textId="0E247A02" w:rsidR="00C92667" w:rsidRDefault="24636CF7" w:rsidP="00C92667">
      <w:pPr>
        <w:pStyle w:val="Lijstalinea"/>
        <w:numPr>
          <w:ilvl w:val="0"/>
          <w:numId w:val="41"/>
        </w:numPr>
        <w:jc w:val="both"/>
        <w:rPr>
          <w:rFonts w:ascii="Calibri" w:eastAsia="Calibri" w:hAnsi="Calibri" w:cs="Calibri"/>
          <w:lang w:val="nl-BE"/>
        </w:rPr>
      </w:pPr>
      <w:r w:rsidRPr="00C92667">
        <w:rPr>
          <w:rFonts w:ascii="Calibri" w:eastAsia="Calibri" w:hAnsi="Calibri" w:cs="Calibri"/>
          <w:lang w:val="nl-BE"/>
        </w:rPr>
        <w:t xml:space="preserve">Een </w:t>
      </w:r>
      <w:r w:rsidR="59E6D1D6" w:rsidRPr="00C92667">
        <w:rPr>
          <w:rFonts w:ascii="Calibri" w:eastAsia="Calibri" w:hAnsi="Calibri" w:cs="Calibri"/>
          <w:lang w:val="nl-BE"/>
        </w:rPr>
        <w:t xml:space="preserve">A2 verpleegkundige zonder bijzondere beroepsbekwaamheid </w:t>
      </w:r>
      <w:r w:rsidR="49111615" w:rsidRPr="00C92667">
        <w:rPr>
          <w:rFonts w:ascii="Calibri" w:eastAsia="Calibri" w:hAnsi="Calibri" w:cs="Calibri"/>
          <w:lang w:val="nl-BE"/>
        </w:rPr>
        <w:t>kan</w:t>
      </w:r>
      <w:r w:rsidR="59E6D1D6" w:rsidRPr="00C92667">
        <w:rPr>
          <w:rFonts w:ascii="Calibri" w:eastAsia="Calibri" w:hAnsi="Calibri" w:cs="Calibri"/>
          <w:lang w:val="nl-BE"/>
        </w:rPr>
        <w:t xml:space="preserve"> er met een anciënniteit van 5 jaar 15% op vooruit</w:t>
      </w:r>
      <w:r w:rsidR="2D8BD89F" w:rsidRPr="00C92667">
        <w:rPr>
          <w:rFonts w:ascii="Calibri" w:eastAsia="Calibri" w:hAnsi="Calibri" w:cs="Calibri"/>
          <w:lang w:val="nl-BE"/>
        </w:rPr>
        <w:t xml:space="preserve"> gaan</w:t>
      </w:r>
      <w:r w:rsidR="59E6D1D6" w:rsidRPr="00C92667">
        <w:rPr>
          <w:rFonts w:ascii="Calibri" w:eastAsia="Calibri" w:hAnsi="Calibri" w:cs="Calibri"/>
          <w:lang w:val="nl-BE"/>
        </w:rPr>
        <w:t xml:space="preserve">. </w:t>
      </w:r>
    </w:p>
    <w:p w14:paraId="293DCC8D" w14:textId="0E247A02" w:rsidR="00C92667" w:rsidRDefault="59E6D1D6" w:rsidP="00C92667">
      <w:pPr>
        <w:pStyle w:val="Lijstalinea"/>
        <w:numPr>
          <w:ilvl w:val="0"/>
          <w:numId w:val="41"/>
        </w:numPr>
        <w:jc w:val="both"/>
        <w:rPr>
          <w:rFonts w:ascii="Calibri" w:eastAsia="Calibri" w:hAnsi="Calibri" w:cs="Calibri"/>
          <w:lang w:val="nl-BE"/>
        </w:rPr>
      </w:pPr>
      <w:r w:rsidRPr="00C92667">
        <w:rPr>
          <w:rFonts w:ascii="Calibri" w:eastAsia="Calibri" w:hAnsi="Calibri" w:cs="Calibri"/>
          <w:lang w:val="nl-BE"/>
        </w:rPr>
        <w:t xml:space="preserve">Een diëtiste </w:t>
      </w:r>
      <w:r w:rsidR="2B06669B" w:rsidRPr="00C92667">
        <w:rPr>
          <w:rFonts w:ascii="Calibri" w:eastAsia="Calibri" w:hAnsi="Calibri" w:cs="Calibri"/>
          <w:lang w:val="nl-BE"/>
        </w:rPr>
        <w:t>kan</w:t>
      </w:r>
      <w:r w:rsidRPr="00C92667">
        <w:rPr>
          <w:rFonts w:ascii="Calibri" w:eastAsia="Calibri" w:hAnsi="Calibri" w:cs="Calibri"/>
          <w:lang w:val="nl-BE"/>
        </w:rPr>
        <w:t xml:space="preserve"> er met een anciënniteit van 10 jaar 7% op vooruit</w:t>
      </w:r>
      <w:r w:rsidR="5B343468" w:rsidRPr="00C92667">
        <w:rPr>
          <w:rFonts w:ascii="Calibri" w:eastAsia="Calibri" w:hAnsi="Calibri" w:cs="Calibri"/>
          <w:lang w:val="nl-BE"/>
        </w:rPr>
        <w:t xml:space="preserve"> gaan</w:t>
      </w:r>
      <w:r w:rsidR="4A5C0FCC" w:rsidRPr="00C92667">
        <w:rPr>
          <w:rFonts w:ascii="Calibri" w:eastAsia="Calibri" w:hAnsi="Calibri" w:cs="Calibri"/>
          <w:lang w:val="nl-BE"/>
        </w:rPr>
        <w:t>.</w:t>
      </w:r>
      <w:r w:rsidRPr="00C92667">
        <w:rPr>
          <w:rFonts w:ascii="Calibri" w:eastAsia="Calibri" w:hAnsi="Calibri" w:cs="Calibri"/>
          <w:lang w:val="nl-BE"/>
        </w:rPr>
        <w:t xml:space="preserve"> </w:t>
      </w:r>
    </w:p>
    <w:p w14:paraId="36D0523A" w14:textId="0E247A02" w:rsidR="00C92667" w:rsidRDefault="59E6D1D6" w:rsidP="00C92667">
      <w:pPr>
        <w:pStyle w:val="Lijstalinea"/>
        <w:numPr>
          <w:ilvl w:val="0"/>
          <w:numId w:val="41"/>
        </w:numPr>
        <w:jc w:val="both"/>
        <w:rPr>
          <w:rFonts w:ascii="Calibri" w:eastAsia="Calibri" w:hAnsi="Calibri" w:cs="Calibri"/>
          <w:lang w:val="nl-BE"/>
        </w:rPr>
      </w:pPr>
      <w:r w:rsidRPr="00C92667">
        <w:rPr>
          <w:rFonts w:ascii="Calibri" w:eastAsia="Calibri" w:hAnsi="Calibri" w:cs="Calibri"/>
          <w:lang w:val="nl-BE"/>
        </w:rPr>
        <w:t xml:space="preserve">Een logistiek medewerker </w:t>
      </w:r>
      <w:r w:rsidR="39D9D6EF" w:rsidRPr="00C92667">
        <w:rPr>
          <w:rFonts w:ascii="Calibri" w:eastAsia="Calibri" w:hAnsi="Calibri" w:cs="Calibri"/>
          <w:lang w:val="nl-BE"/>
        </w:rPr>
        <w:t>kan</w:t>
      </w:r>
      <w:r w:rsidRPr="00C92667">
        <w:rPr>
          <w:rFonts w:ascii="Calibri" w:eastAsia="Calibri" w:hAnsi="Calibri" w:cs="Calibri"/>
          <w:lang w:val="nl-BE"/>
        </w:rPr>
        <w:t xml:space="preserve"> er met een anc</w:t>
      </w:r>
      <w:r w:rsidR="24C9FCF2" w:rsidRPr="00C92667">
        <w:rPr>
          <w:rFonts w:ascii="Calibri" w:eastAsia="Calibri" w:hAnsi="Calibri" w:cs="Calibri"/>
          <w:lang w:val="nl-BE"/>
        </w:rPr>
        <w:t>iënniteit van 15 jaar 4,6% op vooruit</w:t>
      </w:r>
      <w:r w:rsidR="405E8D3F" w:rsidRPr="00C92667">
        <w:rPr>
          <w:rFonts w:ascii="Calibri" w:eastAsia="Calibri" w:hAnsi="Calibri" w:cs="Calibri"/>
          <w:lang w:val="nl-BE"/>
        </w:rPr>
        <w:t xml:space="preserve"> gaan</w:t>
      </w:r>
      <w:r w:rsidR="22084569" w:rsidRPr="00C92667">
        <w:rPr>
          <w:rFonts w:ascii="Calibri" w:eastAsia="Calibri" w:hAnsi="Calibri" w:cs="Calibri"/>
          <w:lang w:val="nl-BE"/>
        </w:rPr>
        <w:t>.</w:t>
      </w:r>
      <w:r w:rsidR="24C9FCF2" w:rsidRPr="00C92667">
        <w:rPr>
          <w:rFonts w:ascii="Calibri" w:eastAsia="Calibri" w:hAnsi="Calibri" w:cs="Calibri"/>
          <w:lang w:val="nl-BE"/>
        </w:rPr>
        <w:t xml:space="preserve"> </w:t>
      </w:r>
    </w:p>
    <w:p w14:paraId="4DCB3718" w14:textId="58114FD3" w:rsidR="008E5B51" w:rsidRPr="00C92667" w:rsidRDefault="317AC9F1" w:rsidP="00C92667">
      <w:pPr>
        <w:jc w:val="both"/>
        <w:rPr>
          <w:rFonts w:ascii="Calibri" w:eastAsia="Calibri" w:hAnsi="Calibri" w:cs="Calibri"/>
          <w:lang w:val="nl-BE"/>
        </w:rPr>
      </w:pPr>
      <w:r w:rsidRPr="00C92667">
        <w:rPr>
          <w:rFonts w:ascii="Calibri" w:eastAsia="Calibri" w:hAnsi="Calibri" w:cs="Calibri"/>
          <w:lang w:val="nl-BE"/>
        </w:rPr>
        <w:t>O</w:t>
      </w:r>
      <w:r w:rsidR="2308955B" w:rsidRPr="00C92667">
        <w:rPr>
          <w:rFonts w:ascii="Calibri" w:eastAsia="Calibri" w:hAnsi="Calibri" w:cs="Calibri"/>
          <w:lang w:val="nl-BE"/>
        </w:rPr>
        <w:t>p</w:t>
      </w:r>
      <w:r w:rsidRPr="00C92667">
        <w:rPr>
          <w:rFonts w:ascii="Calibri" w:eastAsia="Calibri" w:hAnsi="Calibri" w:cs="Calibri"/>
          <w:lang w:val="nl-BE"/>
        </w:rPr>
        <w:t xml:space="preserve">gelet: we vergelijken hier het bestaande </w:t>
      </w:r>
      <w:proofErr w:type="spellStart"/>
      <w:r w:rsidR="70CC9048" w:rsidRPr="00C92667">
        <w:rPr>
          <w:rFonts w:ascii="Calibri" w:eastAsia="Calibri" w:hAnsi="Calibri" w:cs="Calibri"/>
          <w:lang w:val="nl-BE"/>
        </w:rPr>
        <w:t>sectoriële</w:t>
      </w:r>
      <w:proofErr w:type="spellEnd"/>
      <w:r w:rsidR="70CC9048" w:rsidRPr="00C92667">
        <w:rPr>
          <w:rFonts w:ascii="Calibri" w:eastAsia="Calibri" w:hAnsi="Calibri" w:cs="Calibri"/>
          <w:lang w:val="nl-BE"/>
        </w:rPr>
        <w:t xml:space="preserve"> </w:t>
      </w:r>
      <w:r w:rsidR="5D205D16" w:rsidRPr="00C92667">
        <w:rPr>
          <w:rFonts w:ascii="Calibri" w:eastAsia="Calibri" w:hAnsi="Calibri" w:cs="Calibri"/>
          <w:lang w:val="nl-BE"/>
        </w:rPr>
        <w:t>barema</w:t>
      </w:r>
      <w:r w:rsidRPr="00C92667">
        <w:rPr>
          <w:rFonts w:ascii="Calibri" w:eastAsia="Calibri" w:hAnsi="Calibri" w:cs="Calibri"/>
          <w:lang w:val="nl-BE"/>
        </w:rPr>
        <w:t xml:space="preserve"> met </w:t>
      </w:r>
      <w:r w:rsidR="1593728D" w:rsidRPr="00C92667">
        <w:rPr>
          <w:rFonts w:ascii="Calibri" w:eastAsia="Calibri" w:hAnsi="Calibri" w:cs="Calibri"/>
          <w:lang w:val="nl-BE"/>
        </w:rPr>
        <w:t xml:space="preserve">het </w:t>
      </w:r>
      <w:r w:rsidRPr="00C92667">
        <w:rPr>
          <w:rFonts w:ascii="Calibri" w:eastAsia="Calibri" w:hAnsi="Calibri" w:cs="Calibri"/>
          <w:lang w:val="nl-BE"/>
        </w:rPr>
        <w:t>IFIC</w:t>
      </w:r>
      <w:r w:rsidR="78D5CCB8" w:rsidRPr="00C92667">
        <w:rPr>
          <w:rFonts w:ascii="Calibri" w:eastAsia="Calibri" w:hAnsi="Calibri" w:cs="Calibri"/>
          <w:lang w:val="nl-BE"/>
        </w:rPr>
        <w:t xml:space="preserve"> </w:t>
      </w:r>
      <w:proofErr w:type="spellStart"/>
      <w:r w:rsidR="78D5CCB8" w:rsidRPr="00C92667">
        <w:rPr>
          <w:rFonts w:ascii="Calibri" w:eastAsia="Calibri" w:hAnsi="Calibri" w:cs="Calibri"/>
          <w:lang w:val="nl-BE"/>
        </w:rPr>
        <w:t>sectoriële</w:t>
      </w:r>
      <w:proofErr w:type="spellEnd"/>
      <w:r w:rsidR="78D5CCB8" w:rsidRPr="00C92667">
        <w:rPr>
          <w:rFonts w:ascii="Calibri" w:eastAsia="Calibri" w:hAnsi="Calibri" w:cs="Calibri"/>
          <w:lang w:val="nl-BE"/>
        </w:rPr>
        <w:t xml:space="preserve"> barema</w:t>
      </w:r>
      <w:r w:rsidR="5D205D16" w:rsidRPr="00C92667">
        <w:rPr>
          <w:rFonts w:ascii="Calibri" w:eastAsia="Calibri" w:hAnsi="Calibri" w:cs="Calibri"/>
          <w:lang w:val="nl-BE"/>
        </w:rPr>
        <w:t>.</w:t>
      </w:r>
      <w:r w:rsidRPr="00C92667">
        <w:rPr>
          <w:rFonts w:ascii="Calibri" w:eastAsia="Calibri" w:hAnsi="Calibri" w:cs="Calibri"/>
          <w:lang w:val="nl-BE"/>
        </w:rPr>
        <w:t xml:space="preserve"> Het kan zijn dat mensen in ziek</w:t>
      </w:r>
      <w:r w:rsidR="35BB6403" w:rsidRPr="00C92667">
        <w:rPr>
          <w:rFonts w:ascii="Calibri" w:eastAsia="Calibri" w:hAnsi="Calibri" w:cs="Calibri"/>
          <w:lang w:val="nl-BE"/>
        </w:rPr>
        <w:t>en</w:t>
      </w:r>
      <w:r w:rsidRPr="00C92667">
        <w:rPr>
          <w:rFonts w:ascii="Calibri" w:eastAsia="Calibri" w:hAnsi="Calibri" w:cs="Calibri"/>
          <w:lang w:val="nl-BE"/>
        </w:rPr>
        <w:t>hui</w:t>
      </w:r>
      <w:r w:rsidR="3DB5F7A5" w:rsidRPr="00C92667">
        <w:rPr>
          <w:rFonts w:ascii="Calibri" w:eastAsia="Calibri" w:hAnsi="Calibri" w:cs="Calibri"/>
          <w:lang w:val="nl-BE"/>
        </w:rPr>
        <w:t>zen</w:t>
      </w:r>
      <w:r w:rsidRPr="00C92667">
        <w:rPr>
          <w:rFonts w:ascii="Calibri" w:eastAsia="Calibri" w:hAnsi="Calibri" w:cs="Calibri"/>
          <w:lang w:val="nl-BE"/>
        </w:rPr>
        <w:t xml:space="preserve"> meer betaald </w:t>
      </w:r>
      <w:r w:rsidR="40420146" w:rsidRPr="00C92667">
        <w:rPr>
          <w:rFonts w:ascii="Calibri" w:eastAsia="Calibri" w:hAnsi="Calibri" w:cs="Calibri"/>
          <w:lang w:val="nl-BE"/>
        </w:rPr>
        <w:t xml:space="preserve">worden </w:t>
      </w:r>
      <w:r w:rsidRPr="00C92667">
        <w:rPr>
          <w:rFonts w:ascii="Calibri" w:eastAsia="Calibri" w:hAnsi="Calibri" w:cs="Calibri"/>
          <w:lang w:val="nl-BE"/>
        </w:rPr>
        <w:t>dan</w:t>
      </w:r>
      <w:r w:rsidR="462DE0B1" w:rsidRPr="00C92667">
        <w:rPr>
          <w:rFonts w:ascii="Calibri" w:eastAsia="Calibri" w:hAnsi="Calibri" w:cs="Calibri"/>
          <w:lang w:val="nl-BE"/>
        </w:rPr>
        <w:t xml:space="preserve"> wat er in de </w:t>
      </w:r>
      <w:proofErr w:type="spellStart"/>
      <w:r w:rsidR="462DE0B1" w:rsidRPr="00C92667">
        <w:rPr>
          <w:rFonts w:ascii="Calibri" w:eastAsia="Calibri" w:hAnsi="Calibri" w:cs="Calibri"/>
          <w:lang w:val="nl-BE"/>
        </w:rPr>
        <w:t>sectoriële</w:t>
      </w:r>
      <w:proofErr w:type="spellEnd"/>
      <w:r w:rsidR="462DE0B1" w:rsidRPr="00C92667">
        <w:rPr>
          <w:rFonts w:ascii="Calibri" w:eastAsia="Calibri" w:hAnsi="Calibri" w:cs="Calibri"/>
          <w:lang w:val="nl-BE"/>
        </w:rPr>
        <w:t xml:space="preserve"> barema’s is voorzien</w:t>
      </w:r>
      <w:r w:rsidR="5D205D16" w:rsidRPr="00C92667">
        <w:rPr>
          <w:rFonts w:ascii="Calibri" w:eastAsia="Calibri" w:hAnsi="Calibri" w:cs="Calibri"/>
          <w:lang w:val="nl-BE"/>
        </w:rPr>
        <w:t>.</w:t>
      </w:r>
    </w:p>
    <w:p w14:paraId="5C9F6024" w14:textId="30B8BBAE" w:rsidR="008E5B51" w:rsidRDefault="24C9FCF2" w:rsidP="771F6E9F">
      <w:pPr>
        <w:jc w:val="both"/>
        <w:rPr>
          <w:rFonts w:ascii="Calibri" w:eastAsia="Calibri" w:hAnsi="Calibri" w:cs="Calibri"/>
          <w:lang w:val="nl-BE"/>
        </w:rPr>
      </w:pPr>
      <w:r w:rsidRPr="7148AE17">
        <w:rPr>
          <w:rFonts w:ascii="Calibri" w:eastAsia="Calibri" w:hAnsi="Calibri" w:cs="Calibri"/>
          <w:lang w:val="nl-BE"/>
        </w:rPr>
        <w:t xml:space="preserve">IFIC is voor heel wat mensen </w:t>
      </w:r>
      <w:r w:rsidR="644C52B2" w:rsidRPr="65DE9E3A">
        <w:rPr>
          <w:rFonts w:ascii="Calibri" w:eastAsia="Calibri" w:hAnsi="Calibri" w:cs="Calibri"/>
          <w:lang w:val="nl-BE"/>
        </w:rPr>
        <w:t xml:space="preserve">in de </w:t>
      </w:r>
      <w:r w:rsidR="644C52B2" w:rsidRPr="1E2236B5">
        <w:rPr>
          <w:rFonts w:ascii="Calibri" w:eastAsia="Calibri" w:hAnsi="Calibri" w:cs="Calibri"/>
          <w:lang w:val="nl-BE"/>
        </w:rPr>
        <w:t xml:space="preserve">zorg </w:t>
      </w:r>
      <w:r w:rsidR="60ED7491" w:rsidRPr="1E2236B5">
        <w:rPr>
          <w:rFonts w:ascii="Calibri" w:eastAsia="Calibri" w:hAnsi="Calibri" w:cs="Calibri"/>
          <w:lang w:val="nl-BE"/>
        </w:rPr>
        <w:t xml:space="preserve">een </w:t>
      </w:r>
      <w:r w:rsidRPr="39CE38EE">
        <w:rPr>
          <w:rFonts w:ascii="Calibri" w:eastAsia="Calibri" w:hAnsi="Calibri" w:cs="Calibri"/>
          <w:lang w:val="nl-BE"/>
        </w:rPr>
        <w:t>v</w:t>
      </w:r>
      <w:r w:rsidR="45C0771D" w:rsidRPr="39CE38EE">
        <w:rPr>
          <w:rFonts w:ascii="Calibri" w:eastAsia="Calibri" w:hAnsi="Calibri" w:cs="Calibri"/>
          <w:lang w:val="nl-BE"/>
        </w:rPr>
        <w:t>o</w:t>
      </w:r>
      <w:r w:rsidRPr="39CE38EE">
        <w:rPr>
          <w:rFonts w:ascii="Calibri" w:eastAsia="Calibri" w:hAnsi="Calibri" w:cs="Calibri"/>
          <w:lang w:val="nl-BE"/>
        </w:rPr>
        <w:t>oruitgang</w:t>
      </w:r>
      <w:r w:rsidR="0039F7D9" w:rsidRPr="366CDD16">
        <w:rPr>
          <w:rFonts w:ascii="Calibri" w:eastAsia="Calibri" w:hAnsi="Calibri" w:cs="Calibri"/>
          <w:lang w:val="nl-BE"/>
        </w:rPr>
        <w:t xml:space="preserve">. </w:t>
      </w:r>
      <w:r w:rsidR="0039F7D9" w:rsidRPr="530BE99A">
        <w:rPr>
          <w:rFonts w:ascii="Calibri" w:eastAsia="Calibri" w:hAnsi="Calibri" w:cs="Calibri"/>
          <w:lang w:val="nl-BE"/>
        </w:rPr>
        <w:t xml:space="preserve">Maar </w:t>
      </w:r>
      <w:r w:rsidR="0039F7D9" w:rsidRPr="0430459D">
        <w:rPr>
          <w:rFonts w:ascii="Calibri" w:eastAsia="Calibri" w:hAnsi="Calibri" w:cs="Calibri"/>
          <w:lang w:val="nl-BE"/>
        </w:rPr>
        <w:t>n</w:t>
      </w:r>
      <w:r w:rsidR="60ED7491" w:rsidRPr="0430459D">
        <w:rPr>
          <w:rFonts w:ascii="Calibri" w:eastAsia="Calibri" w:hAnsi="Calibri" w:cs="Calibri"/>
          <w:lang w:val="nl-BE"/>
        </w:rPr>
        <w:t>a</w:t>
      </w:r>
      <w:r w:rsidRPr="0244B3FD">
        <w:rPr>
          <w:rFonts w:ascii="Calibri" w:eastAsia="Calibri" w:hAnsi="Calibri" w:cs="Calibri"/>
          <w:lang w:val="nl-BE"/>
        </w:rPr>
        <w:t xml:space="preserve"> een </w:t>
      </w:r>
      <w:r w:rsidRPr="10A54791">
        <w:rPr>
          <w:rFonts w:ascii="Calibri" w:eastAsia="Calibri" w:hAnsi="Calibri" w:cs="Calibri"/>
          <w:lang w:val="nl-BE"/>
        </w:rPr>
        <w:t>analyse</w:t>
      </w:r>
      <w:r w:rsidRPr="61E4B050">
        <w:rPr>
          <w:rFonts w:ascii="Calibri" w:eastAsia="Calibri" w:hAnsi="Calibri" w:cs="Calibri"/>
          <w:lang w:val="nl-BE"/>
        </w:rPr>
        <w:t xml:space="preserve"> van de</w:t>
      </w:r>
      <w:r w:rsidRPr="10A54791">
        <w:rPr>
          <w:rFonts w:ascii="Calibri" w:eastAsia="Calibri" w:hAnsi="Calibri" w:cs="Calibri"/>
          <w:lang w:val="nl-BE"/>
        </w:rPr>
        <w:t xml:space="preserve"> </w:t>
      </w:r>
      <w:r w:rsidRPr="56762F17">
        <w:rPr>
          <w:rFonts w:ascii="Calibri" w:eastAsia="Calibri" w:hAnsi="Calibri" w:cs="Calibri"/>
          <w:lang w:val="nl-BE"/>
        </w:rPr>
        <w:t xml:space="preserve">sectorlonen is </w:t>
      </w:r>
      <w:r w:rsidRPr="64D6C2AB">
        <w:rPr>
          <w:rFonts w:ascii="Calibri" w:eastAsia="Calibri" w:hAnsi="Calibri" w:cs="Calibri"/>
          <w:lang w:val="nl-BE"/>
        </w:rPr>
        <w:t>gebleken</w:t>
      </w:r>
      <w:r w:rsidRPr="676F0CD3">
        <w:rPr>
          <w:rFonts w:ascii="Calibri" w:eastAsia="Calibri" w:hAnsi="Calibri" w:cs="Calibri"/>
          <w:lang w:val="nl-BE"/>
        </w:rPr>
        <w:t xml:space="preserve"> dat er zich voor de gespecialiseerde verpleegkundigen een </w:t>
      </w:r>
      <w:r w:rsidR="6C947FE0" w:rsidRPr="4AF9B478">
        <w:rPr>
          <w:rFonts w:ascii="Calibri" w:eastAsia="Calibri" w:hAnsi="Calibri" w:cs="Calibri"/>
          <w:lang w:val="nl-BE"/>
        </w:rPr>
        <w:t>a</w:t>
      </w:r>
      <w:r w:rsidR="0CA65974" w:rsidRPr="4AF9B478">
        <w:rPr>
          <w:rFonts w:ascii="Calibri" w:eastAsia="Calibri" w:hAnsi="Calibri" w:cs="Calibri"/>
          <w:lang w:val="nl-BE"/>
        </w:rPr>
        <w:t xml:space="preserve">bnormaliteit </w:t>
      </w:r>
      <w:r w:rsidR="60ED7491" w:rsidRPr="4AF9B478">
        <w:rPr>
          <w:rFonts w:ascii="Calibri" w:eastAsia="Calibri" w:hAnsi="Calibri" w:cs="Calibri"/>
          <w:lang w:val="nl-BE"/>
        </w:rPr>
        <w:t>stelde</w:t>
      </w:r>
      <w:r w:rsidRPr="6491CBBC">
        <w:rPr>
          <w:rFonts w:ascii="Calibri" w:eastAsia="Calibri" w:hAnsi="Calibri" w:cs="Calibri"/>
          <w:lang w:val="nl-BE"/>
        </w:rPr>
        <w:t>.</w:t>
      </w:r>
      <w:r w:rsidR="159A1B48" w:rsidRPr="550B034B">
        <w:rPr>
          <w:rFonts w:ascii="Calibri" w:eastAsia="Calibri" w:hAnsi="Calibri" w:cs="Calibri"/>
          <w:lang w:val="nl-BE"/>
        </w:rPr>
        <w:t xml:space="preserve"> </w:t>
      </w:r>
      <w:r w:rsidR="72ECA150" w:rsidRPr="5FD0928A">
        <w:rPr>
          <w:rFonts w:ascii="Calibri" w:eastAsia="Calibri" w:hAnsi="Calibri" w:cs="Calibri"/>
          <w:lang w:val="nl-BE"/>
        </w:rPr>
        <w:t>Hun</w:t>
      </w:r>
      <w:r w:rsidR="72ECA150" w:rsidRPr="043AE409">
        <w:rPr>
          <w:rFonts w:ascii="Calibri" w:eastAsia="Calibri" w:hAnsi="Calibri" w:cs="Calibri"/>
          <w:lang w:val="nl-BE"/>
        </w:rPr>
        <w:t xml:space="preserve"> specialisatie </w:t>
      </w:r>
      <w:r w:rsidR="72ECA150" w:rsidRPr="553555D9">
        <w:rPr>
          <w:rFonts w:ascii="Calibri" w:eastAsia="Calibri" w:hAnsi="Calibri" w:cs="Calibri"/>
          <w:lang w:val="nl-BE"/>
        </w:rPr>
        <w:t>werd niet</w:t>
      </w:r>
      <w:r w:rsidR="72ECA150" w:rsidRPr="043AE409">
        <w:rPr>
          <w:rFonts w:ascii="Calibri" w:eastAsia="Calibri" w:hAnsi="Calibri" w:cs="Calibri"/>
          <w:lang w:val="nl-BE"/>
        </w:rPr>
        <w:t xml:space="preserve"> of onvoldoende gevaloriseerd in IFIC</w:t>
      </w:r>
      <w:r w:rsidR="518B3FCD" w:rsidRPr="7317B3BE">
        <w:rPr>
          <w:rFonts w:ascii="Calibri" w:eastAsia="Calibri" w:hAnsi="Calibri" w:cs="Calibri"/>
          <w:lang w:val="nl-BE"/>
        </w:rPr>
        <w:t>, t</w:t>
      </w:r>
      <w:r w:rsidR="56E8A318" w:rsidRPr="7317B3BE">
        <w:rPr>
          <w:rFonts w:ascii="Calibri" w:eastAsia="Calibri" w:hAnsi="Calibri" w:cs="Calibri"/>
          <w:lang w:val="nl-BE"/>
        </w:rPr>
        <w:t>e</w:t>
      </w:r>
      <w:r w:rsidR="73D2B9D4" w:rsidRPr="7317B3BE">
        <w:rPr>
          <w:rFonts w:ascii="Calibri" w:eastAsia="Calibri" w:hAnsi="Calibri" w:cs="Calibri"/>
          <w:lang w:val="nl-BE"/>
        </w:rPr>
        <w:t>rwijl</w:t>
      </w:r>
      <w:r w:rsidR="0CE5FEB4" w:rsidRPr="771F6E9F">
        <w:rPr>
          <w:rFonts w:ascii="Calibri" w:eastAsia="Calibri" w:hAnsi="Calibri" w:cs="Calibri"/>
          <w:lang w:val="nl-BE"/>
        </w:rPr>
        <w:t xml:space="preserve"> de kwestie van de specialisaties zich onder meer voordoet in de spoed- en intensieve zorgendiensten en deze diensten </w:t>
      </w:r>
      <w:r w:rsidR="00633649">
        <w:rPr>
          <w:rFonts w:ascii="Calibri" w:eastAsia="Calibri" w:hAnsi="Calibri" w:cs="Calibri"/>
          <w:lang w:val="nl-BE"/>
        </w:rPr>
        <w:t xml:space="preserve">net </w:t>
      </w:r>
      <w:r w:rsidR="0CE5FEB4" w:rsidRPr="771F6E9F">
        <w:rPr>
          <w:rFonts w:ascii="Calibri" w:eastAsia="Calibri" w:hAnsi="Calibri" w:cs="Calibri"/>
          <w:lang w:val="nl-BE"/>
        </w:rPr>
        <w:t xml:space="preserve">een sleutelrol </w:t>
      </w:r>
      <w:r w:rsidR="77C0B7D3" w:rsidRPr="771F6E9F">
        <w:rPr>
          <w:rFonts w:ascii="Calibri" w:eastAsia="Calibri" w:hAnsi="Calibri" w:cs="Calibri"/>
          <w:lang w:val="nl-BE"/>
        </w:rPr>
        <w:t>vervullen tijdens deze pandemie</w:t>
      </w:r>
      <w:r w:rsidR="48A634C2" w:rsidRPr="193CAFCC">
        <w:rPr>
          <w:rFonts w:ascii="Calibri" w:eastAsia="Calibri" w:hAnsi="Calibri" w:cs="Calibri"/>
          <w:lang w:val="nl-BE"/>
        </w:rPr>
        <w:t xml:space="preserve">. </w:t>
      </w:r>
    </w:p>
    <w:p w14:paraId="75AC36C1" w14:textId="077B12DA" w:rsidR="008E5B51" w:rsidRPr="00614A69" w:rsidRDefault="0CE5FEB4" w:rsidP="2EE70A4A">
      <w:pPr>
        <w:jc w:val="both"/>
        <w:rPr>
          <w:rFonts w:ascii="Calibri" w:eastAsia="Calibri" w:hAnsi="Calibri" w:cs="Calibri"/>
          <w:lang w:val="nl-BE"/>
        </w:rPr>
      </w:pPr>
      <w:r w:rsidRPr="771F6E9F">
        <w:rPr>
          <w:rFonts w:ascii="Calibri" w:eastAsia="Calibri" w:hAnsi="Calibri" w:cs="Calibri"/>
          <w:lang w:val="nl-BE"/>
        </w:rPr>
        <w:t xml:space="preserve">Daarom </w:t>
      </w:r>
      <w:r w:rsidR="00633649">
        <w:rPr>
          <w:rFonts w:ascii="Calibri" w:eastAsia="Calibri" w:hAnsi="Calibri" w:cs="Calibri"/>
          <w:lang w:val="nl-BE"/>
        </w:rPr>
        <w:t xml:space="preserve">heeft </w:t>
      </w:r>
      <w:r w:rsidRPr="771F6E9F">
        <w:rPr>
          <w:rFonts w:ascii="Calibri" w:eastAsia="Calibri" w:hAnsi="Calibri" w:cs="Calibri"/>
          <w:lang w:val="nl-BE"/>
        </w:rPr>
        <w:t xml:space="preserve">minister </w:t>
      </w:r>
      <w:r w:rsidR="00633649">
        <w:rPr>
          <w:rFonts w:ascii="Calibri" w:eastAsia="Calibri" w:hAnsi="Calibri" w:cs="Calibri"/>
          <w:lang w:val="nl-BE"/>
        </w:rPr>
        <w:t xml:space="preserve">Frank Vandenbroucke </w:t>
      </w:r>
      <w:r w:rsidRPr="771F6E9F">
        <w:rPr>
          <w:rFonts w:ascii="Calibri" w:eastAsia="Calibri" w:hAnsi="Calibri" w:cs="Calibri"/>
          <w:lang w:val="nl-BE"/>
        </w:rPr>
        <w:t xml:space="preserve">aangedrongen </w:t>
      </w:r>
      <w:r w:rsidR="56E8A318" w:rsidRPr="1F62DD22">
        <w:rPr>
          <w:rFonts w:ascii="Calibri" w:eastAsia="Calibri" w:hAnsi="Calibri" w:cs="Calibri"/>
          <w:lang w:val="nl-BE"/>
        </w:rPr>
        <w:t>o</w:t>
      </w:r>
      <w:r w:rsidR="11EECC05" w:rsidRPr="1F62DD22">
        <w:rPr>
          <w:rFonts w:ascii="Calibri" w:eastAsia="Calibri" w:hAnsi="Calibri" w:cs="Calibri"/>
          <w:lang w:val="nl-BE"/>
        </w:rPr>
        <w:t>p</w:t>
      </w:r>
      <w:r w:rsidRPr="771F6E9F">
        <w:rPr>
          <w:rFonts w:ascii="Calibri" w:eastAsia="Calibri" w:hAnsi="Calibri" w:cs="Calibri"/>
          <w:lang w:val="nl-BE"/>
        </w:rPr>
        <w:t xml:space="preserve"> een </w:t>
      </w:r>
      <w:r w:rsidR="797B1F35" w:rsidRPr="1F62DD22">
        <w:rPr>
          <w:rFonts w:ascii="Calibri" w:eastAsia="Calibri" w:hAnsi="Calibri" w:cs="Calibri"/>
          <w:lang w:val="nl-BE"/>
        </w:rPr>
        <w:t>extra</w:t>
      </w:r>
      <w:r w:rsidRPr="771F6E9F">
        <w:rPr>
          <w:rFonts w:ascii="Calibri" w:eastAsia="Calibri" w:hAnsi="Calibri" w:cs="Calibri"/>
          <w:lang w:val="nl-BE"/>
        </w:rPr>
        <w:t xml:space="preserve"> enveloppe voor die gespecialiseerde verpleegkundigen</w:t>
      </w:r>
      <w:r w:rsidR="66122A16" w:rsidRPr="07A48B21">
        <w:rPr>
          <w:rFonts w:ascii="Calibri" w:eastAsia="Calibri" w:hAnsi="Calibri" w:cs="Calibri"/>
          <w:lang w:val="nl-BE"/>
        </w:rPr>
        <w:t xml:space="preserve">, </w:t>
      </w:r>
      <w:r w:rsidR="66122A16" w:rsidRPr="71DFC425">
        <w:rPr>
          <w:rFonts w:ascii="Calibri" w:eastAsia="Calibri" w:hAnsi="Calibri" w:cs="Calibri"/>
          <w:lang w:val="nl-BE"/>
        </w:rPr>
        <w:t>precies</w:t>
      </w:r>
      <w:r w:rsidR="66122A16" w:rsidRPr="2AE1CFE4">
        <w:rPr>
          <w:rFonts w:ascii="Calibri" w:eastAsia="Calibri" w:hAnsi="Calibri" w:cs="Calibri"/>
          <w:lang w:val="nl-BE"/>
        </w:rPr>
        <w:t xml:space="preserve"> </w:t>
      </w:r>
      <w:r w:rsidR="66122A16" w:rsidRPr="2B701D7D">
        <w:rPr>
          <w:rFonts w:ascii="Calibri" w:eastAsia="Calibri" w:hAnsi="Calibri" w:cs="Calibri"/>
          <w:lang w:val="nl-BE"/>
        </w:rPr>
        <w:t xml:space="preserve">om </w:t>
      </w:r>
      <w:r w:rsidR="66122A16" w:rsidRPr="468ABB95">
        <w:rPr>
          <w:rFonts w:ascii="Calibri" w:eastAsia="Calibri" w:hAnsi="Calibri" w:cs="Calibri"/>
          <w:lang w:val="nl-BE"/>
        </w:rPr>
        <w:t xml:space="preserve">dat </w:t>
      </w:r>
      <w:r w:rsidR="66122A16" w:rsidRPr="22F3AE9F">
        <w:rPr>
          <w:rFonts w:ascii="Calibri" w:eastAsia="Calibri" w:hAnsi="Calibri" w:cs="Calibri"/>
          <w:lang w:val="nl-BE"/>
        </w:rPr>
        <w:t xml:space="preserve">recht te </w:t>
      </w:r>
      <w:r w:rsidR="66122A16" w:rsidRPr="7433175E">
        <w:rPr>
          <w:rFonts w:ascii="Calibri" w:eastAsia="Calibri" w:hAnsi="Calibri" w:cs="Calibri"/>
          <w:lang w:val="nl-BE"/>
        </w:rPr>
        <w:t>zetten.</w:t>
      </w:r>
      <w:r w:rsidR="66122A16" w:rsidRPr="4572801E">
        <w:rPr>
          <w:rFonts w:ascii="Calibri" w:eastAsia="Calibri" w:hAnsi="Calibri" w:cs="Calibri"/>
          <w:lang w:val="nl-BE"/>
        </w:rPr>
        <w:t xml:space="preserve"> </w:t>
      </w:r>
      <w:r w:rsidR="5E939330" w:rsidRPr="28ED549F">
        <w:rPr>
          <w:rFonts w:ascii="Calibri" w:eastAsia="Calibri" w:hAnsi="Calibri" w:cs="Calibri"/>
          <w:lang w:val="nl-BE"/>
        </w:rPr>
        <w:t>Dat gaan we doen door</w:t>
      </w:r>
      <w:r w:rsidR="0DF5E1B9" w:rsidRPr="7064C535">
        <w:rPr>
          <w:rFonts w:ascii="Calibri" w:eastAsia="Calibri" w:hAnsi="Calibri" w:cs="Calibri"/>
          <w:lang w:val="nl-BE"/>
        </w:rPr>
        <w:t xml:space="preserve"> </w:t>
      </w:r>
      <w:r w:rsidR="4F641ACF" w:rsidRPr="7064C535">
        <w:rPr>
          <w:rFonts w:ascii="Calibri" w:eastAsia="Calibri" w:hAnsi="Calibri" w:cs="Calibri"/>
          <w:lang w:val="nl-BE"/>
        </w:rPr>
        <w:t>een</w:t>
      </w:r>
      <w:r w:rsidR="583B39D1" w:rsidRPr="7064C535">
        <w:rPr>
          <w:rFonts w:ascii="Calibri" w:eastAsia="Calibri" w:hAnsi="Calibri" w:cs="Calibri"/>
          <w:lang w:val="nl-BE"/>
        </w:rPr>
        <w:t xml:space="preserve"> </w:t>
      </w:r>
      <w:r w:rsidR="583B39D1" w:rsidRPr="0F405A76">
        <w:rPr>
          <w:rFonts w:ascii="Calibri" w:eastAsia="Calibri" w:hAnsi="Calibri" w:cs="Calibri"/>
          <w:lang w:val="nl-BE"/>
        </w:rPr>
        <w:t xml:space="preserve">specialisatiecomplement in te voeren </w:t>
      </w:r>
      <w:r w:rsidR="2163985C" w:rsidRPr="771F6E9F">
        <w:rPr>
          <w:rFonts w:ascii="Calibri" w:eastAsia="Calibri" w:hAnsi="Calibri" w:cs="Calibri"/>
          <w:lang w:val="nl-BE"/>
        </w:rPr>
        <w:t xml:space="preserve">voor </w:t>
      </w:r>
      <w:r w:rsidR="2163985C" w:rsidRPr="72839308">
        <w:rPr>
          <w:rFonts w:ascii="Calibri" w:eastAsia="Calibri" w:hAnsi="Calibri" w:cs="Calibri"/>
          <w:lang w:val="nl-BE"/>
        </w:rPr>
        <w:t>d</w:t>
      </w:r>
      <w:r w:rsidR="08431F71" w:rsidRPr="72839308">
        <w:rPr>
          <w:rFonts w:ascii="Calibri" w:eastAsia="Calibri" w:hAnsi="Calibri" w:cs="Calibri"/>
          <w:lang w:val="nl-BE"/>
        </w:rPr>
        <w:t>e</w:t>
      </w:r>
      <w:r w:rsidR="2163985C" w:rsidRPr="771F6E9F">
        <w:rPr>
          <w:rFonts w:ascii="Calibri" w:eastAsia="Calibri" w:hAnsi="Calibri" w:cs="Calibri"/>
          <w:lang w:val="nl-BE"/>
        </w:rPr>
        <w:t xml:space="preserve"> verpleegkundigen </w:t>
      </w:r>
      <w:r w:rsidR="5E397E93" w:rsidRPr="437E04D9">
        <w:rPr>
          <w:rFonts w:ascii="Calibri" w:eastAsia="Calibri" w:hAnsi="Calibri" w:cs="Calibri"/>
          <w:lang w:val="nl-BE"/>
        </w:rPr>
        <w:t xml:space="preserve">met een </w:t>
      </w:r>
      <w:r w:rsidR="5E397E93" w:rsidRPr="51DE986D">
        <w:rPr>
          <w:rFonts w:ascii="Calibri" w:eastAsia="Calibri" w:hAnsi="Calibri" w:cs="Calibri"/>
          <w:lang w:val="nl-BE"/>
        </w:rPr>
        <w:t xml:space="preserve">erkende </w:t>
      </w:r>
      <w:r w:rsidR="5E397E93" w:rsidRPr="6760F92A">
        <w:rPr>
          <w:rFonts w:ascii="Calibri" w:eastAsia="Calibri" w:hAnsi="Calibri" w:cs="Calibri"/>
          <w:lang w:val="nl-BE"/>
        </w:rPr>
        <w:t>specialisatie</w:t>
      </w:r>
      <w:r w:rsidR="46FAC10E" w:rsidRPr="253C04B7">
        <w:rPr>
          <w:rStyle w:val="Voetnootmarkering"/>
          <w:rFonts w:ascii="Calibri" w:eastAsia="Calibri" w:hAnsi="Calibri" w:cs="Calibri"/>
          <w:lang w:val="nl-BE"/>
        </w:rPr>
        <w:footnoteReference w:id="2"/>
      </w:r>
      <w:r w:rsidR="5E397E93" w:rsidRPr="6760F92A">
        <w:rPr>
          <w:rFonts w:ascii="Calibri" w:eastAsia="Calibri" w:hAnsi="Calibri" w:cs="Calibri"/>
          <w:lang w:val="nl-BE"/>
        </w:rPr>
        <w:t xml:space="preserve"> </w:t>
      </w:r>
      <w:r w:rsidR="2163985C" w:rsidRPr="6760F92A">
        <w:rPr>
          <w:rFonts w:ascii="Calibri" w:eastAsia="Calibri" w:hAnsi="Calibri" w:cs="Calibri"/>
          <w:lang w:val="nl-BE"/>
        </w:rPr>
        <w:t>bovenop</w:t>
      </w:r>
      <w:r w:rsidR="2163985C" w:rsidRPr="771F6E9F">
        <w:rPr>
          <w:rFonts w:ascii="Calibri" w:eastAsia="Calibri" w:hAnsi="Calibri" w:cs="Calibri"/>
          <w:lang w:val="nl-BE"/>
        </w:rPr>
        <w:t xml:space="preserve"> de 500 miljoen euro </w:t>
      </w:r>
      <w:r w:rsidR="6D808C2D" w:rsidRPr="2E052539">
        <w:rPr>
          <w:rFonts w:ascii="Calibri" w:eastAsia="Calibri" w:hAnsi="Calibri" w:cs="Calibri"/>
          <w:lang w:val="nl-BE"/>
        </w:rPr>
        <w:t xml:space="preserve">die </w:t>
      </w:r>
      <w:r w:rsidR="00E6637D">
        <w:rPr>
          <w:rFonts w:ascii="Calibri" w:eastAsia="Calibri" w:hAnsi="Calibri" w:cs="Calibri"/>
          <w:lang w:val="nl-BE"/>
        </w:rPr>
        <w:t>al</w:t>
      </w:r>
      <w:r w:rsidR="6D808C2D" w:rsidRPr="18405E3E">
        <w:rPr>
          <w:rFonts w:ascii="Calibri" w:eastAsia="Calibri" w:hAnsi="Calibri" w:cs="Calibri"/>
          <w:lang w:val="nl-BE"/>
        </w:rPr>
        <w:t xml:space="preserve"> voorzien is in </w:t>
      </w:r>
      <w:r w:rsidR="6D808C2D" w:rsidRPr="3B927445">
        <w:rPr>
          <w:rFonts w:ascii="Calibri" w:eastAsia="Calibri" w:hAnsi="Calibri" w:cs="Calibri"/>
          <w:lang w:val="nl-BE"/>
        </w:rPr>
        <w:t xml:space="preserve">IFIC. </w:t>
      </w:r>
      <w:r w:rsidR="6D808C2D" w:rsidRPr="18103893">
        <w:rPr>
          <w:rFonts w:ascii="Calibri" w:eastAsia="Calibri" w:hAnsi="Calibri" w:cs="Calibri"/>
          <w:lang w:val="nl-BE"/>
        </w:rPr>
        <w:t>D</w:t>
      </w:r>
      <w:r w:rsidR="00975F6D" w:rsidRPr="18103893">
        <w:rPr>
          <w:rFonts w:ascii="Calibri" w:eastAsia="Calibri" w:hAnsi="Calibri" w:cs="Calibri"/>
          <w:lang w:val="nl-BE"/>
        </w:rPr>
        <w:t>it</w:t>
      </w:r>
      <w:r w:rsidR="6D808C2D" w:rsidRPr="6F1EF4C4">
        <w:rPr>
          <w:rFonts w:ascii="Calibri" w:eastAsia="Calibri" w:hAnsi="Calibri" w:cs="Calibri"/>
          <w:lang w:val="nl-BE"/>
        </w:rPr>
        <w:t xml:space="preserve"> complement </w:t>
      </w:r>
      <w:r w:rsidR="3113CC18" w:rsidRPr="694FA152">
        <w:rPr>
          <w:rFonts w:ascii="Calibri" w:eastAsia="Calibri" w:hAnsi="Calibri" w:cs="Calibri"/>
          <w:lang w:val="nl-BE"/>
        </w:rPr>
        <w:t>zou</w:t>
      </w:r>
      <w:r w:rsidR="6D808C2D" w:rsidRPr="6F1EF4C4">
        <w:rPr>
          <w:rFonts w:ascii="Calibri" w:eastAsia="Calibri" w:hAnsi="Calibri" w:cs="Calibri"/>
          <w:lang w:val="nl-BE"/>
        </w:rPr>
        <w:t xml:space="preserve"> de vorm van een forfaitair bedrag </w:t>
      </w:r>
      <w:r w:rsidR="62D6B935" w:rsidRPr="255890B0">
        <w:rPr>
          <w:rFonts w:ascii="Calibri" w:eastAsia="Calibri" w:hAnsi="Calibri" w:cs="Calibri"/>
          <w:lang w:val="nl-BE"/>
        </w:rPr>
        <w:t>krijgen waarmee</w:t>
      </w:r>
      <w:r w:rsidR="6D808C2D" w:rsidRPr="6F1EF4C4">
        <w:rPr>
          <w:rFonts w:ascii="Calibri" w:eastAsia="Calibri" w:hAnsi="Calibri" w:cs="Calibri"/>
          <w:lang w:val="nl-BE"/>
        </w:rPr>
        <w:t xml:space="preserve"> de erkende specialisaties </w:t>
      </w:r>
      <w:r w:rsidR="5C22A242" w:rsidRPr="21A80B11">
        <w:rPr>
          <w:rFonts w:ascii="Calibri" w:eastAsia="Calibri" w:hAnsi="Calibri" w:cs="Calibri"/>
          <w:lang w:val="nl-BE"/>
        </w:rPr>
        <w:t>opnieuw gevaloriseerd worden.</w:t>
      </w:r>
      <w:r w:rsidR="5C22A242" w:rsidRPr="20132B1C">
        <w:rPr>
          <w:rFonts w:ascii="Calibri" w:eastAsia="Calibri" w:hAnsi="Calibri" w:cs="Calibri"/>
          <w:lang w:val="nl-BE"/>
        </w:rPr>
        <w:t xml:space="preserve"> </w:t>
      </w:r>
      <w:r w:rsidR="6D808C2D" w:rsidRPr="6F1EF4C4">
        <w:rPr>
          <w:rFonts w:ascii="Calibri" w:eastAsia="Calibri" w:hAnsi="Calibri" w:cs="Calibri"/>
          <w:lang w:val="nl-BE"/>
        </w:rPr>
        <w:t>D</w:t>
      </w:r>
      <w:r w:rsidR="00584CC4">
        <w:rPr>
          <w:rFonts w:ascii="Calibri" w:eastAsia="Calibri" w:hAnsi="Calibri" w:cs="Calibri"/>
          <w:lang w:val="nl-BE"/>
        </w:rPr>
        <w:t>it</w:t>
      </w:r>
      <w:r w:rsidR="6D808C2D" w:rsidRPr="6F1EF4C4">
        <w:rPr>
          <w:rFonts w:ascii="Calibri" w:eastAsia="Calibri" w:hAnsi="Calibri" w:cs="Calibri"/>
          <w:lang w:val="nl-BE"/>
        </w:rPr>
        <w:t xml:space="preserve"> forfaitair bedrag </w:t>
      </w:r>
      <w:r w:rsidR="00584CC4">
        <w:rPr>
          <w:rFonts w:ascii="Calibri" w:eastAsia="Calibri" w:hAnsi="Calibri" w:cs="Calibri"/>
          <w:lang w:val="nl-BE"/>
        </w:rPr>
        <w:t xml:space="preserve">zal worden toegekend </w:t>
      </w:r>
      <w:r w:rsidR="6D808C2D" w:rsidRPr="6F1EF4C4">
        <w:rPr>
          <w:rFonts w:ascii="Calibri" w:eastAsia="Calibri" w:hAnsi="Calibri" w:cs="Calibri"/>
          <w:lang w:val="nl-BE"/>
        </w:rPr>
        <w:t xml:space="preserve">vanaf 1/1/2022. </w:t>
      </w:r>
      <w:r w:rsidR="6D808C2D" w:rsidRPr="32276C78">
        <w:rPr>
          <w:rFonts w:ascii="Calibri" w:eastAsia="Calibri" w:hAnsi="Calibri" w:cs="Calibri"/>
          <w:lang w:val="nl-BE"/>
        </w:rPr>
        <w:t>D</w:t>
      </w:r>
      <w:r w:rsidR="00B12113" w:rsidRPr="32276C78">
        <w:rPr>
          <w:rFonts w:ascii="Calibri" w:eastAsia="Calibri" w:hAnsi="Calibri" w:cs="Calibri"/>
          <w:lang w:val="nl-BE"/>
        </w:rPr>
        <w:t xml:space="preserve">e toekenning </w:t>
      </w:r>
      <w:r w:rsidR="6D808C2D" w:rsidRPr="32276C78">
        <w:rPr>
          <w:rFonts w:ascii="Calibri" w:eastAsia="Calibri" w:hAnsi="Calibri" w:cs="Calibri"/>
          <w:lang w:val="nl-BE"/>
        </w:rPr>
        <w:t>zal</w:t>
      </w:r>
      <w:r w:rsidR="6D808C2D" w:rsidRPr="6F1EF4C4">
        <w:rPr>
          <w:rFonts w:ascii="Calibri" w:eastAsia="Calibri" w:hAnsi="Calibri" w:cs="Calibri"/>
          <w:lang w:val="nl-BE"/>
        </w:rPr>
        <w:t xml:space="preserve"> met terugwerkende kracht </w:t>
      </w:r>
      <w:r w:rsidR="670D88F0" w:rsidRPr="6F1EF4C4">
        <w:rPr>
          <w:rFonts w:ascii="Calibri" w:eastAsia="Calibri" w:hAnsi="Calibri" w:cs="Calibri"/>
          <w:lang w:val="nl-BE"/>
        </w:rPr>
        <w:t xml:space="preserve">gebeuren </w:t>
      </w:r>
      <w:r w:rsidR="6D808C2D" w:rsidRPr="6F1EF4C4">
        <w:rPr>
          <w:rFonts w:ascii="Calibri" w:eastAsia="Calibri" w:hAnsi="Calibri" w:cs="Calibri"/>
          <w:lang w:val="nl-BE"/>
        </w:rPr>
        <w:t xml:space="preserve">omdat de technische uitwerking </w:t>
      </w:r>
      <w:r w:rsidR="00BB4141">
        <w:rPr>
          <w:rFonts w:ascii="Calibri" w:eastAsia="Calibri" w:hAnsi="Calibri" w:cs="Calibri"/>
          <w:lang w:val="nl-BE"/>
        </w:rPr>
        <w:t xml:space="preserve">ervan </w:t>
      </w:r>
      <w:r w:rsidR="008663A5">
        <w:rPr>
          <w:rFonts w:ascii="Calibri" w:eastAsia="Calibri" w:hAnsi="Calibri" w:cs="Calibri"/>
          <w:lang w:val="nl-BE"/>
        </w:rPr>
        <w:t xml:space="preserve">een aantal </w:t>
      </w:r>
      <w:r w:rsidR="00304FB3">
        <w:rPr>
          <w:rFonts w:ascii="Calibri" w:eastAsia="Calibri" w:hAnsi="Calibri" w:cs="Calibri"/>
          <w:lang w:val="nl-BE"/>
        </w:rPr>
        <w:t>maanden zal vergen.</w:t>
      </w:r>
      <w:r w:rsidR="66518ECA">
        <w:rPr>
          <w:rFonts w:ascii="Calibri" w:eastAsia="Calibri" w:hAnsi="Calibri" w:cs="Calibri"/>
          <w:lang w:val="nl-BE"/>
        </w:rPr>
        <w:t xml:space="preserve"> </w:t>
      </w:r>
      <w:r w:rsidR="002825C7" w:rsidRPr="00614A69">
        <w:rPr>
          <w:rFonts w:ascii="Calibri" w:eastAsia="Calibri" w:hAnsi="Calibri" w:cs="Calibri"/>
          <w:lang w:val="nl-BE"/>
        </w:rPr>
        <w:t>Het voorstel dat wij op tafel leggen</w:t>
      </w:r>
      <w:r w:rsidR="7D98A28E" w:rsidRPr="00614A69">
        <w:rPr>
          <w:rFonts w:ascii="Calibri" w:eastAsia="Calibri" w:hAnsi="Calibri" w:cs="Calibri"/>
          <w:lang w:val="nl-BE"/>
        </w:rPr>
        <w:t>,</w:t>
      </w:r>
      <w:r w:rsidR="002825C7" w:rsidRPr="00614A69">
        <w:rPr>
          <w:rFonts w:ascii="Calibri" w:eastAsia="Calibri" w:hAnsi="Calibri" w:cs="Calibri"/>
          <w:lang w:val="nl-BE"/>
        </w:rPr>
        <w:t xml:space="preserve"> ziet er </w:t>
      </w:r>
      <w:r w:rsidR="6D2BD453" w:rsidRPr="5CBCE475">
        <w:rPr>
          <w:rFonts w:ascii="Calibri" w:eastAsia="Calibri" w:hAnsi="Calibri" w:cs="Calibri"/>
          <w:lang w:val="nl-BE"/>
        </w:rPr>
        <w:t xml:space="preserve">concreet </w:t>
      </w:r>
      <w:r w:rsidR="002825C7" w:rsidRPr="5CBCE475">
        <w:rPr>
          <w:rFonts w:ascii="Calibri" w:eastAsia="Calibri" w:hAnsi="Calibri" w:cs="Calibri"/>
          <w:lang w:val="nl-BE"/>
        </w:rPr>
        <w:t>als</w:t>
      </w:r>
      <w:r w:rsidR="002825C7" w:rsidRPr="00614A69">
        <w:rPr>
          <w:rFonts w:ascii="Calibri" w:eastAsia="Calibri" w:hAnsi="Calibri" w:cs="Calibri"/>
          <w:lang w:val="nl-BE"/>
        </w:rPr>
        <w:t xml:space="preserve"> volgt uit: </w:t>
      </w:r>
      <w:r w:rsidR="00EE790F" w:rsidRPr="00614A69">
        <w:rPr>
          <w:rFonts w:ascii="Calibri" w:eastAsia="Calibri" w:hAnsi="Calibri" w:cs="Calibri"/>
          <w:lang w:val="nl-BE"/>
        </w:rPr>
        <w:t>2</w:t>
      </w:r>
      <w:r w:rsidR="707C7F1E" w:rsidRPr="00614A69">
        <w:rPr>
          <w:rFonts w:ascii="Calibri" w:eastAsia="Calibri" w:hAnsi="Calibri" w:cs="Calibri"/>
          <w:lang w:val="nl-BE"/>
        </w:rPr>
        <w:t>.</w:t>
      </w:r>
      <w:r w:rsidR="00EE790F" w:rsidRPr="00614A69">
        <w:rPr>
          <w:rFonts w:ascii="Calibri" w:eastAsia="Calibri" w:hAnsi="Calibri" w:cs="Calibri"/>
          <w:lang w:val="nl-BE"/>
        </w:rPr>
        <w:t xml:space="preserve">500 euro </w:t>
      </w:r>
      <w:r w:rsidR="6607E6FB" w:rsidRPr="00614A69">
        <w:rPr>
          <w:rFonts w:ascii="Calibri" w:eastAsia="Calibri" w:hAnsi="Calibri" w:cs="Calibri"/>
          <w:lang w:val="nl-BE"/>
        </w:rPr>
        <w:t xml:space="preserve">bruto </w:t>
      </w:r>
      <w:r w:rsidR="0465C722" w:rsidRPr="4B09F330">
        <w:rPr>
          <w:rFonts w:ascii="Calibri" w:eastAsia="Calibri" w:hAnsi="Calibri" w:cs="Calibri"/>
          <w:lang w:val="nl-BE"/>
        </w:rPr>
        <w:t xml:space="preserve">extra </w:t>
      </w:r>
      <w:r w:rsidR="6607E6FB" w:rsidRPr="00614A69">
        <w:rPr>
          <w:rFonts w:ascii="Calibri" w:eastAsia="Calibri" w:hAnsi="Calibri" w:cs="Calibri"/>
          <w:lang w:val="nl-BE"/>
        </w:rPr>
        <w:t xml:space="preserve">op jaarbasis </w:t>
      </w:r>
      <w:r w:rsidR="00EE790F" w:rsidRPr="00614A69">
        <w:rPr>
          <w:rFonts w:ascii="Calibri" w:eastAsia="Calibri" w:hAnsi="Calibri" w:cs="Calibri"/>
          <w:lang w:val="nl-BE"/>
        </w:rPr>
        <w:t xml:space="preserve">voor de </w:t>
      </w:r>
      <w:r w:rsidR="56466160" w:rsidRPr="00614A69">
        <w:rPr>
          <w:rFonts w:ascii="Calibri" w:eastAsia="Calibri" w:hAnsi="Calibri" w:cs="Calibri"/>
          <w:lang w:val="nl-BE"/>
        </w:rPr>
        <w:t xml:space="preserve">gespecialiseerde verpleegkundigen met een bijzondere beroepstitel </w:t>
      </w:r>
      <w:r w:rsidR="00EE790F" w:rsidRPr="00614A69">
        <w:rPr>
          <w:rFonts w:ascii="Calibri" w:eastAsia="Calibri" w:hAnsi="Calibri" w:cs="Calibri"/>
          <w:lang w:val="nl-BE"/>
        </w:rPr>
        <w:t>en 8</w:t>
      </w:r>
      <w:r w:rsidR="00BB778A" w:rsidRPr="00614A69">
        <w:rPr>
          <w:rFonts w:ascii="Calibri" w:eastAsia="Calibri" w:hAnsi="Calibri" w:cs="Calibri"/>
          <w:lang w:val="nl-BE"/>
        </w:rPr>
        <w:t>33</w:t>
      </w:r>
      <w:r w:rsidR="006772C2" w:rsidRPr="00614A69">
        <w:rPr>
          <w:rFonts w:ascii="Calibri" w:eastAsia="Calibri" w:hAnsi="Calibri" w:cs="Calibri"/>
          <w:lang w:val="nl-BE"/>
        </w:rPr>
        <w:t xml:space="preserve"> </w:t>
      </w:r>
      <w:r w:rsidR="4FFE2911" w:rsidRPr="00614A69">
        <w:rPr>
          <w:rFonts w:ascii="Calibri" w:eastAsia="Calibri" w:hAnsi="Calibri" w:cs="Calibri"/>
          <w:lang w:val="nl-BE"/>
        </w:rPr>
        <w:t xml:space="preserve">euro bruto </w:t>
      </w:r>
      <w:r w:rsidR="58F9F414" w:rsidRPr="4B09F330">
        <w:rPr>
          <w:rFonts w:ascii="Calibri" w:eastAsia="Calibri" w:hAnsi="Calibri" w:cs="Calibri"/>
          <w:lang w:val="nl-BE"/>
        </w:rPr>
        <w:t xml:space="preserve">extra </w:t>
      </w:r>
      <w:r w:rsidR="4FFE2911" w:rsidRPr="00614A69">
        <w:rPr>
          <w:rFonts w:ascii="Calibri" w:eastAsia="Calibri" w:hAnsi="Calibri" w:cs="Calibri"/>
          <w:lang w:val="nl-BE"/>
        </w:rPr>
        <w:t>op jaarbasis voor de gespecialiseerde verpleegkundigen met een bijzondere beroepsbekwaamheid.</w:t>
      </w:r>
    </w:p>
    <w:p w14:paraId="10519E0C" w14:textId="6218C143" w:rsidR="4B7AE0EA" w:rsidRDefault="4B7AE0EA" w:rsidP="4B7AE0EA">
      <w:pPr>
        <w:jc w:val="both"/>
        <w:rPr>
          <w:rFonts w:ascii="Calibri" w:eastAsia="Calibri" w:hAnsi="Calibri" w:cs="Calibri"/>
          <w:lang w:val="nl-BE"/>
        </w:rPr>
      </w:pPr>
    </w:p>
    <w:p w14:paraId="11920E99" w14:textId="43BFFAC1" w:rsidR="4B7AE0EA" w:rsidRDefault="4B7AE0EA" w:rsidP="4B7AE0EA">
      <w:pPr>
        <w:jc w:val="both"/>
        <w:rPr>
          <w:rFonts w:ascii="Calibri" w:eastAsia="Calibri" w:hAnsi="Calibri" w:cs="Calibri"/>
          <w:lang w:val="nl-BE"/>
        </w:rPr>
      </w:pPr>
    </w:p>
    <w:p w14:paraId="55DE3880" w14:textId="24A7279E" w:rsidR="008E5B51" w:rsidRDefault="6D808C2D" w:rsidP="05F126F5">
      <w:pPr>
        <w:jc w:val="both"/>
        <w:rPr>
          <w:rFonts w:ascii="Calibri" w:eastAsia="Calibri" w:hAnsi="Calibri" w:cs="Calibri"/>
          <w:lang w:val="nl-BE"/>
        </w:rPr>
      </w:pPr>
      <w:r w:rsidRPr="32D4B58B">
        <w:rPr>
          <w:rFonts w:ascii="Calibri" w:eastAsia="Calibri" w:hAnsi="Calibri" w:cs="Calibri"/>
          <w:lang w:val="nl-BE"/>
        </w:rPr>
        <w:t>Naast de gespecialiseerde verpleegkundigen moet er ook perspectief zijn voor alle zorgpersoneel. Daarom moet dit specialisatiecomplement</w:t>
      </w:r>
      <w:r w:rsidR="02714220" w:rsidRPr="32D4B58B">
        <w:rPr>
          <w:rFonts w:ascii="Calibri" w:eastAsia="Calibri" w:hAnsi="Calibri" w:cs="Calibri"/>
          <w:lang w:val="nl-BE"/>
        </w:rPr>
        <w:t>,</w:t>
      </w:r>
      <w:r w:rsidRPr="32D4B58B">
        <w:rPr>
          <w:rFonts w:ascii="Calibri" w:eastAsia="Calibri" w:hAnsi="Calibri" w:cs="Calibri"/>
          <w:lang w:val="nl-BE"/>
        </w:rPr>
        <w:t xml:space="preserve"> </w:t>
      </w:r>
      <w:r w:rsidR="02714220" w:rsidRPr="32D4B58B">
        <w:rPr>
          <w:rFonts w:ascii="Calibri" w:eastAsia="Calibri" w:hAnsi="Calibri" w:cs="Calibri"/>
          <w:lang w:val="nl-BE"/>
        </w:rPr>
        <w:t>uiteraard binnen het huidige budgettaire kader,</w:t>
      </w:r>
      <w:r w:rsidRPr="32D4B58B">
        <w:rPr>
          <w:rFonts w:ascii="Calibri" w:eastAsia="Calibri" w:hAnsi="Calibri" w:cs="Calibri"/>
          <w:lang w:val="nl-BE"/>
        </w:rPr>
        <w:t xml:space="preserve"> deel uitmaken van een groter geheel </w:t>
      </w:r>
      <w:r w:rsidR="02608CBA" w:rsidRPr="32D4B58B">
        <w:rPr>
          <w:rFonts w:ascii="Calibri" w:eastAsia="Calibri" w:hAnsi="Calibri" w:cs="Calibri"/>
          <w:lang w:val="nl-BE"/>
        </w:rPr>
        <w:t xml:space="preserve">van </w:t>
      </w:r>
      <w:r w:rsidRPr="32D4B58B">
        <w:rPr>
          <w:rFonts w:ascii="Calibri" w:eastAsia="Calibri" w:hAnsi="Calibri" w:cs="Calibri"/>
          <w:lang w:val="nl-BE"/>
        </w:rPr>
        <w:t>maatregelen op korte, middellange en langere termijn</w:t>
      </w:r>
      <w:r w:rsidR="477C5379" w:rsidRPr="32D4B58B">
        <w:rPr>
          <w:rFonts w:ascii="Calibri" w:eastAsia="Calibri" w:hAnsi="Calibri" w:cs="Calibri"/>
          <w:lang w:val="nl-BE"/>
        </w:rPr>
        <w:t>. D</w:t>
      </w:r>
      <w:r w:rsidRPr="32D4B58B">
        <w:rPr>
          <w:rFonts w:ascii="Calibri" w:eastAsia="Calibri" w:hAnsi="Calibri" w:cs="Calibri"/>
          <w:lang w:val="nl-BE"/>
        </w:rPr>
        <w:t xml:space="preserve">ie </w:t>
      </w:r>
      <w:r w:rsidR="3BC8DB51" w:rsidRPr="32D4B58B">
        <w:rPr>
          <w:rFonts w:ascii="Calibri" w:eastAsia="Calibri" w:hAnsi="Calibri" w:cs="Calibri"/>
          <w:lang w:val="nl-BE"/>
        </w:rPr>
        <w:t>bepalen en werken we uit</w:t>
      </w:r>
      <w:r w:rsidRPr="32D4B58B">
        <w:rPr>
          <w:rFonts w:ascii="Calibri" w:eastAsia="Calibri" w:hAnsi="Calibri" w:cs="Calibri"/>
          <w:lang w:val="nl-BE"/>
        </w:rPr>
        <w:t xml:space="preserve"> samen met de sociale partners </w:t>
      </w:r>
      <w:r w:rsidR="497EA6EC" w:rsidRPr="32D4B58B">
        <w:rPr>
          <w:rFonts w:ascii="Calibri" w:eastAsia="Calibri" w:hAnsi="Calibri" w:cs="Calibri"/>
          <w:lang w:val="nl-BE"/>
        </w:rPr>
        <w:t>en de actoren op het terrein</w:t>
      </w:r>
      <w:r w:rsidRPr="32D4B58B">
        <w:rPr>
          <w:rFonts w:ascii="Calibri" w:eastAsia="Calibri" w:hAnsi="Calibri" w:cs="Calibri"/>
          <w:lang w:val="nl-BE"/>
        </w:rPr>
        <w:t xml:space="preserve">. </w:t>
      </w:r>
    </w:p>
    <w:p w14:paraId="03B2F2C0" w14:textId="5B55FE21" w:rsidR="008E5B51" w:rsidRDefault="0C0CF93A" w:rsidP="2EE70A4A">
      <w:pPr>
        <w:jc w:val="both"/>
        <w:rPr>
          <w:rFonts w:ascii="Calibri" w:eastAsia="Calibri" w:hAnsi="Calibri" w:cs="Calibri"/>
          <w:lang w:val="nl-BE"/>
        </w:rPr>
      </w:pPr>
      <w:r w:rsidRPr="107B269A">
        <w:rPr>
          <w:rFonts w:ascii="Calibri" w:eastAsia="Calibri" w:hAnsi="Calibri" w:cs="Calibri"/>
          <w:lang w:val="nl-BE"/>
        </w:rPr>
        <w:t>M</w:t>
      </w:r>
      <w:r w:rsidR="5491B351" w:rsidRPr="107B269A">
        <w:rPr>
          <w:rFonts w:ascii="Calibri" w:eastAsia="Calibri" w:hAnsi="Calibri" w:cs="Calibri"/>
          <w:lang w:val="nl-BE"/>
        </w:rPr>
        <w:t>et</w:t>
      </w:r>
      <w:r w:rsidR="7E4C4679" w:rsidRPr="08EED3DB">
        <w:rPr>
          <w:rFonts w:ascii="Calibri" w:eastAsia="Calibri" w:hAnsi="Calibri" w:cs="Calibri"/>
          <w:lang w:val="nl-BE"/>
        </w:rPr>
        <w:t xml:space="preserve"> IFIC </w:t>
      </w:r>
      <w:r w:rsidR="4CD3B81C" w:rsidRPr="6156AFCB">
        <w:rPr>
          <w:rFonts w:ascii="Calibri" w:eastAsia="Calibri" w:hAnsi="Calibri" w:cs="Calibri"/>
          <w:lang w:val="nl-BE"/>
        </w:rPr>
        <w:t>i</w:t>
      </w:r>
      <w:r w:rsidR="5BA5AE2E" w:rsidRPr="6156AFCB">
        <w:rPr>
          <w:rFonts w:ascii="Calibri" w:eastAsia="Calibri" w:hAnsi="Calibri" w:cs="Calibri"/>
          <w:lang w:val="nl-BE"/>
        </w:rPr>
        <w:t xml:space="preserve">s ervoor </w:t>
      </w:r>
      <w:r w:rsidR="7E4C4679" w:rsidRPr="6156AFCB">
        <w:rPr>
          <w:rFonts w:ascii="Calibri" w:eastAsia="Calibri" w:hAnsi="Calibri" w:cs="Calibri"/>
          <w:lang w:val="nl-BE"/>
        </w:rPr>
        <w:t>gekozen</w:t>
      </w:r>
      <w:r w:rsidR="7E4C4679" w:rsidRPr="08EED3DB">
        <w:rPr>
          <w:rFonts w:ascii="Calibri" w:eastAsia="Calibri" w:hAnsi="Calibri" w:cs="Calibri"/>
          <w:lang w:val="nl-BE"/>
        </w:rPr>
        <w:t xml:space="preserve"> </w:t>
      </w:r>
      <w:r w:rsidR="4F0346A6" w:rsidRPr="0F773DBC">
        <w:rPr>
          <w:rFonts w:ascii="Calibri" w:eastAsia="Calibri" w:hAnsi="Calibri" w:cs="Calibri"/>
          <w:lang w:val="nl-BE"/>
        </w:rPr>
        <w:t>om</w:t>
      </w:r>
      <w:r w:rsidR="7E4C4679" w:rsidRPr="08EED3DB">
        <w:rPr>
          <w:rFonts w:ascii="Calibri" w:eastAsia="Calibri" w:hAnsi="Calibri" w:cs="Calibri"/>
          <w:lang w:val="nl-BE"/>
        </w:rPr>
        <w:t xml:space="preserve"> starters in de zorg te bevoordelen</w:t>
      </w:r>
      <w:r w:rsidR="35882AE6" w:rsidRPr="7D2B654E">
        <w:rPr>
          <w:rFonts w:ascii="Calibri" w:eastAsia="Calibri" w:hAnsi="Calibri" w:cs="Calibri"/>
          <w:lang w:val="nl-BE"/>
        </w:rPr>
        <w:t>, precies</w:t>
      </w:r>
      <w:r w:rsidR="7E4C4679" w:rsidRPr="08EED3DB">
        <w:rPr>
          <w:rFonts w:ascii="Calibri" w:eastAsia="Calibri" w:hAnsi="Calibri" w:cs="Calibri"/>
          <w:lang w:val="nl-BE"/>
        </w:rPr>
        <w:t xml:space="preserve"> om de attractiviteit </w:t>
      </w:r>
      <w:r w:rsidR="004D7796">
        <w:rPr>
          <w:rFonts w:ascii="Calibri" w:eastAsia="Calibri" w:hAnsi="Calibri" w:cs="Calibri"/>
          <w:lang w:val="nl-BE"/>
        </w:rPr>
        <w:t xml:space="preserve">van de job </w:t>
      </w:r>
      <w:r w:rsidR="7E4C4679" w:rsidRPr="08EED3DB">
        <w:rPr>
          <w:rFonts w:ascii="Calibri" w:eastAsia="Calibri" w:hAnsi="Calibri" w:cs="Calibri"/>
          <w:lang w:val="nl-BE"/>
        </w:rPr>
        <w:t xml:space="preserve">te vergroten. Er zijn </w:t>
      </w:r>
      <w:r w:rsidR="673F2581" w:rsidRPr="144326FB">
        <w:rPr>
          <w:rFonts w:ascii="Calibri" w:eastAsia="Calibri" w:hAnsi="Calibri" w:cs="Calibri"/>
          <w:lang w:val="nl-BE"/>
        </w:rPr>
        <w:t xml:space="preserve">echter </w:t>
      </w:r>
      <w:r w:rsidR="7E4C4679" w:rsidRPr="144326FB">
        <w:rPr>
          <w:rFonts w:ascii="Calibri" w:eastAsia="Calibri" w:hAnsi="Calibri" w:cs="Calibri"/>
          <w:lang w:val="nl-BE"/>
        </w:rPr>
        <w:t>ook</w:t>
      </w:r>
      <w:r w:rsidR="7E4C4679" w:rsidRPr="08EED3DB">
        <w:rPr>
          <w:rFonts w:ascii="Calibri" w:eastAsia="Calibri" w:hAnsi="Calibri" w:cs="Calibri"/>
          <w:lang w:val="nl-BE"/>
        </w:rPr>
        <w:t xml:space="preserve"> heel wat mensen in de zorg actief met een zekere anciënniteit. </w:t>
      </w:r>
      <w:r w:rsidR="7E4C4679" w:rsidRPr="0BF8A23A">
        <w:rPr>
          <w:rFonts w:ascii="Calibri" w:eastAsia="Calibri" w:hAnsi="Calibri" w:cs="Calibri"/>
          <w:lang w:val="nl-BE"/>
        </w:rPr>
        <w:t>D</w:t>
      </w:r>
      <w:r w:rsidR="0D058D8A" w:rsidRPr="0BF8A23A">
        <w:rPr>
          <w:rFonts w:ascii="Calibri" w:eastAsia="Calibri" w:hAnsi="Calibri" w:cs="Calibri"/>
          <w:lang w:val="nl-BE"/>
        </w:rPr>
        <w:t>it aspect</w:t>
      </w:r>
      <w:r w:rsidR="7E4C4679" w:rsidRPr="08EED3DB">
        <w:rPr>
          <w:rFonts w:ascii="Calibri" w:eastAsia="Calibri" w:hAnsi="Calibri" w:cs="Calibri"/>
          <w:lang w:val="nl-BE"/>
        </w:rPr>
        <w:t xml:space="preserve"> willen we verder met de sociale partners bekijken in het kader van het onderhoud van </w:t>
      </w:r>
      <w:r w:rsidR="04FEDA40" w:rsidRPr="649ED693">
        <w:rPr>
          <w:rFonts w:ascii="Calibri" w:eastAsia="Calibri" w:hAnsi="Calibri" w:cs="Calibri"/>
          <w:lang w:val="nl-BE"/>
        </w:rPr>
        <w:t>het</w:t>
      </w:r>
      <w:r w:rsidR="7E4C4679" w:rsidRPr="218DEE19">
        <w:rPr>
          <w:rFonts w:ascii="Calibri" w:eastAsia="Calibri" w:hAnsi="Calibri" w:cs="Calibri"/>
          <w:lang w:val="nl-BE"/>
        </w:rPr>
        <w:t xml:space="preserve"> </w:t>
      </w:r>
      <w:r w:rsidR="7E4C4679" w:rsidRPr="08EED3DB">
        <w:rPr>
          <w:rFonts w:ascii="Calibri" w:eastAsia="Calibri" w:hAnsi="Calibri" w:cs="Calibri"/>
          <w:lang w:val="nl-BE"/>
        </w:rPr>
        <w:t>IFIC</w:t>
      </w:r>
      <w:r w:rsidR="3A2D8414" w:rsidRPr="649ED693">
        <w:rPr>
          <w:rFonts w:ascii="Calibri" w:eastAsia="Calibri" w:hAnsi="Calibri" w:cs="Calibri"/>
          <w:lang w:val="nl-BE"/>
        </w:rPr>
        <w:t>-model</w:t>
      </w:r>
      <w:r w:rsidR="7E4C4679" w:rsidRPr="08EED3DB">
        <w:rPr>
          <w:rFonts w:ascii="Calibri" w:eastAsia="Calibri" w:hAnsi="Calibri" w:cs="Calibri"/>
          <w:lang w:val="nl-BE"/>
        </w:rPr>
        <w:t xml:space="preserve">, dat </w:t>
      </w:r>
      <w:r w:rsidR="41CA5106" w:rsidRPr="59983351">
        <w:rPr>
          <w:rFonts w:ascii="Calibri" w:eastAsia="Calibri" w:hAnsi="Calibri" w:cs="Calibri"/>
          <w:lang w:val="nl-BE"/>
        </w:rPr>
        <w:t xml:space="preserve">in </w:t>
      </w:r>
      <w:r w:rsidR="41CA5106" w:rsidRPr="2AD79C11">
        <w:rPr>
          <w:rFonts w:ascii="Calibri" w:eastAsia="Calibri" w:hAnsi="Calibri" w:cs="Calibri"/>
          <w:lang w:val="nl-BE"/>
        </w:rPr>
        <w:t xml:space="preserve">wezen </w:t>
      </w:r>
      <w:r w:rsidR="7E4C4679" w:rsidRPr="2AD79C11">
        <w:rPr>
          <w:rFonts w:ascii="Calibri" w:eastAsia="Calibri" w:hAnsi="Calibri" w:cs="Calibri"/>
          <w:lang w:val="nl-BE"/>
        </w:rPr>
        <w:t>een</w:t>
      </w:r>
      <w:r w:rsidR="7E4C4679" w:rsidRPr="08EED3DB">
        <w:rPr>
          <w:rFonts w:ascii="Calibri" w:eastAsia="Calibri" w:hAnsi="Calibri" w:cs="Calibri"/>
          <w:lang w:val="nl-BE"/>
        </w:rPr>
        <w:t xml:space="preserve"> evolutief </w:t>
      </w:r>
      <w:r w:rsidR="14AF3286" w:rsidRPr="154AB260">
        <w:rPr>
          <w:rFonts w:ascii="Calibri" w:eastAsia="Calibri" w:hAnsi="Calibri" w:cs="Calibri"/>
          <w:lang w:val="nl-BE"/>
        </w:rPr>
        <w:t xml:space="preserve">karakter heeft </w:t>
      </w:r>
      <w:r w:rsidR="37C9E741" w:rsidRPr="1A80D55B">
        <w:rPr>
          <w:rFonts w:ascii="Calibri" w:eastAsia="Calibri" w:hAnsi="Calibri" w:cs="Calibri"/>
          <w:lang w:val="nl-BE"/>
        </w:rPr>
        <w:t>dat</w:t>
      </w:r>
      <w:r w:rsidR="751A88C0" w:rsidRPr="2A393F7B">
        <w:rPr>
          <w:rFonts w:ascii="Calibri" w:eastAsia="Calibri" w:hAnsi="Calibri" w:cs="Calibri"/>
          <w:lang w:val="nl-BE"/>
        </w:rPr>
        <w:t xml:space="preserve"> eveneens voorzien is in het </w:t>
      </w:r>
      <w:r w:rsidR="751A88C0" w:rsidRPr="3899D30F">
        <w:rPr>
          <w:rFonts w:ascii="Calibri" w:eastAsia="Calibri" w:hAnsi="Calibri" w:cs="Calibri"/>
          <w:lang w:val="nl-BE"/>
        </w:rPr>
        <w:t xml:space="preserve">huidige sociaal </w:t>
      </w:r>
      <w:r w:rsidR="751A88C0" w:rsidRPr="4D465E93">
        <w:rPr>
          <w:rFonts w:ascii="Calibri" w:eastAsia="Calibri" w:hAnsi="Calibri" w:cs="Calibri"/>
          <w:lang w:val="nl-BE"/>
        </w:rPr>
        <w:t>akkoord</w:t>
      </w:r>
      <w:r w:rsidR="7E4C4679" w:rsidRPr="4D465E93">
        <w:rPr>
          <w:rFonts w:ascii="Calibri" w:eastAsia="Calibri" w:hAnsi="Calibri" w:cs="Calibri"/>
          <w:lang w:val="nl-BE"/>
        </w:rPr>
        <w:t>.</w:t>
      </w:r>
      <w:r w:rsidR="7E4C4679" w:rsidRPr="08EED3DB">
        <w:rPr>
          <w:rFonts w:ascii="Calibri" w:eastAsia="Calibri" w:hAnsi="Calibri" w:cs="Calibri"/>
          <w:lang w:val="nl-BE"/>
        </w:rPr>
        <w:t xml:space="preserve"> Bovendien is er ook een taskforce verpleegkundige zorg lopende waarin “de verpleegkundige van de toekomst” wordt besproken. </w:t>
      </w:r>
      <w:r w:rsidR="0B9AAEEA" w:rsidRPr="7F11019B">
        <w:rPr>
          <w:rFonts w:ascii="Calibri" w:eastAsia="Calibri" w:hAnsi="Calibri" w:cs="Calibri"/>
          <w:lang w:val="nl-BE"/>
        </w:rPr>
        <w:t xml:space="preserve">Ook hiervoor zal </w:t>
      </w:r>
      <w:r w:rsidR="60EC4C9D" w:rsidRPr="7F11019B">
        <w:rPr>
          <w:rFonts w:ascii="Calibri" w:eastAsia="Calibri" w:hAnsi="Calibri" w:cs="Calibri"/>
          <w:lang w:val="nl-BE"/>
        </w:rPr>
        <w:t>moeten</w:t>
      </w:r>
      <w:r w:rsidR="7E4C4679" w:rsidRPr="08EED3DB">
        <w:rPr>
          <w:rFonts w:ascii="Calibri" w:eastAsia="Calibri" w:hAnsi="Calibri" w:cs="Calibri"/>
          <w:lang w:val="nl-BE"/>
        </w:rPr>
        <w:t xml:space="preserve"> bekeken worden wat de impact is van de conclusies van deze taskforce op </w:t>
      </w:r>
      <w:r w:rsidR="77BD3FBD" w:rsidRPr="25D91461">
        <w:rPr>
          <w:rFonts w:ascii="Calibri" w:eastAsia="Calibri" w:hAnsi="Calibri" w:cs="Calibri"/>
          <w:lang w:val="nl-BE"/>
        </w:rPr>
        <w:t>het</w:t>
      </w:r>
      <w:r w:rsidR="7E4C4679" w:rsidRPr="25D91461">
        <w:rPr>
          <w:rFonts w:ascii="Calibri" w:eastAsia="Calibri" w:hAnsi="Calibri" w:cs="Calibri"/>
          <w:lang w:val="nl-BE"/>
        </w:rPr>
        <w:t xml:space="preserve"> IFIC</w:t>
      </w:r>
      <w:r w:rsidR="6264ABB7" w:rsidRPr="25D91461">
        <w:rPr>
          <w:rFonts w:ascii="Calibri" w:eastAsia="Calibri" w:hAnsi="Calibri" w:cs="Calibri"/>
          <w:lang w:val="nl-BE"/>
        </w:rPr>
        <w:t>-model</w:t>
      </w:r>
      <w:r w:rsidR="7E4C4679" w:rsidRPr="25D91461">
        <w:rPr>
          <w:rFonts w:ascii="Calibri" w:eastAsia="Calibri" w:hAnsi="Calibri" w:cs="Calibri"/>
          <w:lang w:val="nl-BE"/>
        </w:rPr>
        <w:t xml:space="preserve"> </w:t>
      </w:r>
      <w:r w:rsidR="7E4C4679" w:rsidRPr="08EED3DB">
        <w:rPr>
          <w:rFonts w:ascii="Calibri" w:eastAsia="Calibri" w:hAnsi="Calibri" w:cs="Calibri"/>
          <w:lang w:val="nl-BE"/>
        </w:rPr>
        <w:t>en de eventuele evoluties die</w:t>
      </w:r>
      <w:r w:rsidR="180FFA0A" w:rsidRPr="25D91461">
        <w:rPr>
          <w:rFonts w:ascii="Calibri" w:eastAsia="Calibri" w:hAnsi="Calibri" w:cs="Calibri"/>
          <w:lang w:val="nl-BE"/>
        </w:rPr>
        <w:t xml:space="preserve">, ook </w:t>
      </w:r>
      <w:r w:rsidR="180FFA0A" w:rsidRPr="3F6C5DE3">
        <w:rPr>
          <w:rFonts w:ascii="Calibri" w:eastAsia="Calibri" w:hAnsi="Calibri" w:cs="Calibri"/>
          <w:lang w:val="nl-BE"/>
        </w:rPr>
        <w:t xml:space="preserve">in het kader van het </w:t>
      </w:r>
      <w:r w:rsidR="180FFA0A" w:rsidRPr="3B1D1922">
        <w:rPr>
          <w:rFonts w:ascii="Calibri" w:eastAsia="Calibri" w:hAnsi="Calibri" w:cs="Calibri"/>
          <w:lang w:val="nl-BE"/>
        </w:rPr>
        <w:t>huidige sociale akkoord,</w:t>
      </w:r>
      <w:r w:rsidR="7E4C4679" w:rsidRPr="08EED3DB">
        <w:rPr>
          <w:rFonts w:ascii="Calibri" w:eastAsia="Calibri" w:hAnsi="Calibri" w:cs="Calibri"/>
          <w:lang w:val="nl-BE"/>
        </w:rPr>
        <w:t xml:space="preserve"> nodig </w:t>
      </w:r>
      <w:r w:rsidR="7E4C4679" w:rsidRPr="04ED3BE2">
        <w:rPr>
          <w:rFonts w:ascii="Calibri" w:eastAsia="Calibri" w:hAnsi="Calibri" w:cs="Calibri"/>
          <w:lang w:val="nl-BE"/>
        </w:rPr>
        <w:t>z</w:t>
      </w:r>
      <w:r w:rsidR="00BA97ED" w:rsidRPr="04ED3BE2">
        <w:rPr>
          <w:rFonts w:ascii="Calibri" w:eastAsia="Calibri" w:hAnsi="Calibri" w:cs="Calibri"/>
          <w:lang w:val="nl-BE"/>
        </w:rPr>
        <w:t>oud</w:t>
      </w:r>
      <w:r w:rsidR="7E4C4679" w:rsidRPr="04ED3BE2">
        <w:rPr>
          <w:rFonts w:ascii="Calibri" w:eastAsia="Calibri" w:hAnsi="Calibri" w:cs="Calibri"/>
          <w:lang w:val="nl-BE"/>
        </w:rPr>
        <w:t>en</w:t>
      </w:r>
      <w:r w:rsidR="7E4C4679" w:rsidRPr="08EED3DB">
        <w:rPr>
          <w:rFonts w:ascii="Calibri" w:eastAsia="Calibri" w:hAnsi="Calibri" w:cs="Calibri"/>
          <w:lang w:val="nl-BE"/>
        </w:rPr>
        <w:t xml:space="preserve"> zijn</w:t>
      </w:r>
      <w:r w:rsidR="322BF5EC" w:rsidRPr="28B04A3B">
        <w:rPr>
          <w:rFonts w:ascii="Calibri" w:eastAsia="Calibri" w:hAnsi="Calibri" w:cs="Calibri"/>
          <w:lang w:val="nl-BE"/>
        </w:rPr>
        <w:t>.</w:t>
      </w:r>
    </w:p>
    <w:p w14:paraId="55CC6CB9" w14:textId="5B55FE21" w:rsidR="02067AA9" w:rsidRDefault="02067AA9" w:rsidP="0C1E0140">
      <w:pPr>
        <w:jc w:val="both"/>
        <w:rPr>
          <w:rFonts w:ascii="Calibri" w:eastAsia="Calibri" w:hAnsi="Calibri" w:cs="Calibri"/>
          <w:b/>
          <w:bCs/>
          <w:lang w:val="nl-BE"/>
        </w:rPr>
      </w:pPr>
    </w:p>
    <w:p w14:paraId="2A6DC11E" w14:textId="1DC1861E" w:rsidR="008E5B51" w:rsidRDefault="0BB6BDF6" w:rsidP="0C1E0140">
      <w:pPr>
        <w:jc w:val="both"/>
        <w:rPr>
          <w:rFonts w:ascii="Calibri" w:eastAsia="Calibri" w:hAnsi="Calibri" w:cs="Calibri"/>
          <w:b/>
          <w:bCs/>
          <w:lang w:val="nl-BE"/>
        </w:rPr>
      </w:pPr>
      <w:r w:rsidRPr="771F6E9F">
        <w:rPr>
          <w:rFonts w:ascii="Calibri" w:eastAsia="Calibri" w:hAnsi="Calibri" w:cs="Calibri"/>
          <w:b/>
          <w:bCs/>
          <w:lang w:val="nl-BE"/>
        </w:rPr>
        <w:t xml:space="preserve">1.2 </w:t>
      </w:r>
      <w:r w:rsidR="46FAC10E" w:rsidRPr="771F6E9F">
        <w:rPr>
          <w:rFonts w:ascii="Calibri" w:eastAsia="Calibri" w:hAnsi="Calibri" w:cs="Calibri"/>
          <w:b/>
          <w:bCs/>
          <w:lang w:val="nl-BE"/>
        </w:rPr>
        <w:t>Ziekenhuisfinanciering: bijkomende ondersteuning</w:t>
      </w:r>
    </w:p>
    <w:p w14:paraId="528A4E22" w14:textId="19EE80AA" w:rsidR="344EB735" w:rsidRPr="001E7DC5" w:rsidRDefault="344EB735" w:rsidP="3EB96615">
      <w:pPr>
        <w:jc w:val="both"/>
        <w:rPr>
          <w:rFonts w:ascii="Calibri" w:eastAsia="Calibri" w:hAnsi="Calibri" w:cs="Calibri"/>
          <w:lang w:val="nl-BE"/>
        </w:rPr>
      </w:pPr>
      <w:r w:rsidRPr="74F592B1">
        <w:rPr>
          <w:rFonts w:ascii="Calibri" w:eastAsia="Calibri" w:hAnsi="Calibri" w:cs="Calibri"/>
          <w:lang w:val="nl-BE"/>
        </w:rPr>
        <w:t>D</w:t>
      </w:r>
      <w:r w:rsidR="334BB8DC" w:rsidRPr="74F592B1">
        <w:rPr>
          <w:rFonts w:ascii="Calibri" w:eastAsia="Calibri" w:hAnsi="Calibri" w:cs="Calibri"/>
          <w:lang w:val="nl-BE"/>
        </w:rPr>
        <w:t xml:space="preserve">e ziekenhuizen </w:t>
      </w:r>
      <w:r w:rsidRPr="74F592B1">
        <w:rPr>
          <w:rFonts w:ascii="Calibri" w:eastAsia="Calibri" w:hAnsi="Calibri" w:cs="Calibri"/>
          <w:lang w:val="nl-BE"/>
        </w:rPr>
        <w:t xml:space="preserve">worden </w:t>
      </w:r>
      <w:r w:rsidR="334BB8DC" w:rsidRPr="74F592B1">
        <w:rPr>
          <w:rFonts w:ascii="Calibri" w:eastAsia="Calibri" w:hAnsi="Calibri" w:cs="Calibri"/>
          <w:lang w:val="nl-BE"/>
        </w:rPr>
        <w:t>sinds het begin van de crisis</w:t>
      </w:r>
      <w:r w:rsidRPr="74F592B1">
        <w:rPr>
          <w:rFonts w:ascii="Calibri" w:eastAsia="Calibri" w:hAnsi="Calibri" w:cs="Calibri"/>
          <w:lang w:val="nl-BE"/>
        </w:rPr>
        <w:t xml:space="preserve"> ondersteund. </w:t>
      </w:r>
      <w:r w:rsidR="56328E56" w:rsidRPr="62F7E901">
        <w:rPr>
          <w:rFonts w:ascii="Calibri" w:eastAsia="Calibri" w:hAnsi="Calibri" w:cs="Calibri"/>
          <w:lang w:val="nl-BE"/>
        </w:rPr>
        <w:t>I</w:t>
      </w:r>
      <w:r w:rsidRPr="62F7E901">
        <w:rPr>
          <w:lang w:val="nl-BE"/>
        </w:rPr>
        <w:t>n 20</w:t>
      </w:r>
      <w:r w:rsidR="3C2544E4" w:rsidRPr="62F7E901">
        <w:rPr>
          <w:lang w:val="nl-BE"/>
        </w:rPr>
        <w:t>20</w:t>
      </w:r>
      <w:r w:rsidR="0DB08C72" w:rsidRPr="62F7E901">
        <w:rPr>
          <w:lang w:val="nl-BE"/>
        </w:rPr>
        <w:t xml:space="preserve"> kregen ze</w:t>
      </w:r>
      <w:r w:rsidR="3C2544E4" w:rsidRPr="74F592B1">
        <w:rPr>
          <w:lang w:val="nl-BE"/>
        </w:rPr>
        <w:t xml:space="preserve"> voorschotten van </w:t>
      </w:r>
      <w:r w:rsidR="3C2544E4" w:rsidRPr="001E7DC5">
        <w:rPr>
          <w:lang w:val="nl-BE"/>
        </w:rPr>
        <w:t>ruim 2 miljard euro toegekend. Die voorschotten</w:t>
      </w:r>
      <w:r w:rsidR="3F85F47C" w:rsidRPr="001E7DC5">
        <w:rPr>
          <w:lang w:val="nl-BE"/>
        </w:rPr>
        <w:t xml:space="preserve"> hebben tot doel om de continuïteit in de ziekenhui</w:t>
      </w:r>
      <w:r w:rsidR="0BB36EB7" w:rsidRPr="001E7DC5">
        <w:rPr>
          <w:lang w:val="nl-BE"/>
        </w:rPr>
        <w:t>zen te kunnen garanderen.</w:t>
      </w:r>
      <w:r w:rsidRPr="001E7DC5">
        <w:rPr>
          <w:rFonts w:asciiTheme="majorHAnsi" w:hAnsiTheme="majorHAnsi" w:cstheme="majorBidi"/>
          <w:lang w:val="nl-NL"/>
        </w:rPr>
        <w:t xml:space="preserve"> </w:t>
      </w:r>
      <w:r w:rsidR="4FBF5F53" w:rsidRPr="001E7DC5">
        <w:rPr>
          <w:rFonts w:ascii="Calibri" w:eastAsia="Calibri" w:hAnsi="Calibri" w:cs="Calibri"/>
          <w:lang w:val="nl-BE"/>
        </w:rPr>
        <w:t>Dat liet de ziekenhuizen toe financieel het hoofd boven water te houden in deze crisis.</w:t>
      </w:r>
      <w:r w:rsidR="0093666D" w:rsidRPr="001E7DC5">
        <w:rPr>
          <w:rFonts w:ascii="Calibri" w:eastAsia="Calibri" w:hAnsi="Calibri" w:cs="Calibri"/>
          <w:lang w:val="nl-BE"/>
        </w:rPr>
        <w:t xml:space="preserve"> </w:t>
      </w:r>
    </w:p>
    <w:p w14:paraId="19AE53FE" w14:textId="15109F6F" w:rsidR="07C6F7D2" w:rsidRPr="001E7DC5" w:rsidRDefault="07C6F7D2" w:rsidP="74F592B1">
      <w:pPr>
        <w:jc w:val="both"/>
        <w:rPr>
          <w:lang w:val="nl"/>
        </w:rPr>
      </w:pPr>
      <w:r w:rsidRPr="001E7DC5">
        <w:rPr>
          <w:lang w:val="nl"/>
        </w:rPr>
        <w:t xml:space="preserve">Concreet wordt een vierledige compensatie voorzien: </w:t>
      </w:r>
    </w:p>
    <w:p w14:paraId="14972A99" w14:textId="7603AE59" w:rsidR="07C6F7D2" w:rsidRPr="001E7DC5" w:rsidRDefault="07C6F7D2" w:rsidP="74F592B1">
      <w:pPr>
        <w:pStyle w:val="Lijstalinea"/>
        <w:numPr>
          <w:ilvl w:val="0"/>
          <w:numId w:val="26"/>
        </w:numPr>
        <w:jc w:val="both"/>
        <w:rPr>
          <w:rFonts w:eastAsiaTheme="minorEastAsia"/>
          <w:lang w:val="nl-BE"/>
        </w:rPr>
      </w:pPr>
      <w:r w:rsidRPr="001E7DC5">
        <w:rPr>
          <w:lang w:val="nl-BE"/>
        </w:rPr>
        <w:t>een tegemoetkoming voor uitzonderlijke kosten zoals beschermings-, verbruiks-, schoonmaak-, IT-materiaal; bijkomende personeelskosten, bijkomende verzekeringen, beveiliging,…;</w:t>
      </w:r>
    </w:p>
    <w:p w14:paraId="62E8AEEE" w14:textId="67EDCE40" w:rsidR="07C6F7D2" w:rsidRPr="001E7DC5" w:rsidRDefault="07C6F7D2" w:rsidP="74F592B1">
      <w:pPr>
        <w:pStyle w:val="Lijstalinea"/>
        <w:numPr>
          <w:ilvl w:val="0"/>
          <w:numId w:val="26"/>
        </w:numPr>
        <w:jc w:val="both"/>
        <w:rPr>
          <w:rFonts w:eastAsiaTheme="minorEastAsia"/>
          <w:lang w:val="nl-BE"/>
        </w:rPr>
      </w:pPr>
      <w:r w:rsidRPr="001E7DC5">
        <w:rPr>
          <w:lang w:val="nl-BE"/>
        </w:rPr>
        <w:t>een compensatie voor de daling van de reguliere activiteiten;</w:t>
      </w:r>
    </w:p>
    <w:p w14:paraId="5C1E49C7" w14:textId="6AFC5FD8" w:rsidR="07C6F7D2" w:rsidRPr="001E7DC5" w:rsidRDefault="07C6F7D2" w:rsidP="74F592B1">
      <w:pPr>
        <w:pStyle w:val="Lijstalinea"/>
        <w:numPr>
          <w:ilvl w:val="0"/>
          <w:numId w:val="26"/>
        </w:numPr>
        <w:jc w:val="both"/>
        <w:rPr>
          <w:rFonts w:eastAsiaTheme="minorEastAsia"/>
          <w:lang w:val="nl-BE"/>
        </w:rPr>
      </w:pPr>
      <w:r w:rsidRPr="001E7DC5">
        <w:rPr>
          <w:lang w:val="nl-BE"/>
        </w:rPr>
        <w:t xml:space="preserve">een dekking van de kosten voor bijkomende covid-activiteiten zoals de medische </w:t>
      </w:r>
      <w:proofErr w:type="spellStart"/>
      <w:r w:rsidRPr="001E7DC5">
        <w:rPr>
          <w:lang w:val="nl-BE"/>
        </w:rPr>
        <w:t>coordinatie</w:t>
      </w:r>
      <w:proofErr w:type="spellEnd"/>
      <w:r w:rsidRPr="001E7DC5">
        <w:rPr>
          <w:lang w:val="nl-BE"/>
        </w:rPr>
        <w:t>;</w:t>
      </w:r>
    </w:p>
    <w:p w14:paraId="6B34BCB5" w14:textId="1C528E03" w:rsidR="0BF8A23A" w:rsidRPr="001E7DC5" w:rsidRDefault="07C6F7D2" w:rsidP="112903B9">
      <w:pPr>
        <w:pStyle w:val="Lijstalinea"/>
        <w:numPr>
          <w:ilvl w:val="0"/>
          <w:numId w:val="26"/>
        </w:numPr>
        <w:jc w:val="both"/>
        <w:rPr>
          <w:rFonts w:eastAsiaTheme="minorEastAsia"/>
          <w:lang w:val="nl-BE"/>
        </w:rPr>
      </w:pPr>
      <w:r w:rsidRPr="001E7DC5">
        <w:rPr>
          <w:lang w:val="nl-BE"/>
        </w:rPr>
        <w:t xml:space="preserve">een compensatie voor de impact van de verplichte reservatie van een percentage van de capaciteit aan ziekenhuisbedden voor COVID-19 zorg op de activiteit van de zorgverleners die worden gefinancierd door honoraria. </w:t>
      </w:r>
    </w:p>
    <w:p w14:paraId="65B4EB7D" w14:textId="4C25678C" w:rsidR="06E8EAF7" w:rsidRPr="001E7DC5" w:rsidRDefault="06E8EAF7" w:rsidP="283F51E9">
      <w:pPr>
        <w:jc w:val="both"/>
        <w:rPr>
          <w:rFonts w:ascii="Calibri" w:eastAsia="Calibri" w:hAnsi="Calibri" w:cs="Calibri"/>
          <w:lang w:val="nl"/>
        </w:rPr>
      </w:pPr>
      <w:r w:rsidRPr="001E7DC5">
        <w:rPr>
          <w:rFonts w:ascii="Calibri" w:eastAsia="Calibri" w:hAnsi="Calibri" w:cs="Calibri"/>
          <w:lang w:val="nl"/>
        </w:rPr>
        <w:t xml:space="preserve">Voor het jaar 2020 worden de vier posten voorzien, goed voor 1,45 miljard euro (raming). </w:t>
      </w:r>
    </w:p>
    <w:p w14:paraId="22534D21" w14:textId="39C371D7" w:rsidR="06E8EAF7" w:rsidRPr="001E7DC5" w:rsidRDefault="06E8EAF7" w:rsidP="4750E1B4">
      <w:pPr>
        <w:jc w:val="both"/>
        <w:rPr>
          <w:rFonts w:ascii="Calibri" w:eastAsia="Calibri" w:hAnsi="Calibri" w:cs="Calibri"/>
          <w:lang w:val="nl"/>
        </w:rPr>
      </w:pPr>
      <w:r w:rsidRPr="001E7DC5">
        <w:rPr>
          <w:rFonts w:ascii="Calibri" w:eastAsia="Calibri" w:hAnsi="Calibri" w:cs="Calibri"/>
          <w:lang w:val="nl"/>
        </w:rPr>
        <w:t>Voor het jaar 2021 – rekening houdend met de impact van covid op de ziekenhuisactiviteit</w:t>
      </w:r>
      <w:r w:rsidR="47C6B0E4" w:rsidRPr="001E7DC5">
        <w:rPr>
          <w:rFonts w:ascii="Calibri" w:eastAsia="Calibri" w:hAnsi="Calibri" w:cs="Calibri"/>
          <w:lang w:val="nl"/>
        </w:rPr>
        <w:t xml:space="preserve"> </w:t>
      </w:r>
      <w:r w:rsidRPr="001E7DC5">
        <w:rPr>
          <w:rFonts w:ascii="Calibri" w:eastAsia="Calibri" w:hAnsi="Calibri" w:cs="Calibri"/>
          <w:lang w:val="nl"/>
        </w:rPr>
        <w:t xml:space="preserve">- werden de posten 1 en 4 voorzien tem eind september 2021, goed voor 408 miljoen euro. </w:t>
      </w:r>
    </w:p>
    <w:p w14:paraId="32C624FB" w14:textId="32FB1829" w:rsidR="06E8EAF7" w:rsidRDefault="06E8EAF7" w:rsidP="44B85157">
      <w:pPr>
        <w:jc w:val="both"/>
        <w:rPr>
          <w:rFonts w:ascii="Calibri" w:eastAsia="Calibri" w:hAnsi="Calibri" w:cs="Calibri"/>
          <w:lang w:val="nl"/>
        </w:rPr>
      </w:pPr>
      <w:r w:rsidRPr="001E7DC5">
        <w:rPr>
          <w:rFonts w:ascii="Calibri" w:eastAsia="Calibri" w:hAnsi="Calibri" w:cs="Calibri"/>
          <w:lang w:val="nl"/>
        </w:rPr>
        <w:t>Gegeven de vierde golf werd</w:t>
      </w:r>
      <w:r w:rsidR="27E87D5E" w:rsidRPr="001E7DC5">
        <w:rPr>
          <w:rFonts w:ascii="Calibri" w:eastAsia="Calibri" w:hAnsi="Calibri" w:cs="Calibri"/>
          <w:lang w:val="nl"/>
        </w:rPr>
        <w:t xml:space="preserve"> eind 2021 door de regering</w:t>
      </w:r>
      <w:r w:rsidRPr="001E7DC5">
        <w:rPr>
          <w:rFonts w:ascii="Calibri" w:eastAsia="Calibri" w:hAnsi="Calibri" w:cs="Calibri"/>
          <w:lang w:val="nl"/>
        </w:rPr>
        <w:t xml:space="preserve"> beslist om deze maatregelen te verlengen voor het vierde trimester 2021 en het eerste trimester 2022. Er wordt hiervoor een budget vrijgemaakt van tweemaal 143 miljoen euro. De</w:t>
      </w:r>
      <w:r w:rsidRPr="44B85157">
        <w:rPr>
          <w:rFonts w:ascii="Calibri" w:eastAsia="Calibri" w:hAnsi="Calibri" w:cs="Calibri"/>
          <w:lang w:val="nl"/>
        </w:rPr>
        <w:t xml:space="preserve"> verdere modaliteiten van de tegemoetkoming worden</w:t>
      </w:r>
      <w:r w:rsidR="65C88374" w:rsidRPr="44B85157">
        <w:rPr>
          <w:rFonts w:ascii="Calibri" w:eastAsia="Calibri" w:hAnsi="Calibri" w:cs="Calibri"/>
          <w:lang w:val="nl"/>
        </w:rPr>
        <w:t xml:space="preserve"> in een nieuw KB</w:t>
      </w:r>
      <w:r w:rsidRPr="44B85157">
        <w:rPr>
          <w:rFonts w:ascii="Calibri" w:eastAsia="Calibri" w:hAnsi="Calibri" w:cs="Calibri"/>
          <w:lang w:val="nl"/>
        </w:rPr>
        <w:t xml:space="preserve"> uitgewerkt</w:t>
      </w:r>
      <w:r w:rsidR="1F0E7D30" w:rsidRPr="44B85157">
        <w:rPr>
          <w:rFonts w:ascii="Calibri" w:eastAsia="Calibri" w:hAnsi="Calibri" w:cs="Calibri"/>
          <w:lang w:val="nl"/>
        </w:rPr>
        <w:t>.</w:t>
      </w:r>
    </w:p>
    <w:p w14:paraId="150EFDA4" w14:textId="285E63FB" w:rsidR="008E5B51" w:rsidRDefault="16E376EE" w:rsidP="771F6E9F">
      <w:pPr>
        <w:jc w:val="both"/>
        <w:rPr>
          <w:rFonts w:ascii="Calibri" w:eastAsia="Calibri" w:hAnsi="Calibri" w:cs="Calibri"/>
          <w:lang w:val="nl-BE"/>
        </w:rPr>
      </w:pPr>
      <w:r w:rsidRPr="771F6E9F">
        <w:rPr>
          <w:rFonts w:ascii="Calibri" w:eastAsia="Calibri" w:hAnsi="Calibri" w:cs="Calibri"/>
          <w:lang w:val="nl-BE"/>
        </w:rPr>
        <w:t>Die bedragen die we in crisistijd moeten bijleggen</w:t>
      </w:r>
      <w:r w:rsidR="412BEEAF" w:rsidRPr="771F6E9F">
        <w:rPr>
          <w:rFonts w:ascii="Calibri" w:eastAsia="Calibri" w:hAnsi="Calibri" w:cs="Calibri"/>
          <w:lang w:val="nl-BE"/>
        </w:rPr>
        <w:t>,</w:t>
      </w:r>
      <w:r w:rsidRPr="771F6E9F">
        <w:rPr>
          <w:rFonts w:ascii="Calibri" w:eastAsia="Calibri" w:hAnsi="Calibri" w:cs="Calibri"/>
          <w:lang w:val="nl-BE"/>
        </w:rPr>
        <w:t xml:space="preserve"> </w:t>
      </w:r>
      <w:r w:rsidR="32FABD96" w:rsidRPr="771F6E9F">
        <w:rPr>
          <w:rFonts w:ascii="Calibri" w:eastAsia="Calibri" w:hAnsi="Calibri" w:cs="Calibri"/>
          <w:lang w:val="nl-BE"/>
        </w:rPr>
        <w:t>zijn</w:t>
      </w:r>
      <w:r w:rsidRPr="771F6E9F">
        <w:rPr>
          <w:rFonts w:ascii="Calibri" w:eastAsia="Calibri" w:hAnsi="Calibri" w:cs="Calibri"/>
          <w:lang w:val="nl-BE"/>
        </w:rPr>
        <w:t xml:space="preserve"> ook het bewijs dat ons ziekenhuisfinancieringssysteem niet meer </w:t>
      </w:r>
      <w:r w:rsidR="13CCB0B3" w:rsidRPr="771F6E9F">
        <w:rPr>
          <w:rFonts w:ascii="Calibri" w:eastAsia="Calibri" w:hAnsi="Calibri" w:cs="Calibri"/>
          <w:lang w:val="nl-BE"/>
        </w:rPr>
        <w:t xml:space="preserve">aangepast </w:t>
      </w:r>
      <w:r w:rsidR="0CBDC6EE" w:rsidRPr="4DD38052">
        <w:rPr>
          <w:rFonts w:ascii="Calibri" w:eastAsia="Calibri" w:hAnsi="Calibri" w:cs="Calibri"/>
          <w:lang w:val="nl-BE"/>
        </w:rPr>
        <w:t xml:space="preserve">is </w:t>
      </w:r>
      <w:r w:rsidR="13CCB0B3" w:rsidRPr="4DD38052">
        <w:rPr>
          <w:rFonts w:ascii="Calibri" w:eastAsia="Calibri" w:hAnsi="Calibri" w:cs="Calibri"/>
          <w:lang w:val="nl-BE"/>
        </w:rPr>
        <w:t>aan</w:t>
      </w:r>
      <w:r w:rsidR="13CCB0B3" w:rsidRPr="771F6E9F">
        <w:rPr>
          <w:rFonts w:ascii="Calibri" w:eastAsia="Calibri" w:hAnsi="Calibri" w:cs="Calibri"/>
          <w:lang w:val="nl-BE"/>
        </w:rPr>
        <w:t xml:space="preserve"> deze tijden. Een grondige hervorming </w:t>
      </w:r>
      <w:r w:rsidR="6EFD20B6" w:rsidRPr="2580FBA6">
        <w:rPr>
          <w:rFonts w:ascii="Calibri" w:eastAsia="Calibri" w:hAnsi="Calibri" w:cs="Calibri"/>
          <w:lang w:val="nl-BE"/>
        </w:rPr>
        <w:t xml:space="preserve">van onze </w:t>
      </w:r>
      <w:r w:rsidR="6EFD20B6" w:rsidRPr="1AE5BEF5">
        <w:rPr>
          <w:rFonts w:ascii="Calibri" w:eastAsia="Calibri" w:hAnsi="Calibri" w:cs="Calibri"/>
          <w:lang w:val="nl-BE"/>
        </w:rPr>
        <w:t xml:space="preserve">ziekenhuisfinanciering is </w:t>
      </w:r>
      <w:r w:rsidR="6EFD20B6" w:rsidRPr="253C04B7">
        <w:rPr>
          <w:rFonts w:ascii="Calibri" w:eastAsia="Calibri" w:hAnsi="Calibri" w:cs="Calibri"/>
          <w:lang w:val="nl-BE"/>
        </w:rPr>
        <w:t xml:space="preserve">dan ook </w:t>
      </w:r>
      <w:r w:rsidR="6EFD20B6" w:rsidRPr="0F773DBC">
        <w:rPr>
          <w:rFonts w:ascii="Calibri" w:eastAsia="Calibri" w:hAnsi="Calibri" w:cs="Calibri"/>
          <w:lang w:val="nl-BE"/>
        </w:rPr>
        <w:t>noodzakelijk</w:t>
      </w:r>
      <w:r w:rsidR="5EBA908A" w:rsidRPr="0F773DBC">
        <w:rPr>
          <w:rFonts w:ascii="Calibri" w:eastAsia="Calibri" w:hAnsi="Calibri" w:cs="Calibri"/>
          <w:lang w:val="nl-BE"/>
        </w:rPr>
        <w:t>.</w:t>
      </w:r>
      <w:r w:rsidR="5EBA908A" w:rsidRPr="771F6E9F">
        <w:rPr>
          <w:rFonts w:ascii="Calibri" w:eastAsia="Calibri" w:hAnsi="Calibri" w:cs="Calibri"/>
          <w:lang w:val="nl-BE"/>
        </w:rPr>
        <w:t xml:space="preserve"> </w:t>
      </w:r>
      <w:r w:rsidR="5EBA908A" w:rsidRPr="78AF0C8D">
        <w:rPr>
          <w:rFonts w:ascii="Calibri" w:eastAsia="Calibri" w:hAnsi="Calibri" w:cs="Calibri"/>
          <w:lang w:val="nl-BE"/>
        </w:rPr>
        <w:t>D</w:t>
      </w:r>
      <w:r w:rsidR="78B6D112" w:rsidRPr="78AF0C8D">
        <w:rPr>
          <w:rFonts w:ascii="Calibri" w:eastAsia="Calibri" w:hAnsi="Calibri" w:cs="Calibri"/>
          <w:lang w:val="nl-BE"/>
        </w:rPr>
        <w:t>ie grondige hervorming</w:t>
      </w:r>
      <w:r w:rsidR="78B6D112" w:rsidRPr="041D8DC7">
        <w:rPr>
          <w:rFonts w:ascii="Calibri" w:eastAsia="Calibri" w:hAnsi="Calibri" w:cs="Calibri"/>
          <w:lang w:val="nl-BE"/>
        </w:rPr>
        <w:t xml:space="preserve"> </w:t>
      </w:r>
      <w:r w:rsidR="78B6D112" w:rsidRPr="05F764AB">
        <w:rPr>
          <w:rFonts w:ascii="Calibri" w:eastAsia="Calibri" w:hAnsi="Calibri" w:cs="Calibri"/>
          <w:lang w:val="nl-BE"/>
        </w:rPr>
        <w:t xml:space="preserve">is </w:t>
      </w:r>
      <w:r w:rsidR="78B6D112" w:rsidRPr="5A28DFC5">
        <w:rPr>
          <w:rFonts w:ascii="Calibri" w:eastAsia="Calibri" w:hAnsi="Calibri" w:cs="Calibri"/>
          <w:lang w:val="nl-BE"/>
        </w:rPr>
        <w:t xml:space="preserve">intussen </w:t>
      </w:r>
      <w:r w:rsidR="78B6D112" w:rsidRPr="05F764AB">
        <w:rPr>
          <w:rFonts w:ascii="Calibri" w:eastAsia="Calibri" w:hAnsi="Calibri" w:cs="Calibri"/>
          <w:lang w:val="nl-BE"/>
        </w:rPr>
        <w:t xml:space="preserve">zo goed als klaar </w:t>
      </w:r>
      <w:r w:rsidR="78B6D112" w:rsidRPr="5B411B3C">
        <w:rPr>
          <w:rFonts w:ascii="Calibri" w:eastAsia="Calibri" w:hAnsi="Calibri" w:cs="Calibri"/>
          <w:lang w:val="nl-BE"/>
        </w:rPr>
        <w:t xml:space="preserve">en </w:t>
      </w:r>
      <w:r w:rsidR="78B6D112" w:rsidRPr="041D8DC7">
        <w:rPr>
          <w:rFonts w:ascii="Calibri" w:eastAsia="Calibri" w:hAnsi="Calibri" w:cs="Calibri"/>
          <w:lang w:val="nl-BE"/>
        </w:rPr>
        <w:t>wordt</w:t>
      </w:r>
      <w:r w:rsidR="78B6D112" w:rsidRPr="4303BE3B">
        <w:rPr>
          <w:rFonts w:ascii="Calibri" w:eastAsia="Calibri" w:hAnsi="Calibri" w:cs="Calibri"/>
          <w:lang w:val="nl-BE"/>
        </w:rPr>
        <w:t xml:space="preserve"> </w:t>
      </w:r>
      <w:r w:rsidR="78B6D112" w:rsidRPr="144326FB">
        <w:rPr>
          <w:rFonts w:ascii="Calibri" w:eastAsia="Calibri" w:hAnsi="Calibri" w:cs="Calibri"/>
          <w:lang w:val="nl-BE"/>
        </w:rPr>
        <w:t xml:space="preserve">in januari </w:t>
      </w:r>
      <w:r w:rsidR="78B6D112" w:rsidRPr="50910D47">
        <w:rPr>
          <w:rFonts w:ascii="Calibri" w:eastAsia="Calibri" w:hAnsi="Calibri" w:cs="Calibri"/>
          <w:lang w:val="nl-BE"/>
        </w:rPr>
        <w:t>voorgesteld</w:t>
      </w:r>
      <w:r w:rsidR="78B6D112" w:rsidRPr="3031099B">
        <w:rPr>
          <w:rFonts w:ascii="Calibri" w:eastAsia="Calibri" w:hAnsi="Calibri" w:cs="Calibri"/>
          <w:lang w:val="nl-BE"/>
        </w:rPr>
        <w:t xml:space="preserve">. </w:t>
      </w:r>
    </w:p>
    <w:p w14:paraId="1371E0AA" w14:textId="285E63FB" w:rsidR="004D7796" w:rsidRDefault="004D7796" w:rsidP="771F6E9F">
      <w:pPr>
        <w:jc w:val="both"/>
        <w:rPr>
          <w:rFonts w:ascii="Calibri" w:eastAsia="Calibri" w:hAnsi="Calibri" w:cs="Calibri"/>
          <w:lang w:val="nl-BE"/>
        </w:rPr>
      </w:pPr>
    </w:p>
    <w:p w14:paraId="1F3CBE96" w14:textId="7CC01D40" w:rsidR="008E5B51" w:rsidRDefault="56A8D8E2" w:rsidP="771F6E9F">
      <w:pPr>
        <w:rPr>
          <w:rFonts w:ascii="Calibri" w:eastAsia="Calibri" w:hAnsi="Calibri" w:cs="Calibri"/>
          <w:b/>
          <w:bCs/>
          <w:highlight w:val="yellow"/>
          <w:lang w:val="nl-BE"/>
        </w:rPr>
      </w:pPr>
      <w:r w:rsidRPr="771F6E9F">
        <w:rPr>
          <w:rFonts w:ascii="Calibri" w:eastAsia="Calibri" w:hAnsi="Calibri" w:cs="Calibri"/>
          <w:b/>
          <w:bCs/>
          <w:lang w:val="nl-BE"/>
        </w:rPr>
        <w:t xml:space="preserve">1.3 </w:t>
      </w:r>
      <w:r w:rsidR="46FAC10E" w:rsidRPr="771F6E9F">
        <w:rPr>
          <w:rFonts w:ascii="Calibri" w:eastAsia="Calibri" w:hAnsi="Calibri" w:cs="Calibri"/>
          <w:b/>
          <w:bCs/>
          <w:lang w:val="nl-BE"/>
        </w:rPr>
        <w:t>Beschermingsmateriaal voor mensen in de zorg</w:t>
      </w:r>
      <w:r w:rsidR="708B2B41" w:rsidRPr="771F6E9F">
        <w:rPr>
          <w:rFonts w:ascii="Calibri" w:eastAsia="Calibri" w:hAnsi="Calibri" w:cs="Calibri"/>
          <w:b/>
          <w:bCs/>
          <w:lang w:val="nl-BE"/>
        </w:rPr>
        <w:t xml:space="preserve"> </w:t>
      </w:r>
    </w:p>
    <w:p w14:paraId="35C1B8B3" w14:textId="12046355" w:rsidR="008E5B51" w:rsidRPr="00A3221E" w:rsidRDefault="0F98405F" w:rsidP="6FCF5EF7">
      <w:pPr>
        <w:spacing w:line="257" w:lineRule="auto"/>
        <w:jc w:val="both"/>
        <w:rPr>
          <w:lang w:val="nl-BE"/>
        </w:rPr>
      </w:pPr>
      <w:r w:rsidRPr="771F6E9F">
        <w:rPr>
          <w:rFonts w:ascii="Calibri" w:eastAsia="Calibri" w:hAnsi="Calibri" w:cs="Calibri"/>
          <w:lang w:val="nl-BE"/>
        </w:rPr>
        <w:t xml:space="preserve">Voor de zorgverleners in de ambulante </w:t>
      </w:r>
      <w:r w:rsidR="00F452B9">
        <w:rPr>
          <w:rFonts w:ascii="Calibri" w:eastAsia="Calibri" w:hAnsi="Calibri" w:cs="Calibri"/>
          <w:lang w:val="nl-BE"/>
        </w:rPr>
        <w:t>zorg</w:t>
      </w:r>
      <w:r w:rsidRPr="771F6E9F">
        <w:rPr>
          <w:rFonts w:ascii="Calibri" w:eastAsia="Calibri" w:hAnsi="Calibri" w:cs="Calibri"/>
          <w:lang w:val="nl-BE"/>
        </w:rPr>
        <w:t xml:space="preserve"> </w:t>
      </w:r>
      <w:r w:rsidR="0071124A">
        <w:rPr>
          <w:rFonts w:ascii="Calibri" w:eastAsia="Calibri" w:hAnsi="Calibri" w:cs="Calibri"/>
          <w:lang w:val="nl-BE"/>
        </w:rPr>
        <w:t>wordt</w:t>
      </w:r>
      <w:r w:rsidRPr="771F6E9F">
        <w:rPr>
          <w:rFonts w:ascii="Calibri" w:eastAsia="Calibri" w:hAnsi="Calibri" w:cs="Calibri"/>
          <w:lang w:val="nl-BE"/>
        </w:rPr>
        <w:t xml:space="preserve"> sinds het begin van de crisis een </w:t>
      </w:r>
      <w:r w:rsidR="3A476D38" w:rsidRPr="1BD300BB">
        <w:rPr>
          <w:rFonts w:ascii="Calibri" w:eastAsia="Calibri" w:hAnsi="Calibri" w:cs="Calibri"/>
          <w:lang w:val="nl-BE"/>
        </w:rPr>
        <w:t>vergoeding voorzien</w:t>
      </w:r>
      <w:r w:rsidRPr="771F6E9F">
        <w:rPr>
          <w:rFonts w:ascii="Calibri" w:eastAsia="Calibri" w:hAnsi="Calibri" w:cs="Calibri"/>
          <w:lang w:val="nl-BE"/>
        </w:rPr>
        <w:t xml:space="preserve"> voor beschermingsmateriaal</w:t>
      </w:r>
      <w:r w:rsidRPr="1BD300BB">
        <w:rPr>
          <w:rFonts w:ascii="Calibri" w:eastAsia="Calibri" w:hAnsi="Calibri" w:cs="Calibri"/>
          <w:lang w:val="nl-BE"/>
        </w:rPr>
        <w:t xml:space="preserve">. </w:t>
      </w:r>
      <w:r w:rsidRPr="56F8D17F">
        <w:rPr>
          <w:rFonts w:ascii="Calibri" w:eastAsia="Calibri" w:hAnsi="Calibri" w:cs="Calibri"/>
          <w:lang w:val="nl-BE"/>
        </w:rPr>
        <w:t>D</w:t>
      </w:r>
      <w:r w:rsidR="487494B3" w:rsidRPr="56F8D17F">
        <w:rPr>
          <w:rFonts w:ascii="Calibri" w:eastAsia="Calibri" w:hAnsi="Calibri" w:cs="Calibri"/>
          <w:lang w:val="nl-BE"/>
        </w:rPr>
        <w:t>ie</w:t>
      </w:r>
      <w:r w:rsidRPr="1BD300BB">
        <w:rPr>
          <w:rFonts w:ascii="Calibri" w:eastAsia="Calibri" w:hAnsi="Calibri" w:cs="Calibri"/>
          <w:lang w:val="nl-BE"/>
        </w:rPr>
        <w:t xml:space="preserve"> </w:t>
      </w:r>
      <w:r w:rsidR="76F4DAF6" w:rsidRPr="1BD300BB">
        <w:rPr>
          <w:rFonts w:ascii="Calibri" w:eastAsia="Calibri" w:hAnsi="Calibri" w:cs="Calibri"/>
          <w:lang w:val="nl-BE"/>
        </w:rPr>
        <w:t>vergoeding</w:t>
      </w:r>
      <w:r w:rsidRPr="771F6E9F">
        <w:rPr>
          <w:rFonts w:ascii="Calibri" w:eastAsia="Calibri" w:hAnsi="Calibri" w:cs="Calibri"/>
          <w:lang w:val="nl-BE"/>
        </w:rPr>
        <w:t xml:space="preserve"> compenseert zowel de kosten voor de aankoop van beschermingsmateriaal (handschoenen, maskers, kielen, brillen, gezichtsschermen, sterilisatiemateriaal, alcoholgel en -spray</w:t>
      </w:r>
      <w:r w:rsidRPr="56F8D17F">
        <w:rPr>
          <w:rFonts w:ascii="Calibri" w:eastAsia="Calibri" w:hAnsi="Calibri" w:cs="Calibri"/>
          <w:lang w:val="nl-BE"/>
        </w:rPr>
        <w:t>),</w:t>
      </w:r>
      <w:r w:rsidRPr="771F6E9F">
        <w:rPr>
          <w:rFonts w:ascii="Calibri" w:eastAsia="Calibri" w:hAnsi="Calibri" w:cs="Calibri"/>
          <w:lang w:val="nl-BE"/>
        </w:rPr>
        <w:t xml:space="preserve"> als de extra </w:t>
      </w:r>
      <w:r w:rsidR="74CAB407" w:rsidRPr="56F8D17F">
        <w:rPr>
          <w:rFonts w:ascii="Calibri" w:eastAsia="Calibri" w:hAnsi="Calibri" w:cs="Calibri"/>
          <w:lang w:val="nl-BE"/>
        </w:rPr>
        <w:t>werk</w:t>
      </w:r>
      <w:r w:rsidRPr="56F8D17F">
        <w:rPr>
          <w:rFonts w:ascii="Calibri" w:eastAsia="Calibri" w:hAnsi="Calibri" w:cs="Calibri"/>
          <w:lang w:val="nl-BE"/>
        </w:rPr>
        <w:t>tijd</w:t>
      </w:r>
      <w:r w:rsidRPr="771F6E9F">
        <w:rPr>
          <w:rFonts w:ascii="Calibri" w:eastAsia="Calibri" w:hAnsi="Calibri" w:cs="Calibri"/>
          <w:lang w:val="nl-BE"/>
        </w:rPr>
        <w:t xml:space="preserve"> die </w:t>
      </w:r>
      <w:r w:rsidR="6769F21C" w:rsidRPr="47113ECE">
        <w:rPr>
          <w:rFonts w:ascii="Calibri" w:eastAsia="Calibri" w:hAnsi="Calibri" w:cs="Calibri"/>
          <w:lang w:val="nl-BE"/>
        </w:rPr>
        <w:t>dat</w:t>
      </w:r>
      <w:r w:rsidR="6769F21C" w:rsidRPr="56F8D17F">
        <w:rPr>
          <w:rFonts w:ascii="Calibri" w:eastAsia="Calibri" w:hAnsi="Calibri" w:cs="Calibri"/>
          <w:lang w:val="nl-BE"/>
        </w:rPr>
        <w:t xml:space="preserve"> van </w:t>
      </w:r>
      <w:r w:rsidR="4406852F" w:rsidRPr="56F8D17F">
        <w:rPr>
          <w:rFonts w:ascii="Calibri" w:eastAsia="Calibri" w:hAnsi="Calibri" w:cs="Calibri"/>
          <w:lang w:val="nl-BE"/>
        </w:rPr>
        <w:t>een zorgverlener</w:t>
      </w:r>
      <w:r w:rsidRPr="56F8D17F">
        <w:rPr>
          <w:rFonts w:ascii="Calibri" w:eastAsia="Calibri" w:hAnsi="Calibri" w:cs="Calibri"/>
          <w:lang w:val="nl-BE"/>
        </w:rPr>
        <w:t xml:space="preserve"> </w:t>
      </w:r>
      <w:r w:rsidR="1B3A4A3E" w:rsidRPr="0AA59D99">
        <w:rPr>
          <w:rFonts w:ascii="Calibri" w:eastAsia="Calibri" w:hAnsi="Calibri" w:cs="Calibri"/>
          <w:lang w:val="nl-BE"/>
        </w:rPr>
        <w:t>inpalmt</w:t>
      </w:r>
      <w:r w:rsidR="1B3A4A3E" w:rsidRPr="1BAEECDE">
        <w:rPr>
          <w:rFonts w:ascii="Calibri" w:eastAsia="Calibri" w:hAnsi="Calibri" w:cs="Calibri"/>
          <w:lang w:val="nl-BE"/>
        </w:rPr>
        <w:t xml:space="preserve">, zoals </w:t>
      </w:r>
      <w:r w:rsidR="1B3A4A3E" w:rsidRPr="53AAFDB8">
        <w:rPr>
          <w:rFonts w:ascii="Calibri" w:eastAsia="Calibri" w:hAnsi="Calibri" w:cs="Calibri"/>
          <w:lang w:val="nl-BE"/>
        </w:rPr>
        <w:t>de</w:t>
      </w:r>
      <w:r w:rsidRPr="771F6E9F">
        <w:rPr>
          <w:rFonts w:ascii="Calibri" w:eastAsia="Calibri" w:hAnsi="Calibri" w:cs="Calibri"/>
          <w:lang w:val="nl-BE"/>
        </w:rPr>
        <w:t xml:space="preserve"> praktijkruimte </w:t>
      </w:r>
      <w:r w:rsidRPr="7FECA5FE">
        <w:rPr>
          <w:rFonts w:ascii="Calibri" w:eastAsia="Calibri" w:hAnsi="Calibri" w:cs="Calibri"/>
          <w:lang w:val="nl-BE"/>
        </w:rPr>
        <w:t>grondig</w:t>
      </w:r>
      <w:r w:rsidRPr="771F6E9F">
        <w:rPr>
          <w:rFonts w:ascii="Calibri" w:eastAsia="Calibri" w:hAnsi="Calibri" w:cs="Calibri"/>
          <w:lang w:val="nl-BE"/>
        </w:rPr>
        <w:t xml:space="preserve"> ontsmetten</w:t>
      </w:r>
      <w:r w:rsidR="61E41B53" w:rsidRPr="7FECA5FE">
        <w:rPr>
          <w:rFonts w:ascii="Calibri" w:eastAsia="Calibri" w:hAnsi="Calibri" w:cs="Calibri"/>
          <w:lang w:val="nl-BE"/>
        </w:rPr>
        <w:t xml:space="preserve"> </w:t>
      </w:r>
      <w:r w:rsidR="61E41B53" w:rsidRPr="1EC83B3F">
        <w:rPr>
          <w:rFonts w:ascii="Calibri" w:eastAsia="Calibri" w:hAnsi="Calibri" w:cs="Calibri"/>
          <w:lang w:val="nl-BE"/>
        </w:rPr>
        <w:t xml:space="preserve">of </w:t>
      </w:r>
      <w:r w:rsidRPr="1EC83B3F">
        <w:rPr>
          <w:rFonts w:ascii="Calibri" w:eastAsia="Calibri" w:hAnsi="Calibri" w:cs="Calibri"/>
          <w:lang w:val="nl-BE"/>
        </w:rPr>
        <w:t>ventileren</w:t>
      </w:r>
      <w:r w:rsidRPr="771F6E9F">
        <w:rPr>
          <w:rFonts w:ascii="Calibri" w:eastAsia="Calibri" w:hAnsi="Calibri" w:cs="Calibri"/>
          <w:lang w:val="nl-BE"/>
        </w:rPr>
        <w:t xml:space="preserve"> tussen 2 </w:t>
      </w:r>
      <w:r w:rsidR="18F97718" w:rsidRPr="4DD4B9DA">
        <w:rPr>
          <w:rFonts w:ascii="Calibri" w:eastAsia="Calibri" w:hAnsi="Calibri" w:cs="Calibri"/>
          <w:lang w:val="nl-BE"/>
        </w:rPr>
        <w:t>consultaties in</w:t>
      </w:r>
      <w:r w:rsidRPr="771F6E9F">
        <w:rPr>
          <w:rFonts w:ascii="Calibri" w:eastAsia="Calibri" w:hAnsi="Calibri" w:cs="Calibri"/>
          <w:lang w:val="nl-BE"/>
        </w:rPr>
        <w:t>.</w:t>
      </w:r>
    </w:p>
    <w:p w14:paraId="56C21094" w14:textId="2C046ED0" w:rsidR="02B50FB0" w:rsidRDefault="02B50FB0" w:rsidP="6D5F7FC5">
      <w:pPr>
        <w:spacing w:line="257" w:lineRule="auto"/>
        <w:jc w:val="both"/>
        <w:rPr>
          <w:rFonts w:ascii="Calibri" w:eastAsia="Calibri" w:hAnsi="Calibri" w:cs="Calibri"/>
          <w:lang w:val="nl-BE"/>
        </w:rPr>
      </w:pPr>
      <w:r w:rsidRPr="6D5F7FC5">
        <w:rPr>
          <w:rFonts w:ascii="Calibri" w:eastAsia="Calibri" w:hAnsi="Calibri" w:cs="Calibri"/>
          <w:lang w:val="nl-BE"/>
        </w:rPr>
        <w:t xml:space="preserve">In totaal werd </w:t>
      </w:r>
      <w:r w:rsidRPr="0830C639">
        <w:rPr>
          <w:rFonts w:ascii="Calibri" w:eastAsia="Calibri" w:hAnsi="Calibri" w:cs="Calibri"/>
          <w:lang w:val="nl-BE"/>
        </w:rPr>
        <w:t>hier</w:t>
      </w:r>
      <w:r w:rsidR="6529DD29" w:rsidRPr="0830C639">
        <w:rPr>
          <w:rFonts w:ascii="Calibri" w:eastAsia="Calibri" w:hAnsi="Calibri" w:cs="Calibri"/>
          <w:lang w:val="nl-BE"/>
        </w:rPr>
        <w:t xml:space="preserve"> </w:t>
      </w:r>
      <w:r w:rsidRPr="0830C639">
        <w:rPr>
          <w:rFonts w:ascii="Calibri" w:eastAsia="Calibri" w:hAnsi="Calibri" w:cs="Calibri"/>
          <w:lang w:val="nl-BE"/>
        </w:rPr>
        <w:t>740</w:t>
      </w:r>
      <w:r w:rsidRPr="6D5F7FC5">
        <w:rPr>
          <w:rFonts w:ascii="Calibri" w:eastAsia="Calibri" w:hAnsi="Calibri" w:cs="Calibri"/>
          <w:lang w:val="nl-BE"/>
        </w:rPr>
        <w:t xml:space="preserve"> miljoen euro voor vrijgemaakt. </w:t>
      </w:r>
      <w:r w:rsidR="3637A059" w:rsidRPr="6D5F7FC5">
        <w:rPr>
          <w:rFonts w:ascii="Calibri" w:eastAsia="Calibri" w:hAnsi="Calibri" w:cs="Calibri"/>
          <w:lang w:val="nl-BE"/>
        </w:rPr>
        <w:t xml:space="preserve">Tot voor kort was de vergoeding </w:t>
      </w:r>
      <w:r w:rsidR="4938DD84" w:rsidRPr="6D5F7FC5">
        <w:rPr>
          <w:rFonts w:ascii="Calibri" w:eastAsia="Calibri" w:hAnsi="Calibri" w:cs="Calibri"/>
          <w:lang w:val="nl-BE"/>
        </w:rPr>
        <w:t xml:space="preserve">voorzien tot en met eind juni 2021 </w:t>
      </w:r>
      <w:r w:rsidR="59CDEAD3" w:rsidRPr="6D5F7FC5">
        <w:rPr>
          <w:rFonts w:ascii="Calibri" w:eastAsia="Calibri" w:hAnsi="Calibri" w:cs="Calibri"/>
          <w:lang w:val="nl-BE"/>
        </w:rPr>
        <w:t xml:space="preserve">en werd ze </w:t>
      </w:r>
      <w:r w:rsidR="4938DD84" w:rsidRPr="6D5F7FC5">
        <w:rPr>
          <w:rFonts w:ascii="Calibri" w:eastAsia="Calibri" w:hAnsi="Calibri" w:cs="Calibri"/>
          <w:lang w:val="nl-BE"/>
        </w:rPr>
        <w:t xml:space="preserve">in </w:t>
      </w:r>
      <w:r w:rsidR="4F0727EE" w:rsidRPr="6D5F7FC5">
        <w:rPr>
          <w:rFonts w:ascii="Calibri" w:eastAsia="Calibri" w:hAnsi="Calibri" w:cs="Calibri"/>
          <w:lang w:val="nl-BE"/>
        </w:rPr>
        <w:t xml:space="preserve">3 </w:t>
      </w:r>
      <w:r w:rsidR="4938DD84" w:rsidRPr="6D5F7FC5">
        <w:rPr>
          <w:rFonts w:ascii="Calibri" w:eastAsia="Calibri" w:hAnsi="Calibri" w:cs="Calibri"/>
          <w:lang w:val="nl-BE"/>
        </w:rPr>
        <w:t>schijven uitbetaald.</w:t>
      </w:r>
      <w:r w:rsidR="1EFE295F" w:rsidRPr="6D5F7FC5">
        <w:rPr>
          <w:rFonts w:ascii="Calibri" w:eastAsia="Calibri" w:hAnsi="Calibri" w:cs="Calibri"/>
          <w:lang w:val="nl-BE"/>
        </w:rPr>
        <w:t xml:space="preserve"> </w:t>
      </w:r>
      <w:r w:rsidR="267D9FF8" w:rsidRPr="7096890F">
        <w:rPr>
          <w:rFonts w:ascii="Calibri" w:eastAsia="Calibri" w:hAnsi="Calibri" w:cs="Calibri"/>
          <w:lang w:val="nl-BE"/>
        </w:rPr>
        <w:t xml:space="preserve">Voor eind </w:t>
      </w:r>
      <w:r w:rsidR="267D9FF8" w:rsidRPr="137C6C22">
        <w:rPr>
          <w:rFonts w:ascii="Calibri" w:eastAsia="Calibri" w:hAnsi="Calibri" w:cs="Calibri"/>
          <w:lang w:val="nl-BE"/>
        </w:rPr>
        <w:t>februari moet ook de</w:t>
      </w:r>
      <w:r w:rsidR="267D9FF8" w:rsidRPr="390B0AE5">
        <w:rPr>
          <w:rFonts w:ascii="Calibri" w:eastAsia="Calibri" w:hAnsi="Calibri" w:cs="Calibri"/>
          <w:lang w:val="nl-BE"/>
        </w:rPr>
        <w:t xml:space="preserve"> </w:t>
      </w:r>
      <w:r w:rsidR="267D9FF8" w:rsidRPr="032B372D">
        <w:rPr>
          <w:rFonts w:ascii="Calibri" w:eastAsia="Calibri" w:hAnsi="Calibri" w:cs="Calibri"/>
          <w:lang w:val="nl-BE"/>
        </w:rPr>
        <w:t xml:space="preserve">derde en laatste schijf </w:t>
      </w:r>
      <w:r w:rsidR="267D9FF8" w:rsidRPr="68EFEF6A">
        <w:rPr>
          <w:rFonts w:ascii="Calibri" w:eastAsia="Calibri" w:hAnsi="Calibri" w:cs="Calibri"/>
          <w:lang w:val="nl-BE"/>
        </w:rPr>
        <w:t>uitbetaald worden</w:t>
      </w:r>
      <w:r w:rsidR="267D9FF8" w:rsidRPr="4C0BEBF7">
        <w:rPr>
          <w:rFonts w:ascii="Calibri" w:eastAsia="Calibri" w:hAnsi="Calibri" w:cs="Calibri"/>
          <w:lang w:val="nl-BE"/>
        </w:rPr>
        <w:t xml:space="preserve">. </w:t>
      </w:r>
    </w:p>
    <w:p w14:paraId="1C163EC9" w14:textId="350CDECD" w:rsidR="008E5B51" w:rsidRDefault="267D9FF8" w:rsidP="771F6E9F">
      <w:pPr>
        <w:spacing w:line="257" w:lineRule="auto"/>
        <w:jc w:val="both"/>
        <w:rPr>
          <w:rFonts w:ascii="Calibri" w:eastAsia="Calibri" w:hAnsi="Calibri" w:cs="Calibri"/>
          <w:lang w:val="nl-BE"/>
        </w:rPr>
      </w:pPr>
      <w:r w:rsidRPr="3286C54C">
        <w:rPr>
          <w:rFonts w:ascii="Calibri" w:eastAsia="Calibri" w:hAnsi="Calibri" w:cs="Calibri"/>
          <w:lang w:val="nl-BE"/>
        </w:rPr>
        <w:t>Omdat</w:t>
      </w:r>
      <w:r w:rsidR="4938DD84" w:rsidRPr="771F6E9F">
        <w:rPr>
          <w:rFonts w:ascii="Calibri" w:eastAsia="Calibri" w:hAnsi="Calibri" w:cs="Calibri"/>
          <w:lang w:val="nl-BE"/>
        </w:rPr>
        <w:t xml:space="preserve"> de </w:t>
      </w:r>
      <w:r w:rsidRPr="3286C54C">
        <w:rPr>
          <w:rFonts w:ascii="Calibri" w:eastAsia="Calibri" w:hAnsi="Calibri" w:cs="Calibri"/>
          <w:lang w:val="nl-BE"/>
        </w:rPr>
        <w:t xml:space="preserve">vierde </w:t>
      </w:r>
      <w:r w:rsidR="4938DD84" w:rsidRPr="771F6E9F">
        <w:rPr>
          <w:rFonts w:ascii="Calibri" w:eastAsia="Calibri" w:hAnsi="Calibri" w:cs="Calibri"/>
          <w:lang w:val="nl-BE"/>
        </w:rPr>
        <w:t xml:space="preserve">golf </w:t>
      </w:r>
      <w:r w:rsidRPr="3286C54C">
        <w:rPr>
          <w:rFonts w:ascii="Calibri" w:eastAsia="Calibri" w:hAnsi="Calibri" w:cs="Calibri"/>
          <w:lang w:val="nl-BE"/>
        </w:rPr>
        <w:t xml:space="preserve">hard toeslaat </w:t>
      </w:r>
      <w:r w:rsidR="18D9B2E8" w:rsidRPr="771F6E9F">
        <w:rPr>
          <w:rFonts w:ascii="Calibri" w:eastAsia="Calibri" w:hAnsi="Calibri" w:cs="Calibri"/>
          <w:lang w:val="nl-BE"/>
        </w:rPr>
        <w:t xml:space="preserve">en </w:t>
      </w:r>
      <w:r w:rsidRPr="3286C54C">
        <w:rPr>
          <w:rFonts w:ascii="Calibri" w:eastAsia="Calibri" w:hAnsi="Calibri" w:cs="Calibri"/>
          <w:lang w:val="nl-BE"/>
        </w:rPr>
        <w:t xml:space="preserve">zorgverleners die </w:t>
      </w:r>
      <w:r w:rsidR="18D9B2E8" w:rsidRPr="001E7DC5">
        <w:rPr>
          <w:rFonts w:ascii="Calibri" w:eastAsia="Calibri" w:hAnsi="Calibri" w:cs="Calibri"/>
          <w:lang w:val="nl-BE"/>
        </w:rPr>
        <w:t xml:space="preserve">beschermingsmaatregelen nog </w:t>
      </w:r>
      <w:r w:rsidRPr="001E7DC5">
        <w:rPr>
          <w:rFonts w:ascii="Calibri" w:eastAsia="Calibri" w:hAnsi="Calibri" w:cs="Calibri"/>
          <w:lang w:val="nl-BE"/>
        </w:rPr>
        <w:t>altijd</w:t>
      </w:r>
      <w:r w:rsidR="18D9B2E8" w:rsidRPr="001E7DC5">
        <w:rPr>
          <w:rFonts w:ascii="Calibri" w:eastAsia="Calibri" w:hAnsi="Calibri" w:cs="Calibri"/>
          <w:lang w:val="nl-BE"/>
        </w:rPr>
        <w:t xml:space="preserve"> moeten </w:t>
      </w:r>
      <w:r w:rsidRPr="001E7DC5">
        <w:rPr>
          <w:rFonts w:ascii="Calibri" w:eastAsia="Calibri" w:hAnsi="Calibri" w:cs="Calibri"/>
          <w:lang w:val="nl-BE"/>
        </w:rPr>
        <w:t>nemen</w:t>
      </w:r>
      <w:r w:rsidR="18D9B2E8" w:rsidRPr="001E7DC5">
        <w:rPr>
          <w:rFonts w:ascii="Calibri" w:eastAsia="Calibri" w:hAnsi="Calibri" w:cs="Calibri"/>
          <w:lang w:val="nl-BE"/>
        </w:rPr>
        <w:t xml:space="preserve">, </w:t>
      </w:r>
      <w:r w:rsidR="64CBF0FF" w:rsidRPr="001E7DC5">
        <w:rPr>
          <w:rFonts w:ascii="Calibri" w:eastAsia="Calibri" w:hAnsi="Calibri" w:cs="Calibri"/>
          <w:lang w:val="nl-BE"/>
        </w:rPr>
        <w:t>nam de regering</w:t>
      </w:r>
      <w:r w:rsidR="4C630C94" w:rsidRPr="001E7DC5">
        <w:rPr>
          <w:rFonts w:ascii="Calibri" w:eastAsia="Calibri" w:hAnsi="Calibri" w:cs="Calibri"/>
          <w:lang w:val="nl-BE"/>
        </w:rPr>
        <w:t xml:space="preserve"> vorige week</w:t>
      </w:r>
      <w:r w:rsidR="4938DD84" w:rsidRPr="001E7DC5">
        <w:rPr>
          <w:rFonts w:ascii="Calibri" w:eastAsia="Calibri" w:hAnsi="Calibri" w:cs="Calibri"/>
          <w:lang w:val="nl-BE"/>
        </w:rPr>
        <w:t xml:space="preserve"> de principiële beslissing om </w:t>
      </w:r>
      <w:r w:rsidR="00A3322F" w:rsidRPr="001E7DC5">
        <w:rPr>
          <w:rFonts w:ascii="Calibri" w:eastAsia="Calibri" w:hAnsi="Calibri" w:cs="Calibri"/>
          <w:lang w:val="nl-BE"/>
        </w:rPr>
        <w:t>een gelijkaardige v</w:t>
      </w:r>
      <w:r w:rsidR="7E2AFB90" w:rsidRPr="001E7DC5">
        <w:rPr>
          <w:rFonts w:ascii="Calibri" w:eastAsia="Calibri" w:hAnsi="Calibri" w:cs="Calibri"/>
          <w:lang w:val="nl-BE"/>
        </w:rPr>
        <w:t>ergoeding</w:t>
      </w:r>
      <w:r w:rsidR="00A3322F" w:rsidRPr="001E7DC5">
        <w:rPr>
          <w:rFonts w:ascii="Calibri" w:eastAsia="Calibri" w:hAnsi="Calibri" w:cs="Calibri"/>
          <w:lang w:val="nl-BE"/>
        </w:rPr>
        <w:t xml:space="preserve"> ook uit te keren voor de maanden die achter ons liggen en het eerste kwartaal van </w:t>
      </w:r>
      <w:r w:rsidR="4938DD84" w:rsidRPr="001E7DC5">
        <w:rPr>
          <w:rFonts w:ascii="Calibri" w:eastAsia="Calibri" w:hAnsi="Calibri" w:cs="Calibri"/>
          <w:lang w:val="nl-BE"/>
        </w:rPr>
        <w:t xml:space="preserve">2022. </w:t>
      </w:r>
      <w:r w:rsidR="008A0534" w:rsidRPr="001E7DC5">
        <w:rPr>
          <w:rFonts w:ascii="Calibri" w:eastAsia="Calibri" w:hAnsi="Calibri" w:cs="Calibri"/>
          <w:lang w:val="nl-BE"/>
        </w:rPr>
        <w:t xml:space="preserve">De omvang van de vergoeding zal aangepast worden onder meer </w:t>
      </w:r>
      <w:r w:rsidR="6BDA2E28" w:rsidRPr="001E7DC5">
        <w:rPr>
          <w:rFonts w:ascii="Calibri" w:eastAsia="Calibri" w:hAnsi="Calibri" w:cs="Calibri"/>
          <w:lang w:val="nl-BE"/>
        </w:rPr>
        <w:t xml:space="preserve">omwille van </w:t>
      </w:r>
      <w:r w:rsidR="008A0534" w:rsidRPr="001E7DC5">
        <w:rPr>
          <w:rFonts w:ascii="Calibri" w:eastAsia="Calibri" w:hAnsi="Calibri" w:cs="Calibri"/>
          <w:lang w:val="nl-BE"/>
        </w:rPr>
        <w:t>de evolutie van de prijzen</w:t>
      </w:r>
      <w:r w:rsidR="008A0534">
        <w:rPr>
          <w:rFonts w:ascii="Calibri" w:eastAsia="Calibri" w:hAnsi="Calibri" w:cs="Calibri"/>
          <w:lang w:val="nl-BE"/>
        </w:rPr>
        <w:t xml:space="preserve"> </w:t>
      </w:r>
      <w:r w:rsidR="008A0534" w:rsidRPr="2B23B422">
        <w:rPr>
          <w:rFonts w:ascii="Calibri" w:eastAsia="Calibri" w:hAnsi="Calibri" w:cs="Calibri"/>
          <w:lang w:val="nl-BE"/>
        </w:rPr>
        <w:t>van</w:t>
      </w:r>
      <w:r w:rsidR="0FF5A69B" w:rsidRPr="2B23B422">
        <w:rPr>
          <w:rFonts w:ascii="Calibri" w:eastAsia="Calibri" w:hAnsi="Calibri" w:cs="Calibri"/>
          <w:lang w:val="nl-BE"/>
        </w:rPr>
        <w:t xml:space="preserve"> </w:t>
      </w:r>
      <w:r w:rsidR="008A0534" w:rsidRPr="2B23B422">
        <w:rPr>
          <w:rFonts w:ascii="Calibri" w:eastAsia="Calibri" w:hAnsi="Calibri" w:cs="Calibri"/>
          <w:lang w:val="nl-BE"/>
        </w:rPr>
        <w:t>het</w:t>
      </w:r>
      <w:r w:rsidR="008A0534">
        <w:rPr>
          <w:rFonts w:ascii="Calibri" w:eastAsia="Calibri" w:hAnsi="Calibri" w:cs="Calibri"/>
          <w:lang w:val="nl-BE"/>
        </w:rPr>
        <w:t xml:space="preserve"> </w:t>
      </w:r>
      <w:r w:rsidR="207A49B2" w:rsidRPr="193CAFCC">
        <w:rPr>
          <w:rFonts w:ascii="Calibri" w:eastAsia="Calibri" w:hAnsi="Calibri" w:cs="Calibri"/>
          <w:lang w:val="nl-BE"/>
        </w:rPr>
        <w:t xml:space="preserve"> </w:t>
      </w:r>
      <w:r w:rsidR="207A49B2" w:rsidRPr="3286C54C">
        <w:rPr>
          <w:rFonts w:ascii="Calibri" w:eastAsia="Calibri" w:hAnsi="Calibri" w:cs="Calibri"/>
          <w:lang w:val="nl-BE"/>
        </w:rPr>
        <w:t>beschermingsmat</w:t>
      </w:r>
      <w:r w:rsidR="6EDB2618" w:rsidRPr="3286C54C">
        <w:rPr>
          <w:rFonts w:ascii="Calibri" w:eastAsia="Calibri" w:hAnsi="Calibri" w:cs="Calibri"/>
          <w:lang w:val="nl-BE"/>
        </w:rPr>
        <w:t>e</w:t>
      </w:r>
      <w:r w:rsidR="207A49B2" w:rsidRPr="3286C54C">
        <w:rPr>
          <w:rFonts w:ascii="Calibri" w:eastAsia="Calibri" w:hAnsi="Calibri" w:cs="Calibri"/>
          <w:lang w:val="nl-BE"/>
        </w:rPr>
        <w:t>riaal</w:t>
      </w:r>
      <w:r w:rsidR="008A0534">
        <w:rPr>
          <w:rFonts w:ascii="Calibri" w:eastAsia="Calibri" w:hAnsi="Calibri" w:cs="Calibri"/>
          <w:lang w:val="nl-BE"/>
        </w:rPr>
        <w:t xml:space="preserve"> en de budgettaire mogelijkheden. </w:t>
      </w:r>
      <w:r w:rsidR="45E20F56" w:rsidRPr="3181552D">
        <w:rPr>
          <w:rFonts w:ascii="Calibri" w:eastAsia="Calibri" w:hAnsi="Calibri" w:cs="Calibri"/>
          <w:lang w:val="nl-BE"/>
        </w:rPr>
        <w:t>Ee</w:t>
      </w:r>
      <w:r w:rsidR="00874CC3">
        <w:rPr>
          <w:rFonts w:ascii="Calibri" w:eastAsia="Calibri" w:hAnsi="Calibri" w:cs="Calibri"/>
          <w:lang w:val="nl-BE"/>
        </w:rPr>
        <w:t xml:space="preserve">n definitief voorstel wordt verder besproken in de regering. </w:t>
      </w:r>
    </w:p>
    <w:p w14:paraId="745D1671" w14:textId="57D5ACAC" w:rsidR="008E5B51" w:rsidRDefault="008E5B51" w:rsidP="771F6E9F">
      <w:pPr>
        <w:ind w:left="2160" w:hanging="2160"/>
        <w:rPr>
          <w:rFonts w:ascii="Calibri" w:eastAsia="Calibri" w:hAnsi="Calibri" w:cs="Calibri"/>
          <w:highlight w:val="green"/>
          <w:lang w:val="nl-BE"/>
        </w:rPr>
      </w:pPr>
    </w:p>
    <w:p w14:paraId="2060CADB" w14:textId="48A45292" w:rsidR="008E5B51" w:rsidRDefault="46FAC10E" w:rsidP="4B7AE0EA">
      <w:pPr>
        <w:rPr>
          <w:rFonts w:ascii="Calibri" w:eastAsia="Calibri" w:hAnsi="Calibri" w:cs="Calibri"/>
          <w:b/>
          <w:bCs/>
          <w:lang w:val="nl-BE"/>
        </w:rPr>
      </w:pPr>
      <w:r w:rsidRPr="4B7AE0EA">
        <w:rPr>
          <w:rFonts w:ascii="Calibri" w:eastAsia="Calibri" w:hAnsi="Calibri" w:cs="Calibri"/>
          <w:b/>
          <w:bCs/>
          <w:lang w:val="nl-BE"/>
        </w:rPr>
        <w:t>2.</w:t>
      </w:r>
      <w:r w:rsidR="7986071D" w:rsidRPr="4B7AE0EA">
        <w:rPr>
          <w:rFonts w:ascii="Calibri" w:eastAsia="Calibri" w:hAnsi="Calibri" w:cs="Calibri"/>
          <w:b/>
          <w:bCs/>
          <w:lang w:val="nl-BE"/>
        </w:rPr>
        <w:t xml:space="preserve"> NIEUWE KWALITATIEVE MAATREGELEN VOOR MEER HELPENDE HANDEN EN OM ONS</w:t>
      </w:r>
      <w:r w:rsidR="5C7C9332" w:rsidRPr="4B7AE0EA">
        <w:rPr>
          <w:rFonts w:ascii="Calibri" w:eastAsia="Calibri" w:hAnsi="Calibri" w:cs="Calibri"/>
          <w:b/>
          <w:bCs/>
          <w:lang w:val="nl-BE"/>
        </w:rPr>
        <w:t xml:space="preserve"> </w:t>
      </w:r>
      <w:r w:rsidR="7986071D" w:rsidRPr="4B7AE0EA">
        <w:rPr>
          <w:rFonts w:ascii="Calibri" w:eastAsia="Calibri" w:hAnsi="Calibri" w:cs="Calibri"/>
          <w:b/>
          <w:bCs/>
          <w:lang w:val="nl-BE"/>
        </w:rPr>
        <w:t>ZORGPERSONEEL ZO GOED MOGELIJK IN TE ZETTEN</w:t>
      </w:r>
    </w:p>
    <w:p w14:paraId="7541E59A" w14:textId="13AD9BFA" w:rsidR="4B7AE0EA" w:rsidRDefault="4B7AE0EA" w:rsidP="4B7AE0EA">
      <w:pPr>
        <w:jc w:val="both"/>
        <w:rPr>
          <w:rFonts w:ascii="Calibri" w:eastAsia="Calibri" w:hAnsi="Calibri" w:cs="Calibri"/>
          <w:b/>
          <w:bCs/>
          <w:lang w:val="nl-BE"/>
        </w:rPr>
      </w:pPr>
    </w:p>
    <w:p w14:paraId="25351223" w14:textId="214A44DA" w:rsidR="008E5B51" w:rsidRDefault="7986071D" w:rsidP="771F6E9F">
      <w:pPr>
        <w:jc w:val="both"/>
        <w:rPr>
          <w:rFonts w:ascii="Calibri" w:eastAsia="Calibri" w:hAnsi="Calibri" w:cs="Calibri"/>
          <w:b/>
          <w:bCs/>
          <w:lang w:val="nl-BE"/>
        </w:rPr>
      </w:pPr>
      <w:r w:rsidRPr="771F6E9F">
        <w:rPr>
          <w:rFonts w:ascii="Calibri" w:eastAsia="Calibri" w:hAnsi="Calibri" w:cs="Calibri"/>
          <w:b/>
          <w:bCs/>
          <w:lang w:val="nl-BE"/>
        </w:rPr>
        <w:t>2</w:t>
      </w:r>
      <w:r w:rsidR="2D762137" w:rsidRPr="771F6E9F">
        <w:rPr>
          <w:rFonts w:ascii="Calibri" w:eastAsia="Calibri" w:hAnsi="Calibri" w:cs="Calibri"/>
          <w:b/>
          <w:bCs/>
          <w:lang w:val="nl-BE"/>
        </w:rPr>
        <w:t xml:space="preserve">.1. </w:t>
      </w:r>
      <w:r w:rsidR="46FAC10E" w:rsidRPr="771F6E9F">
        <w:rPr>
          <w:rFonts w:ascii="Calibri" w:eastAsia="Calibri" w:hAnsi="Calibri" w:cs="Calibri"/>
          <w:b/>
          <w:bCs/>
          <w:lang w:val="nl-BE"/>
        </w:rPr>
        <w:t>Nieuwe maatregelen inzak</w:t>
      </w:r>
      <w:r w:rsidR="1442F729" w:rsidRPr="771F6E9F">
        <w:rPr>
          <w:rFonts w:ascii="Calibri" w:eastAsia="Calibri" w:hAnsi="Calibri" w:cs="Calibri"/>
          <w:b/>
          <w:bCs/>
          <w:lang w:val="nl-BE"/>
        </w:rPr>
        <w:t>e studentena</w:t>
      </w:r>
      <w:r w:rsidR="46FAC10E" w:rsidRPr="771F6E9F">
        <w:rPr>
          <w:rFonts w:ascii="Calibri" w:eastAsia="Calibri" w:hAnsi="Calibri" w:cs="Calibri"/>
          <w:b/>
          <w:bCs/>
          <w:lang w:val="nl-BE"/>
        </w:rPr>
        <w:t>rbeid</w:t>
      </w:r>
    </w:p>
    <w:p w14:paraId="73E6C435" w14:textId="1F0B8801" w:rsidR="008E5B51" w:rsidRDefault="74D18F5C" w:rsidP="771F6E9F">
      <w:pPr>
        <w:jc w:val="both"/>
        <w:rPr>
          <w:rFonts w:ascii="Calibri" w:eastAsia="Calibri" w:hAnsi="Calibri" w:cs="Calibri"/>
          <w:lang w:val="nl-BE"/>
        </w:rPr>
      </w:pPr>
      <w:r w:rsidRPr="771F6E9F">
        <w:rPr>
          <w:rFonts w:ascii="Calibri" w:eastAsia="Calibri" w:hAnsi="Calibri" w:cs="Calibri"/>
          <w:lang w:val="nl-BE"/>
        </w:rPr>
        <w:t>Studenten kunnen tot 475 uren per jaar werken zonder onderworpen te zijn aan sociale bijdragen.</w:t>
      </w:r>
      <w:r w:rsidR="08E89719" w:rsidRPr="771F6E9F">
        <w:rPr>
          <w:rFonts w:ascii="Calibri" w:eastAsia="Calibri" w:hAnsi="Calibri" w:cs="Calibri"/>
          <w:lang w:val="nl-BE"/>
        </w:rPr>
        <w:t xml:space="preserve"> </w:t>
      </w:r>
      <w:r w:rsidRPr="771F6E9F">
        <w:rPr>
          <w:rFonts w:ascii="Calibri" w:eastAsia="Calibri" w:hAnsi="Calibri" w:cs="Calibri"/>
          <w:lang w:val="nl-BE"/>
        </w:rPr>
        <w:t>Om tijdens de</w:t>
      </w:r>
      <w:r w:rsidR="4E6A9A9D" w:rsidRPr="771F6E9F">
        <w:rPr>
          <w:rFonts w:ascii="Calibri" w:eastAsia="Calibri" w:hAnsi="Calibri" w:cs="Calibri"/>
          <w:lang w:val="nl-BE"/>
        </w:rPr>
        <w:t xml:space="preserve">ze pandemie </w:t>
      </w:r>
      <w:r w:rsidRPr="771F6E9F">
        <w:rPr>
          <w:rFonts w:ascii="Calibri" w:eastAsia="Calibri" w:hAnsi="Calibri" w:cs="Calibri"/>
          <w:lang w:val="nl-BE"/>
        </w:rPr>
        <w:t>extra helpende handen te voorzien</w:t>
      </w:r>
      <w:r w:rsidR="43139C73" w:rsidRPr="771F6E9F">
        <w:rPr>
          <w:rFonts w:ascii="Calibri" w:eastAsia="Calibri" w:hAnsi="Calibri" w:cs="Calibri"/>
          <w:lang w:val="nl-BE"/>
        </w:rPr>
        <w:t>,</w:t>
      </w:r>
      <w:r w:rsidRPr="771F6E9F">
        <w:rPr>
          <w:rFonts w:ascii="Calibri" w:eastAsia="Calibri" w:hAnsi="Calibri" w:cs="Calibri"/>
          <w:lang w:val="nl-BE"/>
        </w:rPr>
        <w:t xml:space="preserve"> w</w:t>
      </w:r>
      <w:r w:rsidR="220BFC20" w:rsidRPr="771F6E9F">
        <w:rPr>
          <w:rFonts w:ascii="Calibri" w:eastAsia="Calibri" w:hAnsi="Calibri" w:cs="Calibri"/>
          <w:lang w:val="nl-BE"/>
        </w:rPr>
        <w:t>orden de uren da</w:t>
      </w:r>
      <w:r w:rsidR="00401AC4">
        <w:rPr>
          <w:rFonts w:ascii="Calibri" w:eastAsia="Calibri" w:hAnsi="Calibri" w:cs="Calibri"/>
          <w:lang w:val="nl-BE"/>
        </w:rPr>
        <w:t xml:space="preserve">t </w:t>
      </w:r>
      <w:r w:rsidR="220BFC20" w:rsidRPr="771F6E9F">
        <w:rPr>
          <w:rFonts w:ascii="Calibri" w:eastAsia="Calibri" w:hAnsi="Calibri" w:cs="Calibri"/>
          <w:lang w:val="nl-BE"/>
        </w:rPr>
        <w:t>een student in de zorg werk</w:t>
      </w:r>
      <w:r w:rsidR="00B43002">
        <w:rPr>
          <w:rFonts w:ascii="Calibri" w:eastAsia="Calibri" w:hAnsi="Calibri" w:cs="Calibri"/>
          <w:lang w:val="nl-BE"/>
        </w:rPr>
        <w:t>t</w:t>
      </w:r>
      <w:r w:rsidR="220BFC20" w:rsidRPr="771F6E9F">
        <w:rPr>
          <w:rFonts w:ascii="Calibri" w:eastAsia="Calibri" w:hAnsi="Calibri" w:cs="Calibri"/>
          <w:lang w:val="nl-BE"/>
        </w:rPr>
        <w:t xml:space="preserve"> g</w:t>
      </w:r>
      <w:r w:rsidRPr="771F6E9F">
        <w:rPr>
          <w:rFonts w:ascii="Calibri" w:eastAsia="Calibri" w:hAnsi="Calibri" w:cs="Calibri"/>
          <w:lang w:val="nl-BE"/>
        </w:rPr>
        <w:t>eneutraliseerd</w:t>
      </w:r>
      <w:r w:rsidR="1EE1968D" w:rsidRPr="771F6E9F">
        <w:rPr>
          <w:rFonts w:ascii="Calibri" w:eastAsia="Calibri" w:hAnsi="Calibri" w:cs="Calibri"/>
          <w:lang w:val="nl-BE"/>
        </w:rPr>
        <w:t xml:space="preserve">. </w:t>
      </w:r>
      <w:r w:rsidR="1AF292DE" w:rsidRPr="771F6E9F">
        <w:rPr>
          <w:rFonts w:ascii="Calibri" w:eastAsia="Calibri" w:hAnsi="Calibri" w:cs="Calibri"/>
          <w:lang w:val="nl-BE"/>
        </w:rPr>
        <w:t xml:space="preserve"> Op 10 december besliste de </w:t>
      </w:r>
      <w:r w:rsidR="00A30C9C">
        <w:rPr>
          <w:rFonts w:ascii="Calibri" w:eastAsia="Calibri" w:hAnsi="Calibri" w:cs="Calibri"/>
          <w:lang w:val="nl-BE"/>
        </w:rPr>
        <w:t xml:space="preserve">regering </w:t>
      </w:r>
      <w:r w:rsidR="1AF292DE" w:rsidRPr="771F6E9F">
        <w:rPr>
          <w:rFonts w:ascii="Calibri" w:eastAsia="Calibri" w:hAnsi="Calibri" w:cs="Calibri"/>
          <w:lang w:val="nl-BE"/>
        </w:rPr>
        <w:t xml:space="preserve">dat </w:t>
      </w:r>
      <w:r w:rsidR="1EE1968D" w:rsidRPr="771F6E9F">
        <w:rPr>
          <w:rFonts w:ascii="Calibri" w:eastAsia="Calibri" w:hAnsi="Calibri" w:cs="Calibri"/>
          <w:lang w:val="nl-BE"/>
        </w:rPr>
        <w:t xml:space="preserve">de </w:t>
      </w:r>
      <w:r w:rsidRPr="771F6E9F">
        <w:rPr>
          <w:rFonts w:ascii="Calibri" w:eastAsia="Calibri" w:hAnsi="Calibri" w:cs="Calibri"/>
          <w:lang w:val="nl-BE"/>
        </w:rPr>
        <w:t xml:space="preserve">gepresteerde uren </w:t>
      </w:r>
      <w:r w:rsidR="12F41AF1" w:rsidRPr="771F6E9F">
        <w:rPr>
          <w:rFonts w:ascii="Calibri" w:eastAsia="Calibri" w:hAnsi="Calibri" w:cs="Calibri"/>
          <w:lang w:val="nl-BE"/>
        </w:rPr>
        <w:t xml:space="preserve">door studenten </w:t>
      </w:r>
      <w:r w:rsidR="58B09ED1" w:rsidRPr="771F6E9F">
        <w:rPr>
          <w:rFonts w:ascii="Calibri" w:eastAsia="Calibri" w:hAnsi="Calibri" w:cs="Calibri"/>
          <w:lang w:val="nl-BE"/>
        </w:rPr>
        <w:t xml:space="preserve">in de zorg </w:t>
      </w:r>
      <w:r w:rsidR="14929A2B" w:rsidRPr="4BEA5BCC">
        <w:rPr>
          <w:rFonts w:ascii="Calibri" w:eastAsia="Calibri" w:hAnsi="Calibri" w:cs="Calibri"/>
          <w:lang w:val="nl-BE"/>
        </w:rPr>
        <w:t xml:space="preserve">ook voor het eerste kwartaal van 2022 </w:t>
      </w:r>
      <w:r w:rsidRPr="771F6E9F">
        <w:rPr>
          <w:rFonts w:ascii="Calibri" w:eastAsia="Calibri" w:hAnsi="Calibri" w:cs="Calibri"/>
          <w:lang w:val="nl-BE"/>
        </w:rPr>
        <w:t>niet meegeteld</w:t>
      </w:r>
      <w:r w:rsidR="5908CF6B" w:rsidRPr="771F6E9F">
        <w:rPr>
          <w:rFonts w:ascii="Calibri" w:eastAsia="Calibri" w:hAnsi="Calibri" w:cs="Calibri"/>
          <w:lang w:val="nl-BE"/>
        </w:rPr>
        <w:t xml:space="preserve"> </w:t>
      </w:r>
      <w:r w:rsidR="0E7FCDB5" w:rsidRPr="771F6E9F">
        <w:rPr>
          <w:rFonts w:ascii="Calibri" w:eastAsia="Calibri" w:hAnsi="Calibri" w:cs="Calibri"/>
          <w:lang w:val="nl-BE"/>
        </w:rPr>
        <w:t>wo</w:t>
      </w:r>
      <w:r w:rsidR="324B84DA" w:rsidRPr="771F6E9F">
        <w:rPr>
          <w:rFonts w:ascii="Calibri" w:eastAsia="Calibri" w:hAnsi="Calibri" w:cs="Calibri"/>
          <w:lang w:val="nl-BE"/>
        </w:rPr>
        <w:t xml:space="preserve">rden omdat de nood aan helpende handen in de zorgsector opnieuw luidt klinkt. </w:t>
      </w:r>
      <w:r w:rsidR="7AD5C4D0" w:rsidRPr="052C0A93">
        <w:rPr>
          <w:rFonts w:ascii="Calibri" w:eastAsia="Calibri" w:hAnsi="Calibri" w:cs="Calibri"/>
          <w:lang w:val="nl-BE"/>
        </w:rPr>
        <w:t xml:space="preserve">Aanpassingen in </w:t>
      </w:r>
      <w:r w:rsidR="7AD5C4D0" w:rsidRPr="4179F0DF">
        <w:rPr>
          <w:rFonts w:ascii="Calibri" w:eastAsia="Calibri" w:hAnsi="Calibri" w:cs="Calibri"/>
          <w:lang w:val="nl-BE"/>
        </w:rPr>
        <w:t xml:space="preserve">de </w:t>
      </w:r>
      <w:r w:rsidR="7AD5C4D0" w:rsidRPr="23C7089F">
        <w:rPr>
          <w:rFonts w:ascii="Calibri" w:eastAsia="Calibri" w:hAnsi="Calibri" w:cs="Calibri"/>
          <w:lang w:val="nl-BE"/>
        </w:rPr>
        <w:t>wetgeving</w:t>
      </w:r>
      <w:r w:rsidR="7AD5C4D0" w:rsidRPr="36DEB42E">
        <w:rPr>
          <w:rFonts w:ascii="Calibri" w:eastAsia="Calibri" w:hAnsi="Calibri" w:cs="Calibri"/>
          <w:lang w:val="nl-BE"/>
        </w:rPr>
        <w:t xml:space="preserve"> worden </w:t>
      </w:r>
      <w:r w:rsidR="7AD5C4D0" w:rsidRPr="4134F9F0">
        <w:rPr>
          <w:rFonts w:ascii="Calibri" w:eastAsia="Calibri" w:hAnsi="Calibri" w:cs="Calibri"/>
          <w:lang w:val="nl-BE"/>
        </w:rPr>
        <w:t>voorbereid</w:t>
      </w:r>
      <w:r w:rsidR="7AD5C4D0" w:rsidRPr="22F3C417">
        <w:rPr>
          <w:rFonts w:ascii="Calibri" w:eastAsia="Calibri" w:hAnsi="Calibri" w:cs="Calibri"/>
          <w:lang w:val="nl-BE"/>
        </w:rPr>
        <w:t xml:space="preserve">, met </w:t>
      </w:r>
      <w:r w:rsidR="7AD5C4D0" w:rsidRPr="516F6468">
        <w:rPr>
          <w:rFonts w:ascii="Calibri" w:eastAsia="Calibri" w:hAnsi="Calibri" w:cs="Calibri"/>
          <w:lang w:val="nl-BE"/>
        </w:rPr>
        <w:t xml:space="preserve">ingangsdatum </w:t>
      </w:r>
      <w:r w:rsidR="7AD5C4D0" w:rsidRPr="0DBD4AB5">
        <w:rPr>
          <w:rFonts w:ascii="Calibri" w:eastAsia="Calibri" w:hAnsi="Calibri" w:cs="Calibri"/>
          <w:lang w:val="nl-BE"/>
        </w:rPr>
        <w:t xml:space="preserve">van deze versoepeling </w:t>
      </w:r>
      <w:r w:rsidR="0040435E">
        <w:rPr>
          <w:rFonts w:ascii="Calibri" w:eastAsia="Calibri" w:hAnsi="Calibri" w:cs="Calibri"/>
          <w:lang w:val="nl-BE"/>
        </w:rPr>
        <w:t>vanaf 1 januari 2022.</w:t>
      </w:r>
      <w:r w:rsidR="7AD5C4D0" w:rsidRPr="1B4A99C1">
        <w:rPr>
          <w:rFonts w:ascii="Calibri" w:eastAsia="Calibri" w:hAnsi="Calibri" w:cs="Calibri"/>
          <w:lang w:val="nl-BE"/>
        </w:rPr>
        <w:t xml:space="preserve"> </w:t>
      </w:r>
    </w:p>
    <w:p w14:paraId="671133A9" w14:textId="37B93345" w:rsidR="008E5B51" w:rsidRDefault="008E5B51" w:rsidP="771F6E9F">
      <w:pPr>
        <w:jc w:val="both"/>
        <w:rPr>
          <w:rFonts w:ascii="Calibri" w:eastAsia="Calibri" w:hAnsi="Calibri" w:cs="Calibri"/>
          <w:b/>
          <w:bCs/>
          <w:lang w:val="nl-BE"/>
        </w:rPr>
      </w:pPr>
    </w:p>
    <w:p w14:paraId="46FD04F4" w14:textId="442EED5F" w:rsidR="008E5B51" w:rsidRPr="007F630D" w:rsidRDefault="5221DB80" w:rsidP="771F6E9F">
      <w:pPr>
        <w:jc w:val="both"/>
        <w:rPr>
          <w:rFonts w:ascii="Calibri" w:eastAsia="Calibri" w:hAnsi="Calibri" w:cs="Calibri"/>
          <w:b/>
          <w:lang w:val="nl-BE"/>
        </w:rPr>
      </w:pPr>
      <w:r w:rsidRPr="771F6E9F">
        <w:rPr>
          <w:rFonts w:ascii="Calibri" w:eastAsia="Calibri" w:hAnsi="Calibri" w:cs="Calibri"/>
          <w:b/>
          <w:bCs/>
          <w:lang w:val="nl-BE"/>
        </w:rPr>
        <w:t>2</w:t>
      </w:r>
      <w:r w:rsidR="324B84DA" w:rsidRPr="771F6E9F">
        <w:rPr>
          <w:rFonts w:ascii="Calibri" w:eastAsia="Calibri" w:hAnsi="Calibri" w:cs="Calibri"/>
          <w:b/>
          <w:bCs/>
          <w:lang w:val="nl-BE"/>
        </w:rPr>
        <w:t xml:space="preserve">.2. </w:t>
      </w:r>
      <w:r w:rsidR="46FAC10E" w:rsidRPr="771F6E9F">
        <w:rPr>
          <w:rFonts w:ascii="Calibri" w:eastAsia="Calibri" w:hAnsi="Calibri" w:cs="Calibri"/>
          <w:b/>
          <w:bCs/>
          <w:lang w:val="nl-BE"/>
        </w:rPr>
        <w:t>Nieuwe maatregel</w:t>
      </w:r>
      <w:r w:rsidR="007F630D">
        <w:rPr>
          <w:rFonts w:ascii="Calibri" w:eastAsia="Calibri" w:hAnsi="Calibri" w:cs="Calibri"/>
          <w:b/>
          <w:bCs/>
          <w:lang w:val="nl-BE"/>
        </w:rPr>
        <w:t xml:space="preserve">en </w:t>
      </w:r>
      <w:r w:rsidR="71C7C1B1" w:rsidRPr="771F6E9F">
        <w:rPr>
          <w:rFonts w:ascii="Calibri" w:eastAsia="Calibri" w:hAnsi="Calibri" w:cs="Calibri"/>
          <w:b/>
          <w:bCs/>
          <w:lang w:val="nl-BE"/>
        </w:rPr>
        <w:t xml:space="preserve">voor </w:t>
      </w:r>
      <w:r w:rsidR="46FAC10E" w:rsidRPr="771F6E9F">
        <w:rPr>
          <w:rFonts w:ascii="Calibri" w:eastAsia="Calibri" w:hAnsi="Calibri" w:cs="Calibri"/>
          <w:b/>
          <w:bCs/>
          <w:lang w:val="nl-BE"/>
        </w:rPr>
        <w:t>vrijwilligers</w:t>
      </w:r>
      <w:r w:rsidR="00B43002">
        <w:rPr>
          <w:rFonts w:ascii="Calibri" w:eastAsia="Calibri" w:hAnsi="Calibri" w:cs="Calibri"/>
          <w:b/>
          <w:bCs/>
          <w:lang w:val="nl-BE"/>
        </w:rPr>
        <w:t xml:space="preserve"> </w:t>
      </w:r>
      <w:r w:rsidR="00977EE7">
        <w:rPr>
          <w:rFonts w:ascii="Calibri" w:eastAsia="Calibri" w:hAnsi="Calibri" w:cs="Calibri"/>
          <w:b/>
          <w:bCs/>
          <w:lang w:val="nl-BE"/>
        </w:rPr>
        <w:t xml:space="preserve">in </w:t>
      </w:r>
      <w:r w:rsidR="00B43002">
        <w:rPr>
          <w:rFonts w:ascii="Calibri" w:eastAsia="Calibri" w:hAnsi="Calibri" w:cs="Calibri"/>
          <w:b/>
          <w:bCs/>
          <w:lang w:val="nl-BE"/>
        </w:rPr>
        <w:t xml:space="preserve">de zorg </w:t>
      </w:r>
      <w:r w:rsidR="00CD12CC">
        <w:rPr>
          <w:rFonts w:ascii="Calibri" w:eastAsia="Calibri" w:hAnsi="Calibri" w:cs="Calibri"/>
          <w:b/>
          <w:bCs/>
          <w:lang w:val="nl-BE"/>
        </w:rPr>
        <w:t xml:space="preserve"> </w:t>
      </w:r>
    </w:p>
    <w:p w14:paraId="357FFC16" w14:textId="126FAF1D" w:rsidR="00560273" w:rsidRDefault="00560273" w:rsidP="00560273">
      <w:pPr>
        <w:jc w:val="both"/>
        <w:rPr>
          <w:rFonts w:ascii="Calibri" w:eastAsia="Calibri" w:hAnsi="Calibri" w:cs="Calibri"/>
          <w:lang w:val="nl-BE"/>
        </w:rPr>
      </w:pPr>
      <w:r w:rsidRPr="771F6E9F">
        <w:rPr>
          <w:rFonts w:ascii="Calibri" w:eastAsia="Calibri" w:hAnsi="Calibri" w:cs="Calibri"/>
          <w:lang w:val="nl-BE"/>
        </w:rPr>
        <w:t xml:space="preserve">Op de ministerraad van 19 november </w:t>
      </w:r>
      <w:r w:rsidR="00F6482D">
        <w:rPr>
          <w:rFonts w:ascii="Calibri" w:eastAsia="Calibri" w:hAnsi="Calibri" w:cs="Calibri"/>
          <w:lang w:val="nl-BE"/>
        </w:rPr>
        <w:t xml:space="preserve">2021 </w:t>
      </w:r>
      <w:r w:rsidRPr="771F6E9F">
        <w:rPr>
          <w:rFonts w:ascii="Calibri" w:eastAsia="Calibri" w:hAnsi="Calibri" w:cs="Calibri"/>
          <w:lang w:val="nl-BE"/>
        </w:rPr>
        <w:t xml:space="preserve">werd groen licht gegeven voor de verhoging van het jaarlijks onkostenplafond voor vrijwilligers. Het gaat zeer specifiek over vrijwilligers die actief zijn in de testcentra en in de vaccinatiecentra. In </w:t>
      </w:r>
      <w:r w:rsidR="00F6482D">
        <w:rPr>
          <w:rFonts w:ascii="Calibri" w:eastAsia="Calibri" w:hAnsi="Calibri" w:cs="Calibri"/>
          <w:lang w:val="nl-BE"/>
        </w:rPr>
        <w:t xml:space="preserve">de </w:t>
      </w:r>
      <w:r w:rsidRPr="771F6E9F">
        <w:rPr>
          <w:rFonts w:ascii="Calibri" w:eastAsia="Calibri" w:hAnsi="Calibri" w:cs="Calibri"/>
          <w:lang w:val="nl-BE"/>
        </w:rPr>
        <w:t xml:space="preserve">testcentra trekken we het aantal dagen op van 74 naar 90 tot 3.186,90 euro/jaar). In de vaccinatiecentra trekken we het plafond voor vrijwilligers op van 100 naar 116 dagen (4.107,56 euro/jaar). </w:t>
      </w:r>
    </w:p>
    <w:p w14:paraId="3B0DE48E" w14:textId="6D6F04B4" w:rsidR="00560273" w:rsidRDefault="00560273" w:rsidP="00560273">
      <w:pPr>
        <w:jc w:val="both"/>
        <w:rPr>
          <w:rFonts w:ascii="Calibri" w:eastAsia="Calibri" w:hAnsi="Calibri" w:cs="Calibri"/>
          <w:lang w:val="nl-BE"/>
        </w:rPr>
      </w:pPr>
      <w:r w:rsidRPr="771F6E9F">
        <w:rPr>
          <w:rFonts w:ascii="Calibri" w:eastAsia="Calibri" w:hAnsi="Calibri" w:cs="Calibri"/>
          <w:lang w:val="nl-BE"/>
        </w:rPr>
        <w:t>Ook voor 2022 willen we het plafond nu al verhogen. We werkten een ontwerp van KB uit dat voorziet in de verhoging van het jaarlijks forfaitair onkostenplafond voor vrijwilligerswerk in 2022 in de zorgsector. Zowel de private als de openbare zorgsector als de vaccinatiecentra vallen hieronder. Het jaarplafond voor de forfaitaire onkostenvergoeding van 1.416,16 euro wordt verhoogd tot 2.600,90 euro. Vrijwilligers die de maximale dagvergoeding van 35,41 euro ontvangen, kunnen zo tot 74 dagen/jaar in plaats van 40 dagen/jaar actief zijn.</w:t>
      </w:r>
    </w:p>
    <w:p w14:paraId="3DD2C45D" w14:textId="2E0C6FB4" w:rsidR="008E5B51" w:rsidRDefault="7CEF827C" w:rsidP="771F6E9F">
      <w:pPr>
        <w:jc w:val="both"/>
        <w:rPr>
          <w:rFonts w:ascii="Calibri" w:eastAsia="Calibri" w:hAnsi="Calibri" w:cs="Calibri"/>
          <w:lang w:val="nl-BE"/>
        </w:rPr>
      </w:pPr>
      <w:r w:rsidRPr="771F6E9F">
        <w:rPr>
          <w:rFonts w:ascii="Calibri" w:eastAsia="Calibri" w:hAnsi="Calibri" w:cs="Calibri"/>
          <w:lang w:val="nl-BE"/>
        </w:rPr>
        <w:t xml:space="preserve">De </w:t>
      </w:r>
      <w:r w:rsidR="00A30C9C">
        <w:rPr>
          <w:rFonts w:ascii="Calibri" w:eastAsia="Calibri" w:hAnsi="Calibri" w:cs="Calibri"/>
          <w:lang w:val="nl-BE"/>
        </w:rPr>
        <w:t xml:space="preserve">regering </w:t>
      </w:r>
      <w:r w:rsidRPr="771F6E9F">
        <w:rPr>
          <w:rFonts w:ascii="Calibri" w:eastAsia="Calibri" w:hAnsi="Calibri" w:cs="Calibri"/>
          <w:lang w:val="nl-BE"/>
        </w:rPr>
        <w:t xml:space="preserve">besliste op 10 december </w:t>
      </w:r>
      <w:r w:rsidR="00CD12CC">
        <w:rPr>
          <w:rFonts w:ascii="Calibri" w:eastAsia="Calibri" w:hAnsi="Calibri" w:cs="Calibri"/>
          <w:lang w:val="nl-BE"/>
        </w:rPr>
        <w:t xml:space="preserve">2021 </w:t>
      </w:r>
      <w:r w:rsidRPr="771F6E9F">
        <w:rPr>
          <w:rFonts w:ascii="Calibri" w:eastAsia="Calibri" w:hAnsi="Calibri" w:cs="Calibri"/>
          <w:lang w:val="nl-BE"/>
        </w:rPr>
        <w:t xml:space="preserve">om een </w:t>
      </w:r>
      <w:r w:rsidR="07582F28" w:rsidRPr="74F592B1">
        <w:rPr>
          <w:rFonts w:ascii="Calibri" w:eastAsia="Calibri" w:hAnsi="Calibri" w:cs="Calibri"/>
          <w:lang w:val="nl-BE"/>
        </w:rPr>
        <w:t>crisis</w:t>
      </w:r>
      <w:r w:rsidRPr="74F592B1">
        <w:rPr>
          <w:rFonts w:ascii="Calibri" w:eastAsia="Calibri" w:hAnsi="Calibri" w:cs="Calibri"/>
          <w:lang w:val="nl-BE"/>
        </w:rPr>
        <w:t>maatregel</w:t>
      </w:r>
      <w:r w:rsidRPr="771F6E9F">
        <w:rPr>
          <w:rFonts w:ascii="Calibri" w:eastAsia="Calibri" w:hAnsi="Calibri" w:cs="Calibri"/>
          <w:lang w:val="nl-BE"/>
        </w:rPr>
        <w:t xml:space="preserve"> te verlengen die </w:t>
      </w:r>
      <w:r w:rsidR="14A91599" w:rsidRPr="771F6E9F">
        <w:rPr>
          <w:rFonts w:ascii="Calibri" w:eastAsia="Calibri" w:hAnsi="Calibri" w:cs="Calibri"/>
          <w:lang w:val="nl-BE"/>
        </w:rPr>
        <w:t xml:space="preserve">het mogelijk maakt dat vrijwilligers aan de slag gaan in de sector van </w:t>
      </w:r>
      <w:r w:rsidR="00782165">
        <w:rPr>
          <w:rFonts w:ascii="Calibri" w:eastAsia="Calibri" w:hAnsi="Calibri" w:cs="Calibri"/>
          <w:lang w:val="nl-BE"/>
        </w:rPr>
        <w:t>de private</w:t>
      </w:r>
      <w:r w:rsidR="62EB71E3" w:rsidRPr="771F6E9F">
        <w:rPr>
          <w:rFonts w:ascii="Calibri" w:eastAsia="Calibri" w:hAnsi="Calibri" w:cs="Calibri"/>
          <w:lang w:val="nl-BE"/>
        </w:rPr>
        <w:t xml:space="preserve"> rusthuize</w:t>
      </w:r>
      <w:r w:rsidR="5335343E" w:rsidRPr="771F6E9F">
        <w:rPr>
          <w:rFonts w:ascii="Calibri" w:eastAsia="Calibri" w:hAnsi="Calibri" w:cs="Calibri"/>
          <w:lang w:val="nl-BE"/>
        </w:rPr>
        <w:t xml:space="preserve">n. </w:t>
      </w:r>
      <w:r w:rsidR="511A344A" w:rsidRPr="771F6E9F">
        <w:rPr>
          <w:rFonts w:ascii="Calibri" w:eastAsia="Calibri" w:hAnsi="Calibri" w:cs="Calibri"/>
          <w:lang w:val="nl-BE"/>
        </w:rPr>
        <w:t xml:space="preserve"> In principe kan de </w:t>
      </w:r>
      <w:r w:rsidR="62EB71E3" w:rsidRPr="771F6E9F">
        <w:rPr>
          <w:rFonts w:ascii="Calibri" w:eastAsia="Calibri" w:hAnsi="Calibri" w:cs="Calibri"/>
          <w:lang w:val="nl-BE"/>
        </w:rPr>
        <w:t xml:space="preserve">private sector </w:t>
      </w:r>
      <w:r w:rsidR="63C9C554" w:rsidRPr="771F6E9F">
        <w:rPr>
          <w:rFonts w:ascii="Calibri" w:eastAsia="Calibri" w:hAnsi="Calibri" w:cs="Calibri"/>
          <w:lang w:val="nl-BE"/>
        </w:rPr>
        <w:t xml:space="preserve">van rusthuizen </w:t>
      </w:r>
      <w:r w:rsidR="62EB71E3" w:rsidRPr="771F6E9F">
        <w:rPr>
          <w:rFonts w:ascii="Calibri" w:eastAsia="Calibri" w:hAnsi="Calibri" w:cs="Calibri"/>
          <w:lang w:val="nl-BE"/>
        </w:rPr>
        <w:t>geen beroep doen op vrijwilligers</w:t>
      </w:r>
      <w:r w:rsidR="3917BF8F" w:rsidRPr="771F6E9F">
        <w:rPr>
          <w:rFonts w:ascii="Calibri" w:eastAsia="Calibri" w:hAnsi="Calibri" w:cs="Calibri"/>
          <w:lang w:val="nl-BE"/>
        </w:rPr>
        <w:t xml:space="preserve">, dat wordt enkel toegestaan in </w:t>
      </w:r>
      <w:r w:rsidR="25FFC78E" w:rsidRPr="771F6E9F">
        <w:rPr>
          <w:rFonts w:ascii="Calibri" w:eastAsia="Calibri" w:hAnsi="Calibri" w:cs="Calibri"/>
          <w:lang w:val="nl-BE"/>
        </w:rPr>
        <w:t xml:space="preserve">de </w:t>
      </w:r>
      <w:r w:rsidR="62EB71E3" w:rsidRPr="771F6E9F">
        <w:rPr>
          <w:rFonts w:ascii="Calibri" w:eastAsia="Calibri" w:hAnsi="Calibri" w:cs="Calibri"/>
          <w:lang w:val="nl-BE"/>
        </w:rPr>
        <w:t xml:space="preserve">publieke of non-profit </w:t>
      </w:r>
      <w:r w:rsidR="4E5AEED0" w:rsidRPr="771F6E9F">
        <w:rPr>
          <w:rFonts w:ascii="Calibri" w:eastAsia="Calibri" w:hAnsi="Calibri" w:cs="Calibri"/>
          <w:lang w:val="nl-BE"/>
        </w:rPr>
        <w:t>sector</w:t>
      </w:r>
      <w:r w:rsidR="63BB8C3A" w:rsidRPr="771F6E9F">
        <w:rPr>
          <w:rFonts w:ascii="Calibri" w:eastAsia="Calibri" w:hAnsi="Calibri" w:cs="Calibri"/>
          <w:lang w:val="nl-BE"/>
        </w:rPr>
        <w:t>. T</w:t>
      </w:r>
      <w:r w:rsidR="3F7C5001" w:rsidRPr="771F6E9F">
        <w:rPr>
          <w:rFonts w:ascii="Calibri" w:eastAsia="Calibri" w:hAnsi="Calibri" w:cs="Calibri"/>
          <w:lang w:val="nl-BE"/>
        </w:rPr>
        <w:t xml:space="preserve">ijdens de eerste golf </w:t>
      </w:r>
      <w:r w:rsidR="644E67C2" w:rsidRPr="771F6E9F">
        <w:rPr>
          <w:rFonts w:ascii="Calibri" w:eastAsia="Calibri" w:hAnsi="Calibri" w:cs="Calibri"/>
          <w:lang w:val="nl-BE"/>
        </w:rPr>
        <w:t xml:space="preserve">van deze pandemie </w:t>
      </w:r>
      <w:r w:rsidR="3F7C5001" w:rsidRPr="771F6E9F">
        <w:rPr>
          <w:rFonts w:ascii="Calibri" w:eastAsia="Calibri" w:hAnsi="Calibri" w:cs="Calibri"/>
          <w:lang w:val="nl-BE"/>
        </w:rPr>
        <w:t xml:space="preserve">werd dit toegelaten. </w:t>
      </w:r>
      <w:r w:rsidR="6CC3E98C" w:rsidRPr="74F592B1">
        <w:rPr>
          <w:rFonts w:ascii="Calibri" w:eastAsia="Calibri" w:hAnsi="Calibri" w:cs="Calibri"/>
          <w:lang w:val="nl-BE"/>
        </w:rPr>
        <w:t>Ook t</w:t>
      </w:r>
      <w:r w:rsidR="3F7C5001" w:rsidRPr="74F592B1">
        <w:rPr>
          <w:rFonts w:ascii="Calibri" w:eastAsia="Calibri" w:hAnsi="Calibri" w:cs="Calibri"/>
          <w:lang w:val="nl-BE"/>
        </w:rPr>
        <w:t>ijdens</w:t>
      </w:r>
      <w:r w:rsidR="3F7C5001" w:rsidRPr="771F6E9F">
        <w:rPr>
          <w:rFonts w:ascii="Calibri" w:eastAsia="Calibri" w:hAnsi="Calibri" w:cs="Calibri"/>
          <w:lang w:val="nl-BE"/>
        </w:rPr>
        <w:t xml:space="preserve"> de tweede en derde golf werd </w:t>
      </w:r>
      <w:r w:rsidR="6DDDCC29" w:rsidRPr="706455F6">
        <w:rPr>
          <w:rFonts w:ascii="Calibri" w:eastAsia="Calibri" w:hAnsi="Calibri" w:cs="Calibri"/>
          <w:lang w:val="nl-BE"/>
        </w:rPr>
        <w:t xml:space="preserve">de </w:t>
      </w:r>
      <w:r w:rsidR="3F7C5001" w:rsidRPr="706455F6">
        <w:rPr>
          <w:rFonts w:ascii="Calibri" w:eastAsia="Calibri" w:hAnsi="Calibri" w:cs="Calibri"/>
          <w:lang w:val="nl-BE"/>
        </w:rPr>
        <w:t>maatregel</w:t>
      </w:r>
      <w:r w:rsidR="56A79792" w:rsidRPr="706455F6">
        <w:rPr>
          <w:rFonts w:ascii="Calibri" w:eastAsia="Calibri" w:hAnsi="Calibri" w:cs="Calibri"/>
          <w:lang w:val="nl-BE"/>
        </w:rPr>
        <w:t xml:space="preserve"> </w:t>
      </w:r>
      <w:r w:rsidR="3F7C5001" w:rsidRPr="74F592B1">
        <w:rPr>
          <w:rFonts w:ascii="Calibri" w:eastAsia="Calibri" w:hAnsi="Calibri" w:cs="Calibri"/>
          <w:lang w:val="nl-BE"/>
        </w:rPr>
        <w:t>verlengd.</w:t>
      </w:r>
      <w:r w:rsidR="3F7C5001" w:rsidRPr="771F6E9F">
        <w:rPr>
          <w:rFonts w:ascii="Calibri" w:eastAsia="Calibri" w:hAnsi="Calibri" w:cs="Calibri"/>
          <w:lang w:val="nl-BE"/>
        </w:rPr>
        <w:t xml:space="preserve">  De </w:t>
      </w:r>
      <w:r w:rsidR="00A30C9C">
        <w:rPr>
          <w:rFonts w:ascii="Calibri" w:eastAsia="Calibri" w:hAnsi="Calibri" w:cs="Calibri"/>
          <w:lang w:val="nl-BE"/>
        </w:rPr>
        <w:t xml:space="preserve">regering </w:t>
      </w:r>
      <w:r w:rsidR="3F7C5001" w:rsidRPr="771F6E9F">
        <w:rPr>
          <w:rFonts w:ascii="Calibri" w:eastAsia="Calibri" w:hAnsi="Calibri" w:cs="Calibri"/>
          <w:lang w:val="nl-BE"/>
        </w:rPr>
        <w:t>beslist</w:t>
      </w:r>
      <w:r w:rsidR="1FFAAC5F" w:rsidRPr="771F6E9F">
        <w:rPr>
          <w:rFonts w:ascii="Calibri" w:eastAsia="Calibri" w:hAnsi="Calibri" w:cs="Calibri"/>
          <w:lang w:val="nl-BE"/>
        </w:rPr>
        <w:t xml:space="preserve">e vorige week om </w:t>
      </w:r>
      <w:r w:rsidR="3F7C5001" w:rsidRPr="771F6E9F">
        <w:rPr>
          <w:rFonts w:ascii="Calibri" w:eastAsia="Calibri" w:hAnsi="Calibri" w:cs="Calibri"/>
          <w:lang w:val="nl-BE"/>
        </w:rPr>
        <w:t>de maa</w:t>
      </w:r>
      <w:r w:rsidR="4A1A84CF" w:rsidRPr="771F6E9F">
        <w:rPr>
          <w:rFonts w:ascii="Calibri" w:eastAsia="Calibri" w:hAnsi="Calibri" w:cs="Calibri"/>
          <w:lang w:val="nl-BE"/>
        </w:rPr>
        <w:t xml:space="preserve">tregel ook voor het voorjaar van 2022 te verlengen (tot 31/03/2021). </w:t>
      </w:r>
    </w:p>
    <w:p w14:paraId="5C568D1B" w14:textId="3766D7E3" w:rsidR="008E5B51" w:rsidRDefault="008E5B51" w:rsidP="771F6E9F">
      <w:pPr>
        <w:jc w:val="both"/>
        <w:rPr>
          <w:rFonts w:ascii="Calibri" w:eastAsia="Calibri" w:hAnsi="Calibri" w:cs="Calibri"/>
          <w:b/>
          <w:bCs/>
          <w:lang w:val="nl-BE"/>
        </w:rPr>
      </w:pPr>
    </w:p>
    <w:p w14:paraId="171B1C75" w14:textId="1E6B4A60" w:rsidR="008E5B51" w:rsidRDefault="3CEB0975" w:rsidP="771F6E9F">
      <w:pPr>
        <w:jc w:val="both"/>
        <w:rPr>
          <w:rFonts w:ascii="Calibri" w:eastAsia="Calibri" w:hAnsi="Calibri" w:cs="Calibri"/>
          <w:b/>
          <w:bCs/>
          <w:lang w:val="nl-BE"/>
        </w:rPr>
      </w:pPr>
      <w:r w:rsidRPr="771F6E9F">
        <w:rPr>
          <w:rFonts w:ascii="Calibri" w:eastAsia="Calibri" w:hAnsi="Calibri" w:cs="Calibri"/>
          <w:b/>
          <w:bCs/>
          <w:lang w:val="nl-BE"/>
        </w:rPr>
        <w:t>2</w:t>
      </w:r>
      <w:r w:rsidR="5E94D35D" w:rsidRPr="2EBE67CB">
        <w:rPr>
          <w:rFonts w:ascii="Calibri" w:eastAsia="Calibri" w:hAnsi="Calibri" w:cs="Calibri"/>
          <w:b/>
          <w:bCs/>
          <w:lang w:val="nl-BE"/>
        </w:rPr>
        <w:t>.</w:t>
      </w:r>
      <w:r w:rsidR="22792585" w:rsidRPr="2EBE67CB">
        <w:rPr>
          <w:rFonts w:ascii="Calibri" w:eastAsia="Calibri" w:hAnsi="Calibri" w:cs="Calibri"/>
          <w:b/>
          <w:bCs/>
          <w:lang w:val="nl-BE"/>
        </w:rPr>
        <w:t>3</w:t>
      </w:r>
      <w:r w:rsidR="5E94D35D" w:rsidRPr="2EBE67CB">
        <w:rPr>
          <w:rFonts w:ascii="Calibri" w:eastAsia="Calibri" w:hAnsi="Calibri" w:cs="Calibri"/>
          <w:b/>
          <w:bCs/>
          <w:lang w:val="nl-BE"/>
        </w:rPr>
        <w:t>.</w:t>
      </w:r>
      <w:r w:rsidR="41CF6E06" w:rsidRPr="771F6E9F">
        <w:rPr>
          <w:rFonts w:ascii="Calibri" w:eastAsia="Calibri" w:hAnsi="Calibri" w:cs="Calibri"/>
          <w:b/>
          <w:bCs/>
          <w:lang w:val="nl-BE"/>
        </w:rPr>
        <w:t xml:space="preserve"> </w:t>
      </w:r>
      <w:r w:rsidR="008A71DD">
        <w:rPr>
          <w:rFonts w:ascii="Calibri" w:eastAsia="Calibri" w:hAnsi="Calibri" w:cs="Calibri"/>
          <w:b/>
          <w:bCs/>
          <w:lang w:val="nl-BE"/>
        </w:rPr>
        <w:t>Noodwet: om verpleegkundigen minder in te zetten in test- en vaccinatiecentra en meer elders</w:t>
      </w:r>
    </w:p>
    <w:p w14:paraId="6841BE4B" w14:textId="42FBFE89" w:rsidR="008E5B51" w:rsidRDefault="4303C2C3" w:rsidP="771F6E9F">
      <w:pPr>
        <w:jc w:val="both"/>
        <w:rPr>
          <w:rFonts w:ascii="Calibri" w:eastAsia="Calibri" w:hAnsi="Calibri" w:cs="Calibri"/>
          <w:color w:val="000000" w:themeColor="text1"/>
          <w:lang w:val="nl-BE"/>
        </w:rPr>
      </w:pPr>
      <w:r w:rsidRPr="771F6E9F">
        <w:rPr>
          <w:rFonts w:ascii="Calibri" w:eastAsia="Calibri" w:hAnsi="Calibri" w:cs="Calibri"/>
          <w:lang w:val="nl-BE"/>
        </w:rPr>
        <w:t xml:space="preserve">De </w:t>
      </w:r>
      <w:r w:rsidR="4A564B37" w:rsidRPr="771F6E9F">
        <w:rPr>
          <w:rFonts w:ascii="Calibri" w:eastAsia="Calibri" w:hAnsi="Calibri" w:cs="Calibri"/>
          <w:lang w:val="nl-BE"/>
        </w:rPr>
        <w:t xml:space="preserve">nieuwe </w:t>
      </w:r>
      <w:r w:rsidRPr="771F6E9F">
        <w:rPr>
          <w:rFonts w:ascii="Calibri" w:eastAsia="Calibri" w:hAnsi="Calibri" w:cs="Calibri"/>
          <w:lang w:val="nl-BE"/>
        </w:rPr>
        <w:t>noodwet maakt het mogelijk om</w:t>
      </w:r>
      <w:r w:rsidRPr="771F6E9F">
        <w:rPr>
          <w:rFonts w:ascii="Calibri" w:eastAsia="Calibri" w:hAnsi="Calibri" w:cs="Calibri"/>
          <w:color w:val="000000" w:themeColor="text1"/>
          <w:lang w:val="nl-BE"/>
        </w:rPr>
        <w:t xml:space="preserve"> meer mensen in te zetten in de </w:t>
      </w:r>
      <w:r w:rsidR="00B13B7E">
        <w:rPr>
          <w:rFonts w:ascii="Calibri" w:eastAsia="Calibri" w:hAnsi="Calibri" w:cs="Calibri"/>
          <w:color w:val="000000" w:themeColor="text1"/>
          <w:lang w:val="nl-BE"/>
        </w:rPr>
        <w:t xml:space="preserve">testcentra en </w:t>
      </w:r>
      <w:r w:rsidRPr="771F6E9F">
        <w:rPr>
          <w:rFonts w:ascii="Calibri" w:eastAsia="Calibri" w:hAnsi="Calibri" w:cs="Calibri"/>
          <w:color w:val="000000" w:themeColor="text1"/>
          <w:lang w:val="nl-BE"/>
        </w:rPr>
        <w:t>vaccinatiecentra</w:t>
      </w:r>
      <w:r w:rsidR="0039047D">
        <w:rPr>
          <w:rFonts w:ascii="Calibri" w:eastAsia="Calibri" w:hAnsi="Calibri" w:cs="Calibri"/>
          <w:color w:val="000000" w:themeColor="text1"/>
          <w:lang w:val="nl-BE"/>
        </w:rPr>
        <w:t xml:space="preserve"> als zij omkaderd worden in een gestructureerde zorgequipe</w:t>
      </w:r>
      <w:r w:rsidR="11024893" w:rsidRPr="151345C0">
        <w:rPr>
          <w:rFonts w:ascii="Calibri" w:eastAsia="Calibri" w:hAnsi="Calibri" w:cs="Calibri"/>
          <w:color w:val="000000" w:themeColor="text1"/>
          <w:lang w:val="nl-BE"/>
        </w:rPr>
        <w:t xml:space="preserve">. </w:t>
      </w:r>
      <w:r w:rsidR="11024893" w:rsidRPr="29B921E9">
        <w:rPr>
          <w:rFonts w:ascii="Calibri" w:eastAsia="Calibri" w:hAnsi="Calibri" w:cs="Calibri"/>
          <w:color w:val="000000" w:themeColor="text1"/>
          <w:lang w:val="nl-BE"/>
        </w:rPr>
        <w:t>St</w:t>
      </w:r>
      <w:r w:rsidR="73266AB5" w:rsidRPr="29B921E9">
        <w:rPr>
          <w:rFonts w:ascii="Calibri" w:eastAsia="Calibri" w:hAnsi="Calibri" w:cs="Calibri"/>
          <w:color w:val="000000" w:themeColor="text1"/>
          <w:lang w:val="nl-BE"/>
        </w:rPr>
        <w:t>udenten</w:t>
      </w:r>
      <w:r w:rsidR="5756EFDA" w:rsidRPr="771F6E9F">
        <w:rPr>
          <w:rFonts w:ascii="Calibri" w:eastAsia="Calibri" w:hAnsi="Calibri" w:cs="Calibri"/>
          <w:color w:val="000000" w:themeColor="text1"/>
          <w:lang w:val="nl-BE"/>
        </w:rPr>
        <w:t xml:space="preserve"> geneeskunde</w:t>
      </w:r>
      <w:r w:rsidR="7DBDD252" w:rsidRPr="34703B75">
        <w:rPr>
          <w:rFonts w:ascii="Calibri" w:eastAsia="Calibri" w:hAnsi="Calibri" w:cs="Calibri"/>
          <w:color w:val="000000" w:themeColor="text1"/>
          <w:lang w:val="nl-BE"/>
        </w:rPr>
        <w:t xml:space="preserve"> </w:t>
      </w:r>
      <w:r w:rsidR="7DBDD252" w:rsidRPr="3A0BB89F">
        <w:rPr>
          <w:rFonts w:ascii="Calibri" w:eastAsia="Calibri" w:hAnsi="Calibri" w:cs="Calibri"/>
          <w:color w:val="000000" w:themeColor="text1"/>
          <w:lang w:val="nl-BE"/>
        </w:rPr>
        <w:t xml:space="preserve">en </w:t>
      </w:r>
      <w:r w:rsidR="7DBDD252" w:rsidRPr="39C6C1B0">
        <w:rPr>
          <w:rFonts w:ascii="Calibri" w:eastAsia="Calibri" w:hAnsi="Calibri" w:cs="Calibri"/>
          <w:color w:val="000000" w:themeColor="text1"/>
          <w:lang w:val="nl-BE"/>
        </w:rPr>
        <w:t>verpleegkunde</w:t>
      </w:r>
      <w:r w:rsidR="5756EFDA" w:rsidRPr="771F6E9F">
        <w:rPr>
          <w:rFonts w:ascii="Calibri" w:eastAsia="Calibri" w:hAnsi="Calibri" w:cs="Calibri"/>
          <w:color w:val="000000" w:themeColor="text1"/>
          <w:lang w:val="nl-BE"/>
        </w:rPr>
        <w:t xml:space="preserve">, </w:t>
      </w:r>
      <w:r w:rsidR="6AEB1DB2" w:rsidRPr="436BDD8E">
        <w:rPr>
          <w:rFonts w:ascii="Calibri" w:eastAsia="Calibri" w:hAnsi="Calibri" w:cs="Calibri"/>
          <w:color w:val="000000" w:themeColor="text1"/>
          <w:lang w:val="nl-BE"/>
        </w:rPr>
        <w:t>student</w:t>
      </w:r>
      <w:r w:rsidR="6AEB1DB2" w:rsidRPr="552656B7">
        <w:rPr>
          <w:rFonts w:ascii="Calibri" w:eastAsia="Calibri" w:hAnsi="Calibri" w:cs="Calibri"/>
          <w:color w:val="000000" w:themeColor="text1"/>
          <w:lang w:val="nl-BE"/>
        </w:rPr>
        <w:t>-</w:t>
      </w:r>
      <w:r w:rsidR="5756EFDA" w:rsidRPr="552656B7">
        <w:rPr>
          <w:rFonts w:ascii="Calibri" w:eastAsia="Calibri" w:hAnsi="Calibri" w:cs="Calibri"/>
          <w:color w:val="000000" w:themeColor="text1"/>
          <w:lang w:val="nl-BE"/>
        </w:rPr>
        <w:t>laboranten</w:t>
      </w:r>
      <w:r w:rsidR="006A7B6A">
        <w:rPr>
          <w:rFonts w:ascii="Calibri" w:eastAsia="Calibri" w:hAnsi="Calibri" w:cs="Calibri"/>
          <w:color w:val="000000" w:themeColor="text1"/>
          <w:lang w:val="nl-BE"/>
        </w:rPr>
        <w:t xml:space="preserve">, </w:t>
      </w:r>
      <w:r w:rsidR="58186912" w:rsidRPr="1D6A2339">
        <w:rPr>
          <w:rFonts w:ascii="Calibri" w:eastAsia="Calibri" w:hAnsi="Calibri" w:cs="Calibri"/>
          <w:color w:val="000000" w:themeColor="text1"/>
          <w:lang w:val="nl-BE"/>
        </w:rPr>
        <w:t>vroedvrouwen,</w:t>
      </w:r>
      <w:r w:rsidR="58186912" w:rsidRPr="549C68D9">
        <w:rPr>
          <w:rFonts w:ascii="Calibri" w:eastAsia="Calibri" w:hAnsi="Calibri" w:cs="Calibri"/>
          <w:color w:val="000000" w:themeColor="text1"/>
          <w:lang w:val="nl-BE"/>
        </w:rPr>
        <w:t xml:space="preserve"> </w:t>
      </w:r>
      <w:r w:rsidR="58186912" w:rsidRPr="68B6AF63">
        <w:rPr>
          <w:rFonts w:ascii="Calibri" w:eastAsia="Calibri" w:hAnsi="Calibri" w:cs="Calibri"/>
          <w:color w:val="000000" w:themeColor="text1"/>
          <w:lang w:val="nl-BE"/>
        </w:rPr>
        <w:t>tandar</w:t>
      </w:r>
      <w:r w:rsidR="7D143052" w:rsidRPr="68B6AF63">
        <w:rPr>
          <w:rFonts w:ascii="Calibri" w:eastAsia="Calibri" w:hAnsi="Calibri" w:cs="Calibri"/>
          <w:color w:val="000000" w:themeColor="text1"/>
          <w:lang w:val="nl-BE"/>
        </w:rPr>
        <w:t>ts</w:t>
      </w:r>
      <w:r w:rsidR="58186912" w:rsidRPr="68B6AF63">
        <w:rPr>
          <w:rFonts w:ascii="Calibri" w:eastAsia="Calibri" w:hAnsi="Calibri" w:cs="Calibri"/>
          <w:color w:val="000000" w:themeColor="text1"/>
          <w:lang w:val="nl-BE"/>
        </w:rPr>
        <w:t>en</w:t>
      </w:r>
      <w:r w:rsidR="58186912" w:rsidRPr="578E7B34">
        <w:rPr>
          <w:rFonts w:ascii="Calibri" w:eastAsia="Calibri" w:hAnsi="Calibri" w:cs="Calibri"/>
          <w:color w:val="000000" w:themeColor="text1"/>
          <w:lang w:val="nl-BE"/>
        </w:rPr>
        <w:t xml:space="preserve">, </w:t>
      </w:r>
      <w:r w:rsidR="58186912" w:rsidRPr="13091CF9">
        <w:rPr>
          <w:rFonts w:ascii="Calibri" w:eastAsia="Calibri" w:hAnsi="Calibri" w:cs="Calibri"/>
          <w:color w:val="000000" w:themeColor="text1"/>
          <w:lang w:val="nl-BE"/>
        </w:rPr>
        <w:t>apothekers</w:t>
      </w:r>
      <w:r w:rsidR="58186912" w:rsidRPr="21AEA77C">
        <w:rPr>
          <w:rFonts w:ascii="Calibri" w:eastAsia="Calibri" w:hAnsi="Calibri" w:cs="Calibri"/>
          <w:color w:val="000000" w:themeColor="text1"/>
          <w:lang w:val="nl-BE"/>
        </w:rPr>
        <w:t xml:space="preserve">, </w:t>
      </w:r>
      <w:r w:rsidR="58186912" w:rsidRPr="03B26892">
        <w:rPr>
          <w:rFonts w:ascii="Calibri" w:eastAsia="Calibri" w:hAnsi="Calibri" w:cs="Calibri"/>
          <w:color w:val="000000" w:themeColor="text1"/>
          <w:lang w:val="nl-BE"/>
        </w:rPr>
        <w:t xml:space="preserve">farmaceutische </w:t>
      </w:r>
      <w:r w:rsidR="58186912" w:rsidRPr="40004EDE">
        <w:rPr>
          <w:rFonts w:ascii="Calibri" w:eastAsia="Calibri" w:hAnsi="Calibri" w:cs="Calibri"/>
          <w:color w:val="000000" w:themeColor="text1"/>
          <w:lang w:val="nl-BE"/>
        </w:rPr>
        <w:t xml:space="preserve">assistenten, </w:t>
      </w:r>
      <w:r w:rsidR="58186912" w:rsidRPr="62C87707">
        <w:rPr>
          <w:rFonts w:ascii="Calibri" w:eastAsia="Calibri" w:hAnsi="Calibri" w:cs="Calibri"/>
          <w:color w:val="000000" w:themeColor="text1"/>
          <w:lang w:val="nl-BE"/>
        </w:rPr>
        <w:t>logopedisten,</w:t>
      </w:r>
      <w:r w:rsidR="58186912" w:rsidRPr="23887E60">
        <w:rPr>
          <w:rFonts w:ascii="Calibri" w:eastAsia="Calibri" w:hAnsi="Calibri" w:cs="Calibri"/>
          <w:color w:val="000000" w:themeColor="text1"/>
          <w:lang w:val="nl-BE"/>
        </w:rPr>
        <w:t xml:space="preserve"> </w:t>
      </w:r>
      <w:r w:rsidR="006A7B6A" w:rsidRPr="40004EDE">
        <w:rPr>
          <w:rFonts w:ascii="Calibri" w:eastAsia="Calibri" w:hAnsi="Calibri" w:cs="Calibri"/>
          <w:color w:val="000000" w:themeColor="text1"/>
          <w:lang w:val="nl-BE"/>
        </w:rPr>
        <w:t>ambulanciers</w:t>
      </w:r>
      <w:r w:rsidR="006A7B6A">
        <w:rPr>
          <w:rFonts w:ascii="Calibri" w:eastAsia="Calibri" w:hAnsi="Calibri" w:cs="Calibri"/>
          <w:color w:val="000000" w:themeColor="text1"/>
          <w:lang w:val="nl-BE"/>
        </w:rPr>
        <w:t xml:space="preserve"> met twee jaar ervaring,</w:t>
      </w:r>
      <w:r w:rsidR="7CB235C2" w:rsidRPr="771F6E9F">
        <w:rPr>
          <w:rFonts w:ascii="Calibri" w:eastAsia="Calibri" w:hAnsi="Calibri" w:cs="Calibri"/>
          <w:color w:val="000000" w:themeColor="text1"/>
          <w:lang w:val="nl-BE"/>
        </w:rPr>
        <w:t xml:space="preserve"> </w:t>
      </w:r>
      <w:r w:rsidR="572A9A6C" w:rsidRPr="4C19EAB1">
        <w:rPr>
          <w:rFonts w:ascii="Calibri" w:eastAsia="Calibri" w:hAnsi="Calibri" w:cs="Calibri"/>
          <w:color w:val="000000" w:themeColor="text1"/>
          <w:lang w:val="nl-BE"/>
        </w:rPr>
        <w:t xml:space="preserve">logopedisten, </w:t>
      </w:r>
      <w:r w:rsidR="572A9A6C" w:rsidRPr="25748F90">
        <w:rPr>
          <w:rFonts w:ascii="Calibri" w:eastAsia="Calibri" w:hAnsi="Calibri" w:cs="Calibri"/>
          <w:color w:val="000000" w:themeColor="text1"/>
          <w:lang w:val="nl-BE"/>
        </w:rPr>
        <w:t xml:space="preserve">mondhygiënisten, medisch </w:t>
      </w:r>
      <w:r w:rsidR="572A9A6C" w:rsidRPr="527D52CE">
        <w:rPr>
          <w:rFonts w:ascii="Calibri" w:eastAsia="Calibri" w:hAnsi="Calibri" w:cs="Calibri"/>
          <w:color w:val="000000" w:themeColor="text1"/>
          <w:lang w:val="nl-BE"/>
        </w:rPr>
        <w:t>laboratori</w:t>
      </w:r>
      <w:r w:rsidR="3B5419C1" w:rsidRPr="527D52CE">
        <w:rPr>
          <w:rFonts w:ascii="Calibri" w:eastAsia="Calibri" w:hAnsi="Calibri" w:cs="Calibri"/>
          <w:color w:val="000000" w:themeColor="text1"/>
          <w:lang w:val="nl-BE"/>
        </w:rPr>
        <w:t>u</w:t>
      </w:r>
      <w:r w:rsidR="572A9A6C" w:rsidRPr="527D52CE">
        <w:rPr>
          <w:rFonts w:ascii="Calibri" w:eastAsia="Calibri" w:hAnsi="Calibri" w:cs="Calibri"/>
          <w:color w:val="000000" w:themeColor="text1"/>
          <w:lang w:val="nl-BE"/>
        </w:rPr>
        <w:t>m</w:t>
      </w:r>
      <w:r w:rsidR="77A2000D" w:rsidRPr="527D52CE">
        <w:rPr>
          <w:rFonts w:ascii="Calibri" w:eastAsia="Calibri" w:hAnsi="Calibri" w:cs="Calibri"/>
          <w:color w:val="000000" w:themeColor="text1"/>
          <w:lang w:val="nl-BE"/>
        </w:rPr>
        <w:t xml:space="preserve"> </w:t>
      </w:r>
      <w:r w:rsidR="572A9A6C" w:rsidRPr="2312518A">
        <w:rPr>
          <w:rFonts w:ascii="Calibri" w:eastAsia="Calibri" w:hAnsi="Calibri" w:cs="Calibri"/>
          <w:color w:val="000000" w:themeColor="text1"/>
          <w:lang w:val="nl-BE"/>
        </w:rPr>
        <w:t>techno</w:t>
      </w:r>
      <w:r w:rsidR="5E793246" w:rsidRPr="2312518A">
        <w:rPr>
          <w:rFonts w:ascii="Calibri" w:eastAsia="Calibri" w:hAnsi="Calibri" w:cs="Calibri"/>
          <w:color w:val="000000" w:themeColor="text1"/>
          <w:lang w:val="nl-BE"/>
        </w:rPr>
        <w:t xml:space="preserve">logen </w:t>
      </w:r>
      <w:r w:rsidR="5E793246" w:rsidRPr="01CB484E">
        <w:rPr>
          <w:rFonts w:ascii="Calibri" w:eastAsia="Calibri" w:hAnsi="Calibri" w:cs="Calibri"/>
          <w:color w:val="000000" w:themeColor="text1"/>
          <w:lang w:val="nl-BE"/>
        </w:rPr>
        <w:t>en zorgkundigen</w:t>
      </w:r>
      <w:r w:rsidR="7B8FC1E6" w:rsidRPr="5D75C813">
        <w:rPr>
          <w:rFonts w:ascii="Calibri" w:eastAsia="Calibri" w:hAnsi="Calibri" w:cs="Calibri"/>
          <w:color w:val="000000" w:themeColor="text1"/>
          <w:lang w:val="nl-BE"/>
        </w:rPr>
        <w:t xml:space="preserve"> kunnen op die manier ingeschakeld worden</w:t>
      </w:r>
      <w:r w:rsidR="5E793246" w:rsidRPr="5D75C813">
        <w:rPr>
          <w:rFonts w:ascii="Calibri" w:eastAsia="Calibri" w:hAnsi="Calibri" w:cs="Calibri"/>
          <w:color w:val="000000" w:themeColor="text1"/>
          <w:lang w:val="nl-BE"/>
        </w:rPr>
        <w:t>.</w:t>
      </w:r>
      <w:r w:rsidR="00FB07C9">
        <w:rPr>
          <w:rFonts w:ascii="Calibri" w:eastAsia="Calibri" w:hAnsi="Calibri" w:cs="Calibri"/>
          <w:color w:val="000000" w:themeColor="text1"/>
          <w:lang w:val="nl-BE"/>
        </w:rPr>
        <w:t xml:space="preserve"> </w:t>
      </w:r>
      <w:r w:rsidR="0231E58F" w:rsidRPr="3C43431F">
        <w:rPr>
          <w:rFonts w:ascii="Calibri" w:eastAsia="Calibri" w:hAnsi="Calibri" w:cs="Calibri"/>
          <w:color w:val="000000" w:themeColor="text1"/>
          <w:lang w:val="nl-BE"/>
        </w:rPr>
        <w:t xml:space="preserve">Dat maakt de weg </w:t>
      </w:r>
      <w:r w:rsidR="0231E58F" w:rsidRPr="330EB9F1">
        <w:rPr>
          <w:rFonts w:ascii="Calibri" w:eastAsia="Calibri" w:hAnsi="Calibri" w:cs="Calibri"/>
          <w:color w:val="000000" w:themeColor="text1"/>
          <w:lang w:val="nl-BE"/>
        </w:rPr>
        <w:t xml:space="preserve">vrij </w:t>
      </w:r>
      <w:r w:rsidR="0231E58F" w:rsidRPr="20CF744C">
        <w:rPr>
          <w:rFonts w:ascii="Calibri" w:eastAsia="Calibri" w:hAnsi="Calibri" w:cs="Calibri"/>
          <w:color w:val="000000" w:themeColor="text1"/>
          <w:lang w:val="nl-BE"/>
        </w:rPr>
        <w:t xml:space="preserve">om </w:t>
      </w:r>
      <w:r w:rsidR="0231E58F" w:rsidRPr="330EB9F1">
        <w:rPr>
          <w:rFonts w:ascii="Calibri" w:eastAsia="Calibri" w:hAnsi="Calibri" w:cs="Calibri"/>
          <w:color w:val="000000" w:themeColor="text1"/>
          <w:lang w:val="nl-BE"/>
        </w:rPr>
        <w:t>verplegers</w:t>
      </w:r>
      <w:r w:rsidR="00FB07C9" w:rsidRPr="330EB9F1">
        <w:rPr>
          <w:rFonts w:ascii="Calibri" w:eastAsia="Calibri" w:hAnsi="Calibri" w:cs="Calibri"/>
          <w:color w:val="000000" w:themeColor="text1"/>
          <w:lang w:val="nl-BE"/>
        </w:rPr>
        <w:t xml:space="preserve"> </w:t>
      </w:r>
      <w:r w:rsidR="0231E58F" w:rsidRPr="2E4C70DA">
        <w:rPr>
          <w:rFonts w:ascii="Calibri" w:eastAsia="Calibri" w:hAnsi="Calibri" w:cs="Calibri"/>
          <w:color w:val="000000" w:themeColor="text1"/>
          <w:lang w:val="nl-BE"/>
        </w:rPr>
        <w:t>zovee</w:t>
      </w:r>
      <w:r w:rsidR="3905E0E1" w:rsidRPr="2E4C70DA">
        <w:rPr>
          <w:rFonts w:ascii="Calibri" w:eastAsia="Calibri" w:hAnsi="Calibri" w:cs="Calibri"/>
          <w:color w:val="000000" w:themeColor="text1"/>
          <w:lang w:val="nl-BE"/>
        </w:rPr>
        <w:t xml:space="preserve">l als </w:t>
      </w:r>
      <w:r w:rsidR="3905E0E1" w:rsidRPr="291E4E30">
        <w:rPr>
          <w:rFonts w:ascii="Calibri" w:eastAsia="Calibri" w:hAnsi="Calibri" w:cs="Calibri"/>
          <w:color w:val="000000" w:themeColor="text1"/>
          <w:lang w:val="nl-BE"/>
        </w:rPr>
        <w:t xml:space="preserve">mogelijk </w:t>
      </w:r>
      <w:r w:rsidR="0231E58F" w:rsidRPr="2E4C70DA">
        <w:rPr>
          <w:rFonts w:ascii="Calibri" w:eastAsia="Calibri" w:hAnsi="Calibri" w:cs="Calibri"/>
          <w:color w:val="000000" w:themeColor="text1"/>
          <w:lang w:val="nl-BE"/>
        </w:rPr>
        <w:t>elders</w:t>
      </w:r>
      <w:r w:rsidR="0231E58F" w:rsidRPr="17916A01">
        <w:rPr>
          <w:rFonts w:ascii="Calibri" w:eastAsia="Calibri" w:hAnsi="Calibri" w:cs="Calibri"/>
          <w:color w:val="000000" w:themeColor="text1"/>
          <w:lang w:val="nl-BE"/>
        </w:rPr>
        <w:t xml:space="preserve"> </w:t>
      </w:r>
      <w:r w:rsidR="0231E58F" w:rsidRPr="39864DA2">
        <w:rPr>
          <w:rFonts w:ascii="Calibri" w:eastAsia="Calibri" w:hAnsi="Calibri" w:cs="Calibri"/>
          <w:color w:val="000000" w:themeColor="text1"/>
          <w:lang w:val="nl-BE"/>
        </w:rPr>
        <w:t xml:space="preserve">in te zetten dan in </w:t>
      </w:r>
      <w:r w:rsidR="0231E58F" w:rsidRPr="523D26F8">
        <w:rPr>
          <w:rFonts w:ascii="Calibri" w:eastAsia="Calibri" w:hAnsi="Calibri" w:cs="Calibri"/>
          <w:color w:val="000000" w:themeColor="text1"/>
          <w:lang w:val="nl-BE"/>
        </w:rPr>
        <w:t>vaccinatiecentra</w:t>
      </w:r>
      <w:r w:rsidR="008A71DD">
        <w:rPr>
          <w:rFonts w:ascii="Calibri" w:eastAsia="Calibri" w:hAnsi="Calibri" w:cs="Calibri"/>
          <w:color w:val="000000" w:themeColor="text1"/>
          <w:lang w:val="nl-BE"/>
        </w:rPr>
        <w:t xml:space="preserve"> en testcentra</w:t>
      </w:r>
      <w:r w:rsidR="0231E58F" w:rsidRPr="237C8FB8">
        <w:rPr>
          <w:rFonts w:ascii="Calibri" w:eastAsia="Calibri" w:hAnsi="Calibri" w:cs="Calibri"/>
          <w:color w:val="000000" w:themeColor="text1"/>
          <w:lang w:val="nl-BE"/>
        </w:rPr>
        <w:t>.</w:t>
      </w:r>
      <w:r w:rsidR="0039047D">
        <w:rPr>
          <w:rFonts w:ascii="Calibri" w:eastAsia="Calibri" w:hAnsi="Calibri" w:cs="Calibri"/>
          <w:color w:val="000000" w:themeColor="text1"/>
          <w:lang w:val="nl-BE"/>
        </w:rPr>
        <w:t xml:space="preserve"> We hopen dat de wet spoedig gestemd wordt in de plenaire zitting van de Kamer. </w:t>
      </w:r>
      <w:r w:rsidR="00F05417">
        <w:rPr>
          <w:rFonts w:ascii="Calibri" w:eastAsia="Calibri" w:hAnsi="Calibri" w:cs="Calibri"/>
          <w:color w:val="000000" w:themeColor="text1"/>
          <w:lang w:val="nl-BE"/>
        </w:rPr>
        <w:t xml:space="preserve">Deze maatregel geldt met terugwerkende kracht. </w:t>
      </w:r>
    </w:p>
    <w:p w14:paraId="036E6A70" w14:textId="32261C21" w:rsidR="4C19EAB1" w:rsidRDefault="4C19EAB1" w:rsidP="4C19EAB1">
      <w:pPr>
        <w:jc w:val="both"/>
        <w:rPr>
          <w:rFonts w:ascii="Calibri" w:eastAsia="Calibri" w:hAnsi="Calibri" w:cs="Calibri"/>
          <w:color w:val="000000" w:themeColor="text1"/>
          <w:lang w:val="nl-BE"/>
        </w:rPr>
      </w:pPr>
    </w:p>
    <w:p w14:paraId="283D8CC1" w14:textId="7061DFA6" w:rsidR="008E5B51" w:rsidRPr="00A3221E" w:rsidRDefault="00D147EC">
      <w:pPr>
        <w:rPr>
          <w:lang w:val="nl-BE"/>
        </w:rPr>
      </w:pPr>
      <w:r w:rsidRPr="00A3221E">
        <w:rPr>
          <w:lang w:val="nl-BE"/>
        </w:rPr>
        <w:br w:type="page"/>
      </w:r>
    </w:p>
    <w:p w14:paraId="0DADB111" w14:textId="613A3452" w:rsidR="008E5B51" w:rsidRDefault="46FAC10E" w:rsidP="771F6E9F">
      <w:pPr>
        <w:rPr>
          <w:rFonts w:ascii="Calibri" w:eastAsia="Calibri" w:hAnsi="Calibri" w:cs="Calibri"/>
          <w:b/>
          <w:bCs/>
          <w:lang w:val="nl-BE"/>
        </w:rPr>
      </w:pPr>
      <w:r w:rsidRPr="771F6E9F">
        <w:rPr>
          <w:rFonts w:ascii="Calibri" w:eastAsia="Calibri" w:hAnsi="Calibri" w:cs="Calibri"/>
          <w:b/>
          <w:bCs/>
          <w:lang w:val="nl-BE"/>
        </w:rPr>
        <w:t>3.</w:t>
      </w:r>
      <w:r w:rsidR="60CDC150" w:rsidRPr="771F6E9F">
        <w:rPr>
          <w:rFonts w:ascii="Calibri" w:eastAsia="Calibri" w:hAnsi="Calibri" w:cs="Calibri"/>
          <w:b/>
          <w:bCs/>
          <w:lang w:val="nl-BE"/>
        </w:rPr>
        <w:t xml:space="preserve"> WIJZIGING</w:t>
      </w:r>
      <w:r w:rsidR="1DDDEB9E" w:rsidRPr="771F6E9F">
        <w:rPr>
          <w:rFonts w:ascii="Calibri" w:eastAsia="Calibri" w:hAnsi="Calibri" w:cs="Calibri"/>
          <w:b/>
          <w:bCs/>
          <w:lang w:val="nl-BE"/>
        </w:rPr>
        <w:t>EN</w:t>
      </w:r>
      <w:r w:rsidR="60CDC150" w:rsidRPr="771F6E9F">
        <w:rPr>
          <w:rFonts w:ascii="Calibri" w:eastAsia="Calibri" w:hAnsi="Calibri" w:cs="Calibri"/>
          <w:b/>
          <w:bCs/>
          <w:lang w:val="nl-BE"/>
        </w:rPr>
        <w:t xml:space="preserve"> IN DE TESTSTRATEGIE </w:t>
      </w:r>
      <w:r w:rsidR="0270C6D1" w:rsidRPr="771F6E9F">
        <w:rPr>
          <w:rFonts w:ascii="Calibri" w:eastAsia="Calibri" w:hAnsi="Calibri" w:cs="Calibri"/>
          <w:b/>
          <w:bCs/>
          <w:lang w:val="nl-BE"/>
        </w:rPr>
        <w:t xml:space="preserve">OM </w:t>
      </w:r>
      <w:r w:rsidR="60CDC150" w:rsidRPr="771F6E9F">
        <w:rPr>
          <w:rFonts w:ascii="Calibri" w:eastAsia="Calibri" w:hAnsi="Calibri" w:cs="Calibri"/>
          <w:b/>
          <w:bCs/>
          <w:lang w:val="nl-BE"/>
        </w:rPr>
        <w:t>ONZE HUISARTSEN ZUURSTOF</w:t>
      </w:r>
      <w:r w:rsidR="6A608659" w:rsidRPr="771F6E9F">
        <w:rPr>
          <w:rFonts w:ascii="Calibri" w:eastAsia="Calibri" w:hAnsi="Calibri" w:cs="Calibri"/>
          <w:b/>
          <w:bCs/>
          <w:lang w:val="nl-BE"/>
        </w:rPr>
        <w:t xml:space="preserve"> TE</w:t>
      </w:r>
      <w:r w:rsidR="60CDC150" w:rsidRPr="771F6E9F">
        <w:rPr>
          <w:rFonts w:ascii="Calibri" w:eastAsia="Calibri" w:hAnsi="Calibri" w:cs="Calibri"/>
          <w:b/>
          <w:bCs/>
          <w:lang w:val="nl-BE"/>
        </w:rPr>
        <w:t xml:space="preserve"> </w:t>
      </w:r>
      <w:r w:rsidR="44837877" w:rsidRPr="771F6E9F">
        <w:rPr>
          <w:rFonts w:ascii="Calibri" w:eastAsia="Calibri" w:hAnsi="Calibri" w:cs="Calibri"/>
          <w:b/>
          <w:bCs/>
          <w:lang w:val="nl-BE"/>
        </w:rPr>
        <w:t>GEVEN</w:t>
      </w:r>
    </w:p>
    <w:p w14:paraId="615DC8AB" w14:textId="344D1D86" w:rsidR="008E5B51" w:rsidRDefault="41A68DA5" w:rsidP="771F6E9F">
      <w:pPr>
        <w:jc w:val="both"/>
        <w:rPr>
          <w:rFonts w:ascii="Calibri" w:eastAsia="Calibri" w:hAnsi="Calibri" w:cs="Calibri"/>
          <w:lang w:val="nl-BE"/>
        </w:rPr>
      </w:pPr>
      <w:r w:rsidRPr="771F6E9F">
        <w:rPr>
          <w:rFonts w:ascii="Calibri" w:eastAsia="Calibri" w:hAnsi="Calibri" w:cs="Calibri"/>
          <w:lang w:val="nl-BE"/>
        </w:rPr>
        <w:t>On</w:t>
      </w:r>
      <w:r w:rsidR="78019F26" w:rsidRPr="771F6E9F">
        <w:rPr>
          <w:rFonts w:ascii="Calibri" w:eastAsia="Calibri" w:hAnsi="Calibri" w:cs="Calibri"/>
          <w:lang w:val="nl-BE"/>
        </w:rPr>
        <w:t xml:space="preserve">ze teststrategie </w:t>
      </w:r>
      <w:r w:rsidR="4DBE69DE" w:rsidRPr="771F6E9F">
        <w:rPr>
          <w:rFonts w:ascii="Calibri" w:eastAsia="Calibri" w:hAnsi="Calibri" w:cs="Calibri"/>
          <w:lang w:val="nl-BE"/>
        </w:rPr>
        <w:t xml:space="preserve">is </w:t>
      </w:r>
      <w:r w:rsidR="78019F26" w:rsidRPr="771F6E9F">
        <w:rPr>
          <w:rFonts w:ascii="Calibri" w:eastAsia="Calibri" w:hAnsi="Calibri" w:cs="Calibri"/>
          <w:lang w:val="nl-BE"/>
        </w:rPr>
        <w:t>aangepast om de situatie - midden deze vierde golf - werkbaar te houden voor onze huisartsen en onze testcentra</w:t>
      </w:r>
      <w:r w:rsidR="715E5DE0" w:rsidRPr="771F6E9F">
        <w:rPr>
          <w:rFonts w:ascii="Calibri" w:eastAsia="Calibri" w:hAnsi="Calibri" w:cs="Calibri"/>
          <w:lang w:val="nl-BE"/>
        </w:rPr>
        <w:t>, en de druk op hen te verlichten.</w:t>
      </w:r>
      <w:r w:rsidR="1056E991" w:rsidRPr="771F6E9F">
        <w:rPr>
          <w:rFonts w:ascii="Calibri" w:eastAsia="Calibri" w:hAnsi="Calibri" w:cs="Calibri"/>
          <w:lang w:val="nl-BE"/>
        </w:rPr>
        <w:t xml:space="preserve"> Dat doen we ook met de invoering van een aantal toepassingen op mijngezondheid.be en via de corona</w:t>
      </w:r>
      <w:r w:rsidR="69EE3F11" w:rsidRPr="771F6E9F">
        <w:rPr>
          <w:rFonts w:ascii="Calibri" w:eastAsia="Calibri" w:hAnsi="Calibri" w:cs="Calibri"/>
          <w:lang w:val="nl-BE"/>
        </w:rPr>
        <w:t xml:space="preserve">-alert app. </w:t>
      </w:r>
      <w:r w:rsidR="1056E991" w:rsidRPr="771F6E9F">
        <w:rPr>
          <w:rFonts w:ascii="Calibri" w:eastAsia="Calibri" w:hAnsi="Calibri" w:cs="Calibri"/>
          <w:lang w:val="nl-BE"/>
        </w:rPr>
        <w:t xml:space="preserve"> </w:t>
      </w:r>
      <w:r w:rsidR="715E5DE0" w:rsidRPr="771F6E9F">
        <w:rPr>
          <w:rFonts w:ascii="Calibri" w:eastAsia="Calibri" w:hAnsi="Calibri" w:cs="Calibri"/>
          <w:lang w:val="nl-BE"/>
        </w:rPr>
        <w:t xml:space="preserve">  </w:t>
      </w:r>
    </w:p>
    <w:p w14:paraId="2CE330D8" w14:textId="4BB6C3F7" w:rsidR="008E5B51" w:rsidRDefault="47A8B4C7" w:rsidP="00906FB8">
      <w:pPr>
        <w:jc w:val="both"/>
        <w:rPr>
          <w:rFonts w:ascii="Calibri" w:eastAsia="Calibri" w:hAnsi="Calibri" w:cs="Calibri"/>
          <w:highlight w:val="magenta"/>
          <w:lang w:val="nl-BE"/>
        </w:rPr>
      </w:pPr>
      <w:r w:rsidRPr="771F6E9F">
        <w:rPr>
          <w:rFonts w:ascii="Calibri" w:eastAsia="Calibri" w:hAnsi="Calibri" w:cs="Calibri"/>
          <w:lang w:val="nl-BE"/>
        </w:rPr>
        <w:t>-</w:t>
      </w:r>
      <w:r w:rsidR="070E4113" w:rsidRPr="771F6E9F">
        <w:rPr>
          <w:rFonts w:ascii="Calibri" w:eastAsia="Calibri" w:hAnsi="Calibri" w:cs="Calibri"/>
          <w:lang w:val="nl-BE"/>
        </w:rPr>
        <w:t>Wie</w:t>
      </w:r>
      <w:r w:rsidRPr="771F6E9F">
        <w:rPr>
          <w:rFonts w:ascii="Calibri" w:eastAsia="Calibri" w:hAnsi="Calibri" w:cs="Calibri"/>
          <w:lang w:val="nl-BE"/>
        </w:rPr>
        <w:t xml:space="preserve"> een hoog</w:t>
      </w:r>
      <w:r w:rsidR="07929A61" w:rsidRPr="771F6E9F">
        <w:rPr>
          <w:rFonts w:ascii="Calibri" w:eastAsia="Calibri" w:hAnsi="Calibri" w:cs="Calibri"/>
          <w:lang w:val="nl-BE"/>
        </w:rPr>
        <w:t>-</w:t>
      </w:r>
      <w:r w:rsidRPr="771F6E9F">
        <w:rPr>
          <w:rFonts w:ascii="Calibri" w:eastAsia="Calibri" w:hAnsi="Calibri" w:cs="Calibri"/>
          <w:lang w:val="nl-BE"/>
        </w:rPr>
        <w:t>risicocontact had hoeft zich nog maar één keer te laten testen, bij voorkeur op dag 5 na het contact.</w:t>
      </w:r>
      <w:r w:rsidR="546A2183" w:rsidRPr="771F6E9F">
        <w:rPr>
          <w:rFonts w:ascii="Calibri" w:eastAsia="Calibri" w:hAnsi="Calibri" w:cs="Calibri"/>
          <w:lang w:val="nl-BE"/>
        </w:rPr>
        <w:t xml:space="preserve"> De testcode die men krijgt is geldig van dag 3 tot en met dag 6. Zo verlagen we de druk op de huisartsen en testcentra. Wie uit quarantaine wil, mag dat vanaf dag 4 na een negatieve zelf</w:t>
      </w:r>
      <w:r w:rsidR="08BAD627" w:rsidRPr="771F6E9F">
        <w:rPr>
          <w:rFonts w:ascii="Calibri" w:eastAsia="Calibri" w:hAnsi="Calibri" w:cs="Calibri"/>
          <w:lang w:val="nl-BE"/>
        </w:rPr>
        <w:t>test. Die moet men herhalen tot het negatieve testresultaat van de PCR-test.</w:t>
      </w:r>
    </w:p>
    <w:p w14:paraId="2FBAD1BB" w14:textId="6D56F096" w:rsidR="008E5B51" w:rsidRDefault="08BAD627" w:rsidP="00906FB8">
      <w:pPr>
        <w:jc w:val="both"/>
        <w:rPr>
          <w:rFonts w:ascii="Calibri" w:eastAsia="Calibri" w:hAnsi="Calibri" w:cs="Calibri"/>
          <w:lang w:val="nl-BE"/>
        </w:rPr>
      </w:pPr>
      <w:r w:rsidRPr="771F6E9F">
        <w:rPr>
          <w:rFonts w:ascii="Calibri" w:eastAsia="Calibri" w:hAnsi="Calibri" w:cs="Calibri"/>
          <w:lang w:val="nl-BE"/>
        </w:rPr>
        <w:t>-Met de zelfevaluatie-tool op mijngezondheid.belgie.be kan men evalueren of een PCR</w:t>
      </w:r>
      <w:r w:rsidR="73240F86" w:rsidRPr="771F6E9F">
        <w:rPr>
          <w:rFonts w:ascii="Calibri" w:eastAsia="Calibri" w:hAnsi="Calibri" w:cs="Calibri"/>
          <w:lang w:val="nl-BE"/>
        </w:rPr>
        <w:t xml:space="preserve">-test nodig is. In dat geval kan men meteen </w:t>
      </w:r>
      <w:r w:rsidR="1A3B8A98" w:rsidRPr="771F6E9F">
        <w:rPr>
          <w:rFonts w:ascii="Calibri" w:eastAsia="Calibri" w:hAnsi="Calibri" w:cs="Calibri"/>
          <w:lang w:val="nl-BE"/>
        </w:rPr>
        <w:t xml:space="preserve">online </w:t>
      </w:r>
      <w:r w:rsidR="73240F86" w:rsidRPr="771F6E9F">
        <w:rPr>
          <w:rFonts w:ascii="Calibri" w:eastAsia="Calibri" w:hAnsi="Calibri" w:cs="Calibri"/>
          <w:lang w:val="nl-BE"/>
        </w:rPr>
        <w:t xml:space="preserve">een testcode </w:t>
      </w:r>
      <w:r w:rsidR="27B3D68A" w:rsidRPr="771F6E9F">
        <w:rPr>
          <w:rFonts w:ascii="Calibri" w:eastAsia="Calibri" w:hAnsi="Calibri" w:cs="Calibri"/>
          <w:lang w:val="nl-BE"/>
        </w:rPr>
        <w:t xml:space="preserve">downloaden, evenals een afwezigheidsattest voor de werkgever voor de tijd </w:t>
      </w:r>
      <w:r w:rsidR="0D669E5D" w:rsidRPr="771F6E9F">
        <w:rPr>
          <w:rFonts w:ascii="Calibri" w:eastAsia="Calibri" w:hAnsi="Calibri" w:cs="Calibri"/>
          <w:lang w:val="nl-BE"/>
        </w:rPr>
        <w:t xml:space="preserve">die </w:t>
      </w:r>
      <w:r w:rsidR="27B3D68A" w:rsidRPr="771F6E9F">
        <w:rPr>
          <w:rFonts w:ascii="Calibri" w:eastAsia="Calibri" w:hAnsi="Calibri" w:cs="Calibri"/>
          <w:lang w:val="nl-BE"/>
        </w:rPr>
        <w:t xml:space="preserve">nodig </w:t>
      </w:r>
      <w:r w:rsidR="14F89D7A" w:rsidRPr="771F6E9F">
        <w:rPr>
          <w:rFonts w:ascii="Calibri" w:eastAsia="Calibri" w:hAnsi="Calibri" w:cs="Calibri"/>
          <w:lang w:val="nl-BE"/>
        </w:rPr>
        <w:t>is om zich</w:t>
      </w:r>
      <w:r w:rsidR="27B3D68A" w:rsidRPr="771F6E9F">
        <w:rPr>
          <w:rFonts w:ascii="Calibri" w:eastAsia="Calibri" w:hAnsi="Calibri" w:cs="Calibri"/>
          <w:lang w:val="nl-BE"/>
        </w:rPr>
        <w:t xml:space="preserve"> te laten testen.</w:t>
      </w:r>
      <w:r w:rsidR="69BE9C5B" w:rsidRPr="771F6E9F">
        <w:rPr>
          <w:rFonts w:ascii="Calibri" w:eastAsia="Calibri" w:hAnsi="Calibri" w:cs="Calibri"/>
          <w:lang w:val="nl-BE"/>
        </w:rPr>
        <w:t xml:space="preserve"> Er maakten al 327.431 personen gebruik van deze toepassing.</w:t>
      </w:r>
    </w:p>
    <w:p w14:paraId="121A398B" w14:textId="6533CCB0" w:rsidR="008E5B51" w:rsidRDefault="27B3D68A" w:rsidP="00906FB8">
      <w:pPr>
        <w:jc w:val="both"/>
        <w:rPr>
          <w:rFonts w:ascii="Calibri" w:eastAsia="Calibri" w:hAnsi="Calibri" w:cs="Calibri"/>
          <w:lang w:val="nl-BE"/>
        </w:rPr>
      </w:pPr>
      <w:r w:rsidRPr="771F6E9F">
        <w:rPr>
          <w:rFonts w:ascii="Calibri" w:eastAsia="Calibri" w:hAnsi="Calibri" w:cs="Calibri"/>
          <w:lang w:val="nl-BE"/>
        </w:rPr>
        <w:t>-Op mijngezondheid.belgie.be k</w:t>
      </w:r>
      <w:r w:rsidR="7FB55A84" w:rsidRPr="771F6E9F">
        <w:rPr>
          <w:rFonts w:ascii="Calibri" w:eastAsia="Calibri" w:hAnsi="Calibri" w:cs="Calibri"/>
          <w:lang w:val="nl-BE"/>
        </w:rPr>
        <w:t>an men bij besmetting zelf zijn of haar hoog</w:t>
      </w:r>
      <w:r w:rsidR="7D8C4A43" w:rsidRPr="771F6E9F">
        <w:rPr>
          <w:rFonts w:ascii="Calibri" w:eastAsia="Calibri" w:hAnsi="Calibri" w:cs="Calibri"/>
          <w:lang w:val="nl-BE"/>
        </w:rPr>
        <w:t>-</w:t>
      </w:r>
      <w:r w:rsidR="7FB55A84" w:rsidRPr="771F6E9F">
        <w:rPr>
          <w:rFonts w:ascii="Calibri" w:eastAsia="Calibri" w:hAnsi="Calibri" w:cs="Calibri"/>
          <w:lang w:val="nl-BE"/>
        </w:rPr>
        <w:t>risicocontacten invoeren met hun email-adres of gsm-nummer. Zo krijgen deze personen automatisch een melding en een testcode om een PCR-test te laten afnemen.</w:t>
      </w:r>
      <w:r w:rsidR="472473DF" w:rsidRPr="771F6E9F">
        <w:rPr>
          <w:rFonts w:ascii="Calibri" w:eastAsia="Calibri" w:hAnsi="Calibri" w:cs="Calibri"/>
          <w:lang w:val="nl-BE"/>
        </w:rPr>
        <w:t xml:space="preserve"> Sinds de start van het systeem op 3 december, werden er al 13.924 </w:t>
      </w:r>
      <w:proofErr w:type="spellStart"/>
      <w:r w:rsidR="472473DF" w:rsidRPr="771F6E9F">
        <w:rPr>
          <w:rFonts w:ascii="Calibri" w:eastAsia="Calibri" w:hAnsi="Calibri" w:cs="Calibri"/>
          <w:lang w:val="nl-BE"/>
        </w:rPr>
        <w:t>hoogrisico</w:t>
      </w:r>
      <w:proofErr w:type="spellEnd"/>
      <w:r w:rsidR="40A5EB73" w:rsidRPr="3AB68286">
        <w:rPr>
          <w:rFonts w:ascii="Calibri" w:eastAsia="Calibri" w:hAnsi="Calibri" w:cs="Calibri"/>
          <w:lang w:val="nl-BE"/>
        </w:rPr>
        <w:t>-</w:t>
      </w:r>
      <w:r w:rsidR="472473DF" w:rsidRPr="771F6E9F">
        <w:rPr>
          <w:rFonts w:ascii="Calibri" w:eastAsia="Calibri" w:hAnsi="Calibri" w:cs="Calibri"/>
          <w:lang w:val="nl-BE"/>
        </w:rPr>
        <w:t xml:space="preserve">contacten ingegeven. </w:t>
      </w:r>
    </w:p>
    <w:p w14:paraId="561D712B" w14:textId="53F2F9AA" w:rsidR="001367CA" w:rsidRPr="0081115F" w:rsidRDefault="7FB55A84" w:rsidP="00906FB8">
      <w:pPr>
        <w:pStyle w:val="Tekstopmerking"/>
        <w:jc w:val="both"/>
        <w:rPr>
          <w:lang w:val="nl-BE"/>
        </w:rPr>
      </w:pPr>
      <w:r w:rsidRPr="0081115F">
        <w:rPr>
          <w:rFonts w:ascii="Calibri" w:eastAsia="Calibri" w:hAnsi="Calibri" w:cs="Calibri"/>
          <w:sz w:val="22"/>
          <w:szCs w:val="22"/>
          <w:lang w:val="nl-BE"/>
        </w:rPr>
        <w:t>-Wie de corona-alert app gebruikt en een hoog</w:t>
      </w:r>
      <w:r w:rsidR="42DD0CF8" w:rsidRPr="0081115F">
        <w:rPr>
          <w:rFonts w:ascii="Calibri" w:eastAsia="Calibri" w:hAnsi="Calibri" w:cs="Calibri"/>
          <w:sz w:val="22"/>
          <w:szCs w:val="22"/>
          <w:lang w:val="nl-BE"/>
        </w:rPr>
        <w:t>-</w:t>
      </w:r>
      <w:r w:rsidRPr="0081115F">
        <w:rPr>
          <w:rFonts w:ascii="Calibri" w:eastAsia="Calibri" w:hAnsi="Calibri" w:cs="Calibri"/>
          <w:sz w:val="22"/>
          <w:szCs w:val="22"/>
          <w:lang w:val="nl-BE"/>
        </w:rPr>
        <w:t>risicocontact had (en dus een rood scherm krijgt) kan</w:t>
      </w:r>
      <w:r w:rsidR="00DE0437" w:rsidRPr="0081115F">
        <w:rPr>
          <w:rFonts w:ascii="Calibri" w:eastAsia="Calibri" w:hAnsi="Calibri" w:cs="Calibri"/>
          <w:sz w:val="22"/>
          <w:szCs w:val="22"/>
          <w:lang w:val="nl-BE"/>
        </w:rPr>
        <w:t xml:space="preserve"> </w:t>
      </w:r>
      <w:r w:rsidRPr="0081115F">
        <w:rPr>
          <w:rFonts w:ascii="Calibri" w:eastAsia="Calibri" w:hAnsi="Calibri" w:cs="Calibri"/>
          <w:sz w:val="22"/>
          <w:szCs w:val="22"/>
          <w:lang w:val="nl-BE"/>
        </w:rPr>
        <w:t xml:space="preserve"> doorklikken naar </w:t>
      </w:r>
      <w:r w:rsidR="753E28BD" w:rsidRPr="0081115F">
        <w:rPr>
          <w:rFonts w:ascii="Calibri" w:eastAsia="Calibri" w:hAnsi="Calibri" w:cs="Calibri"/>
          <w:sz w:val="22"/>
          <w:szCs w:val="22"/>
          <w:lang w:val="nl-BE"/>
        </w:rPr>
        <w:t>een website buiten de app om een testcode te krijgen</w:t>
      </w:r>
      <w:r w:rsidR="00DE0437" w:rsidRPr="0081115F">
        <w:rPr>
          <w:rFonts w:ascii="Calibri" w:eastAsia="Calibri" w:hAnsi="Calibri" w:cs="Calibri"/>
          <w:sz w:val="22"/>
          <w:szCs w:val="22"/>
          <w:lang w:val="nl-BE"/>
        </w:rPr>
        <w:t xml:space="preserve"> voor een gratis test</w:t>
      </w:r>
      <w:r w:rsidR="753E28BD" w:rsidRPr="0081115F">
        <w:rPr>
          <w:rFonts w:ascii="Calibri" w:eastAsia="Calibri" w:hAnsi="Calibri" w:cs="Calibri"/>
          <w:sz w:val="22"/>
          <w:szCs w:val="22"/>
          <w:lang w:val="nl-BE"/>
        </w:rPr>
        <w:t>.</w:t>
      </w:r>
      <w:r w:rsidR="001367CA" w:rsidRPr="0081115F">
        <w:rPr>
          <w:rFonts w:ascii="Calibri" w:eastAsia="Calibri" w:hAnsi="Calibri" w:cs="Calibri"/>
          <w:sz w:val="22"/>
          <w:szCs w:val="22"/>
          <w:lang w:val="nl-BE"/>
        </w:rPr>
        <w:t xml:space="preserve"> Op</w:t>
      </w:r>
      <w:r w:rsidR="001367CA" w:rsidRPr="0081115F">
        <w:rPr>
          <w:rFonts w:eastAsia="Times New Roman"/>
          <w:sz w:val="22"/>
          <w:szCs w:val="22"/>
          <w:lang w:val="nl-BE"/>
        </w:rPr>
        <w:t xml:space="preserve"> mijngezondheid.be kan je ook  andere mensen registreren waarvan je denkt dat </w:t>
      </w:r>
      <w:r w:rsidR="0081115F" w:rsidRPr="0081115F">
        <w:rPr>
          <w:rFonts w:eastAsia="Times New Roman"/>
          <w:sz w:val="22"/>
          <w:szCs w:val="22"/>
          <w:lang w:val="nl-BE"/>
        </w:rPr>
        <w:t>ze een</w:t>
      </w:r>
      <w:r w:rsidR="001367CA" w:rsidRPr="0081115F">
        <w:rPr>
          <w:rFonts w:eastAsia="Times New Roman"/>
          <w:sz w:val="22"/>
          <w:szCs w:val="22"/>
          <w:lang w:val="nl-BE"/>
        </w:rPr>
        <w:t xml:space="preserve"> </w:t>
      </w:r>
      <w:r w:rsidR="0081115F" w:rsidRPr="0081115F">
        <w:rPr>
          <w:rFonts w:eastAsia="Times New Roman"/>
          <w:sz w:val="22"/>
          <w:szCs w:val="22"/>
          <w:lang w:val="nl-BE"/>
        </w:rPr>
        <w:t xml:space="preserve">hoog-risicocontact hebben gehad. </w:t>
      </w:r>
    </w:p>
    <w:p w14:paraId="604E413E" w14:textId="0C5CAE25" w:rsidR="008E5B51" w:rsidRDefault="2A9B59E2" w:rsidP="00906FB8">
      <w:pPr>
        <w:jc w:val="both"/>
        <w:rPr>
          <w:rFonts w:ascii="Calibri" w:eastAsia="Calibri" w:hAnsi="Calibri" w:cs="Calibri"/>
          <w:lang w:val="nl-BE"/>
        </w:rPr>
      </w:pPr>
      <w:r w:rsidRPr="771F6E9F">
        <w:rPr>
          <w:rFonts w:ascii="Calibri" w:eastAsia="Calibri" w:hAnsi="Calibri" w:cs="Calibri"/>
          <w:lang w:val="nl-BE"/>
        </w:rPr>
        <w:t>Met deze toepassingen, verlagen we de druk op de huisartsen en de contactopvolging. Hierdoor komt capaciteit vrij voor personen die deze systemen niet kunnen gebruiken. Zij kunnen nog steeds terecht op het nummer 02/214.1</w:t>
      </w:r>
      <w:r w:rsidR="6C73CA94" w:rsidRPr="771F6E9F">
        <w:rPr>
          <w:rFonts w:ascii="Calibri" w:eastAsia="Calibri" w:hAnsi="Calibri" w:cs="Calibri"/>
          <w:lang w:val="nl-BE"/>
        </w:rPr>
        <w:t>9.19 om een testcode aan te vragen.</w:t>
      </w:r>
    </w:p>
    <w:p w14:paraId="32CA66D3" w14:textId="084B2887" w:rsidR="008E5B51" w:rsidRDefault="46FAC10E" w:rsidP="00906FB8">
      <w:pPr>
        <w:jc w:val="both"/>
        <w:rPr>
          <w:rFonts w:ascii="Calibri" w:eastAsia="Calibri" w:hAnsi="Calibri" w:cs="Calibri"/>
          <w:i/>
          <w:iCs/>
          <w:lang w:val="nl-BE"/>
        </w:rPr>
      </w:pPr>
      <w:r w:rsidRPr="771F6E9F">
        <w:rPr>
          <w:rFonts w:ascii="Calibri" w:eastAsia="Calibri" w:hAnsi="Calibri" w:cs="Calibri"/>
          <w:lang w:val="nl-BE"/>
        </w:rPr>
        <w:t xml:space="preserve"> </w:t>
      </w:r>
    </w:p>
    <w:p w14:paraId="22FA959C" w14:textId="5A208F0F" w:rsidR="008E5B51" w:rsidRPr="00A3221E" w:rsidRDefault="00D147EC" w:rsidP="00906FB8">
      <w:pPr>
        <w:jc w:val="both"/>
        <w:rPr>
          <w:lang w:val="nl-BE"/>
        </w:rPr>
      </w:pPr>
      <w:r w:rsidRPr="00A3221E">
        <w:rPr>
          <w:lang w:val="nl-BE"/>
        </w:rPr>
        <w:br w:type="page"/>
      </w:r>
    </w:p>
    <w:p w14:paraId="42124E41" w14:textId="5BA370DE" w:rsidR="008E5B51" w:rsidRDefault="46FAC10E" w:rsidP="771F6E9F">
      <w:pPr>
        <w:rPr>
          <w:rFonts w:ascii="Calibri" w:eastAsia="Calibri" w:hAnsi="Calibri" w:cs="Calibri"/>
          <w:i/>
          <w:iCs/>
          <w:lang w:val="nl-BE"/>
        </w:rPr>
      </w:pPr>
      <w:r w:rsidRPr="771F6E9F">
        <w:rPr>
          <w:rFonts w:ascii="Calibri" w:eastAsia="Calibri" w:hAnsi="Calibri" w:cs="Calibri"/>
          <w:b/>
          <w:bCs/>
          <w:lang w:val="nl-BE"/>
        </w:rPr>
        <w:t>4.</w:t>
      </w:r>
      <w:r w:rsidR="7147EA65" w:rsidRPr="771F6E9F">
        <w:rPr>
          <w:rFonts w:ascii="Calibri" w:eastAsia="Calibri" w:hAnsi="Calibri" w:cs="Calibri"/>
          <w:b/>
          <w:bCs/>
          <w:lang w:val="nl-BE"/>
        </w:rPr>
        <w:t xml:space="preserve"> CONCRETE IMPACT VAN HET </w:t>
      </w:r>
      <w:r w:rsidR="7147EA65" w:rsidRPr="0933FD9B">
        <w:rPr>
          <w:rFonts w:ascii="Calibri" w:eastAsia="Calibri" w:hAnsi="Calibri" w:cs="Calibri"/>
          <w:b/>
          <w:bCs/>
          <w:lang w:val="nl-BE"/>
        </w:rPr>
        <w:t>ZORGPERSONEEL</w:t>
      </w:r>
      <w:r w:rsidR="13B8DA40" w:rsidRPr="0933FD9B">
        <w:rPr>
          <w:rFonts w:ascii="Calibri" w:eastAsia="Calibri" w:hAnsi="Calibri" w:cs="Calibri"/>
          <w:b/>
          <w:bCs/>
          <w:lang w:val="nl-BE"/>
        </w:rPr>
        <w:t>S</w:t>
      </w:r>
      <w:r w:rsidR="7147EA65" w:rsidRPr="0933FD9B">
        <w:rPr>
          <w:rFonts w:ascii="Calibri" w:eastAsia="Calibri" w:hAnsi="Calibri" w:cs="Calibri"/>
          <w:b/>
          <w:bCs/>
          <w:lang w:val="nl-BE"/>
        </w:rPr>
        <w:t>FONDS</w:t>
      </w:r>
    </w:p>
    <w:p w14:paraId="26831670" w14:textId="1D7B5AAC" w:rsidR="008E5B51" w:rsidRDefault="1ABA8853" w:rsidP="771F6E9F">
      <w:pPr>
        <w:jc w:val="both"/>
        <w:rPr>
          <w:rFonts w:eastAsiaTheme="minorEastAsia"/>
          <w:color w:val="000000" w:themeColor="text1"/>
          <w:sz w:val="20"/>
          <w:szCs w:val="20"/>
          <w:lang w:val="nl"/>
        </w:rPr>
      </w:pPr>
      <w:r w:rsidRPr="771F6E9F">
        <w:rPr>
          <w:rFonts w:eastAsiaTheme="minorEastAsia"/>
          <w:color w:val="000000" w:themeColor="text1"/>
          <w:lang w:val="nl"/>
        </w:rPr>
        <w:t xml:space="preserve">Met het </w:t>
      </w:r>
      <w:r w:rsidR="08865E11" w:rsidRPr="771F6E9F">
        <w:rPr>
          <w:rFonts w:eastAsiaTheme="minorEastAsia"/>
          <w:color w:val="000000" w:themeColor="text1"/>
          <w:lang w:val="nl"/>
        </w:rPr>
        <w:t>Z</w:t>
      </w:r>
      <w:r w:rsidRPr="771F6E9F">
        <w:rPr>
          <w:rFonts w:eastAsiaTheme="minorEastAsia"/>
          <w:color w:val="000000" w:themeColor="text1"/>
          <w:lang w:val="nl"/>
        </w:rPr>
        <w:t>orgpersoneelsfonds (402 miljoen euro) realiseren we een stevige investering in ons zorgpersoneel. We zorgen zo voor meer handen aan het bed én voor betere werkomstandigheden voor het zorgpersoneel.  Concreet brengt het zorgpersoneelsfonds het volgende teweeg:</w:t>
      </w:r>
    </w:p>
    <w:p w14:paraId="5AFFFAA3" w14:textId="2A0DD553" w:rsidR="008E5B51" w:rsidRDefault="008E5B51" w:rsidP="771F6E9F">
      <w:pPr>
        <w:jc w:val="both"/>
        <w:rPr>
          <w:rFonts w:eastAsiaTheme="minorEastAsia"/>
          <w:b/>
          <w:bCs/>
          <w:color w:val="000000" w:themeColor="text1"/>
          <w:lang w:val="nl"/>
        </w:rPr>
      </w:pPr>
    </w:p>
    <w:p w14:paraId="4F4B36A9" w14:textId="170D0DE2" w:rsidR="008E5B51" w:rsidRDefault="433A3C55" w:rsidP="771F6E9F">
      <w:pPr>
        <w:jc w:val="both"/>
        <w:rPr>
          <w:rFonts w:eastAsiaTheme="minorEastAsia"/>
          <w:b/>
          <w:bCs/>
          <w:color w:val="000000" w:themeColor="text1"/>
          <w:lang w:val="nl"/>
        </w:rPr>
      </w:pPr>
      <w:r w:rsidRPr="771F6E9F">
        <w:rPr>
          <w:rFonts w:eastAsiaTheme="minorEastAsia"/>
          <w:b/>
          <w:bCs/>
          <w:color w:val="000000" w:themeColor="text1"/>
          <w:lang w:val="nl"/>
        </w:rPr>
        <w:t>4.1. Extra VTE’s</w:t>
      </w:r>
    </w:p>
    <w:p w14:paraId="496A9E45" w14:textId="3993C058" w:rsidR="008E5B51" w:rsidRDefault="1ABA8853" w:rsidP="771F6E9F">
      <w:pPr>
        <w:jc w:val="both"/>
        <w:rPr>
          <w:rFonts w:eastAsiaTheme="minorEastAsia"/>
          <w:color w:val="000000" w:themeColor="text1"/>
          <w:sz w:val="20"/>
          <w:szCs w:val="20"/>
          <w:lang w:val="nl"/>
        </w:rPr>
      </w:pPr>
      <w:r w:rsidRPr="771F6E9F">
        <w:rPr>
          <w:rFonts w:eastAsiaTheme="minorEastAsia"/>
          <w:color w:val="000000" w:themeColor="text1"/>
          <w:lang w:val="nl"/>
        </w:rPr>
        <w:t xml:space="preserve">In 2019 werden 1000 VTE’s gecreëerd in de ziekenhuizen en de thuisverpleging, in 2020 waren dat er 4500. Vanaf 2021 is </w:t>
      </w:r>
      <w:r w:rsidR="40B983F5" w:rsidRPr="771F6E9F">
        <w:rPr>
          <w:rFonts w:eastAsiaTheme="minorEastAsia"/>
          <w:color w:val="000000" w:themeColor="text1"/>
          <w:lang w:val="nl"/>
        </w:rPr>
        <w:t>er tewerk</w:t>
      </w:r>
      <w:r w:rsidRPr="771F6E9F">
        <w:rPr>
          <w:rFonts w:eastAsiaTheme="minorEastAsia"/>
          <w:color w:val="000000" w:themeColor="text1"/>
          <w:lang w:val="nl"/>
        </w:rPr>
        <w:t xml:space="preserve">stelling in wijkgezondheidscentra mogelijk. </w:t>
      </w:r>
      <w:r w:rsidR="3E466AC1" w:rsidRPr="771F6E9F">
        <w:rPr>
          <w:rFonts w:eastAsiaTheme="minorEastAsia"/>
          <w:color w:val="000000" w:themeColor="text1"/>
          <w:lang w:val="nl"/>
        </w:rPr>
        <w:t xml:space="preserve"> </w:t>
      </w:r>
      <w:r w:rsidRPr="771F6E9F">
        <w:rPr>
          <w:rFonts w:eastAsiaTheme="minorEastAsia"/>
          <w:color w:val="000000" w:themeColor="text1"/>
          <w:lang w:val="nl"/>
        </w:rPr>
        <w:t xml:space="preserve">Een deel van het budget uit het zorgpersoneelsfonds wordt aangewend om de hoofdverpleegkundige uit de financieringsnorm te halen. </w:t>
      </w:r>
      <w:r w:rsidR="18F9E9E5" w:rsidRPr="00A3221E">
        <w:rPr>
          <w:rFonts w:eastAsiaTheme="minorEastAsia"/>
          <w:color w:val="000000" w:themeColor="text1"/>
          <w:sz w:val="20"/>
          <w:szCs w:val="20"/>
          <w:lang w:val="nl-BE"/>
        </w:rPr>
        <w:t>We zien over het algemeen in alle ziekenhui</w:t>
      </w:r>
      <w:r w:rsidR="25C716AD" w:rsidRPr="00A3221E">
        <w:rPr>
          <w:rFonts w:eastAsiaTheme="minorEastAsia"/>
          <w:color w:val="000000" w:themeColor="text1"/>
          <w:sz w:val="20"/>
          <w:szCs w:val="20"/>
          <w:lang w:val="nl-BE"/>
        </w:rPr>
        <w:t>z</w:t>
      </w:r>
      <w:r w:rsidR="18F9E9E5" w:rsidRPr="00A3221E">
        <w:rPr>
          <w:rFonts w:eastAsiaTheme="minorEastAsia"/>
          <w:color w:val="000000" w:themeColor="text1"/>
          <w:sz w:val="20"/>
          <w:szCs w:val="20"/>
          <w:lang w:val="nl-BE"/>
        </w:rPr>
        <w:t>en - op slechts enkele uitzonderingen na - extra aanwervingen. De ambitie is om structureel gemiddeld één extra voltijdse verpleegkundige te kunnen aanwerven per dienst.</w:t>
      </w:r>
      <w:r w:rsidR="18F9E9E5" w:rsidRPr="771F6E9F">
        <w:rPr>
          <w:rFonts w:eastAsiaTheme="minorEastAsia"/>
          <w:color w:val="000000" w:themeColor="text1"/>
          <w:lang w:val="nl"/>
        </w:rPr>
        <w:t xml:space="preserve"> </w:t>
      </w:r>
      <w:r w:rsidRPr="771F6E9F">
        <w:rPr>
          <w:rFonts w:eastAsiaTheme="minorEastAsia"/>
          <w:color w:val="000000" w:themeColor="text1"/>
          <w:lang w:val="nl"/>
        </w:rPr>
        <w:t xml:space="preserve">Op die manier kan de werklast op zware diensten verlicht worden met extra handen aan het bed. </w:t>
      </w:r>
      <w:r w:rsidR="4317290C" w:rsidRPr="771F6E9F">
        <w:rPr>
          <w:rFonts w:eastAsiaTheme="minorEastAsia"/>
          <w:color w:val="000000" w:themeColor="text1"/>
          <w:lang w:val="nl"/>
        </w:rPr>
        <w:t xml:space="preserve"> </w:t>
      </w:r>
      <w:r w:rsidRPr="771F6E9F">
        <w:rPr>
          <w:rFonts w:eastAsiaTheme="minorEastAsia"/>
          <w:color w:val="000000" w:themeColor="text1"/>
          <w:lang w:val="nl"/>
        </w:rPr>
        <w:t>Enkele voorbeelden</w:t>
      </w:r>
      <w:r w:rsidR="66A58D02" w:rsidRPr="771F6E9F">
        <w:rPr>
          <w:rFonts w:eastAsiaTheme="minorEastAsia"/>
          <w:color w:val="000000" w:themeColor="text1"/>
          <w:lang w:val="nl"/>
        </w:rPr>
        <w:t xml:space="preserve"> uit de praktijk:</w:t>
      </w:r>
    </w:p>
    <w:p w14:paraId="54C0914F" w14:textId="36FCCA5C" w:rsidR="008E5B51" w:rsidRDefault="1ABA8853" w:rsidP="771F6E9F">
      <w:pPr>
        <w:pStyle w:val="Lijstalinea"/>
        <w:numPr>
          <w:ilvl w:val="0"/>
          <w:numId w:val="14"/>
        </w:numPr>
        <w:spacing w:line="257" w:lineRule="auto"/>
        <w:jc w:val="both"/>
        <w:rPr>
          <w:rFonts w:eastAsiaTheme="minorEastAsia"/>
          <w:color w:val="000000" w:themeColor="text1"/>
          <w:lang w:val="nl"/>
        </w:rPr>
      </w:pPr>
      <w:r w:rsidRPr="771F6E9F">
        <w:rPr>
          <w:rFonts w:eastAsiaTheme="minorEastAsia"/>
          <w:color w:val="000000" w:themeColor="text1"/>
          <w:lang w:val="nl"/>
        </w:rPr>
        <w:t>Z</w:t>
      </w:r>
      <w:r w:rsidR="09B5DC1D" w:rsidRPr="771F6E9F">
        <w:rPr>
          <w:rFonts w:eastAsiaTheme="minorEastAsia"/>
          <w:color w:val="000000" w:themeColor="text1"/>
          <w:lang w:val="nl"/>
        </w:rPr>
        <w:t>i</w:t>
      </w:r>
      <w:r w:rsidRPr="771F6E9F">
        <w:rPr>
          <w:rFonts w:eastAsiaTheme="minorEastAsia"/>
          <w:color w:val="000000" w:themeColor="text1"/>
          <w:lang w:val="nl"/>
        </w:rPr>
        <w:t>ekenhuis CHU Saint-Pierre in Brussel: 58 extra VTE’s</w:t>
      </w:r>
    </w:p>
    <w:p w14:paraId="6B78F1CD" w14:textId="07676DD7" w:rsidR="008E5B51" w:rsidRDefault="1ABA8853" w:rsidP="771F6E9F">
      <w:pPr>
        <w:pStyle w:val="Lijstalinea"/>
        <w:numPr>
          <w:ilvl w:val="0"/>
          <w:numId w:val="14"/>
        </w:numPr>
        <w:spacing w:line="257" w:lineRule="auto"/>
        <w:jc w:val="both"/>
        <w:rPr>
          <w:rFonts w:eastAsiaTheme="minorEastAsia"/>
          <w:color w:val="000000" w:themeColor="text1"/>
          <w:lang w:val="nl"/>
        </w:rPr>
      </w:pPr>
      <w:r w:rsidRPr="771F6E9F">
        <w:rPr>
          <w:rFonts w:eastAsiaTheme="minorEastAsia"/>
          <w:color w:val="000000" w:themeColor="text1"/>
          <w:lang w:val="nl"/>
        </w:rPr>
        <w:t>Ziekenhuis Alma Eeklo: 40 extra VTE’s</w:t>
      </w:r>
    </w:p>
    <w:p w14:paraId="774A15D1" w14:textId="204FADE3" w:rsidR="008E5B51" w:rsidRDefault="0423B80F" w:rsidP="771F6E9F">
      <w:pPr>
        <w:pStyle w:val="Lijstalinea"/>
        <w:numPr>
          <w:ilvl w:val="0"/>
          <w:numId w:val="14"/>
        </w:numPr>
        <w:spacing w:line="257" w:lineRule="auto"/>
        <w:jc w:val="both"/>
        <w:rPr>
          <w:rFonts w:eastAsiaTheme="minorEastAsia"/>
          <w:color w:val="000000" w:themeColor="text1"/>
          <w:lang w:val="nl"/>
        </w:rPr>
      </w:pPr>
      <w:r w:rsidRPr="771F6E9F">
        <w:rPr>
          <w:rFonts w:eastAsiaTheme="minorEastAsia"/>
          <w:color w:val="000000" w:themeColor="text1"/>
          <w:lang w:val="nl"/>
        </w:rPr>
        <w:t>Ziekenhuis J</w:t>
      </w:r>
      <w:r w:rsidR="1ABA8853" w:rsidRPr="771F6E9F">
        <w:rPr>
          <w:rFonts w:eastAsiaTheme="minorEastAsia"/>
          <w:color w:val="000000" w:themeColor="text1"/>
          <w:lang w:val="nl"/>
        </w:rPr>
        <w:t>an Yperman in Ieper: 30 extra VTE’s</w:t>
      </w:r>
    </w:p>
    <w:p w14:paraId="3C03D94F" w14:textId="22A1453A" w:rsidR="008E5B51" w:rsidRPr="00A3221E" w:rsidRDefault="76D701DE" w:rsidP="771F6E9F">
      <w:pPr>
        <w:pStyle w:val="Lijstalinea"/>
        <w:numPr>
          <w:ilvl w:val="0"/>
          <w:numId w:val="14"/>
        </w:numPr>
        <w:spacing w:line="257" w:lineRule="auto"/>
        <w:jc w:val="both"/>
        <w:rPr>
          <w:rFonts w:eastAsiaTheme="minorEastAsia"/>
          <w:color w:val="000000" w:themeColor="text1"/>
          <w:lang w:val="nl-BE"/>
        </w:rPr>
      </w:pPr>
      <w:r w:rsidRPr="00A3221E">
        <w:rPr>
          <w:rFonts w:eastAsiaTheme="minorEastAsia"/>
          <w:color w:val="000000" w:themeColor="text1"/>
          <w:lang w:val="nl-BE"/>
        </w:rPr>
        <w:t xml:space="preserve">Ziekenhuis Alma in Eeklo 40 </w:t>
      </w:r>
      <w:r w:rsidR="529CB25D" w:rsidRPr="00A3221E">
        <w:rPr>
          <w:rFonts w:eastAsiaTheme="minorEastAsia"/>
          <w:color w:val="000000" w:themeColor="text1"/>
          <w:lang w:val="nl-BE"/>
        </w:rPr>
        <w:t xml:space="preserve">extra </w:t>
      </w:r>
      <w:proofErr w:type="spellStart"/>
      <w:r w:rsidR="529CB25D" w:rsidRPr="00A3221E">
        <w:rPr>
          <w:rFonts w:eastAsiaTheme="minorEastAsia"/>
          <w:color w:val="000000" w:themeColor="text1"/>
          <w:lang w:val="nl-BE"/>
        </w:rPr>
        <w:t>VTE’s</w:t>
      </w:r>
      <w:proofErr w:type="spellEnd"/>
    </w:p>
    <w:p w14:paraId="6AFE0649" w14:textId="2B1B3280" w:rsidR="008E5B51" w:rsidRDefault="76D701DE" w:rsidP="771F6E9F">
      <w:pPr>
        <w:pStyle w:val="Lijstalinea"/>
        <w:numPr>
          <w:ilvl w:val="0"/>
          <w:numId w:val="14"/>
        </w:numPr>
        <w:jc w:val="both"/>
        <w:rPr>
          <w:rFonts w:eastAsiaTheme="minorEastAsia"/>
          <w:color w:val="000000" w:themeColor="text1"/>
        </w:rPr>
      </w:pPr>
      <w:proofErr w:type="spellStart"/>
      <w:r w:rsidRPr="771F6E9F">
        <w:rPr>
          <w:rFonts w:eastAsiaTheme="minorEastAsia"/>
          <w:color w:val="000000" w:themeColor="text1"/>
        </w:rPr>
        <w:t>Algemeen</w:t>
      </w:r>
      <w:proofErr w:type="spellEnd"/>
      <w:r w:rsidRPr="771F6E9F">
        <w:rPr>
          <w:rFonts w:eastAsiaTheme="minorEastAsia"/>
          <w:color w:val="000000" w:themeColor="text1"/>
        </w:rPr>
        <w:t xml:space="preserve"> </w:t>
      </w:r>
      <w:proofErr w:type="spellStart"/>
      <w:r w:rsidRPr="771F6E9F">
        <w:rPr>
          <w:rFonts w:eastAsiaTheme="minorEastAsia"/>
          <w:color w:val="000000" w:themeColor="text1"/>
        </w:rPr>
        <w:t>Ziekenhuis</w:t>
      </w:r>
      <w:proofErr w:type="spellEnd"/>
      <w:r w:rsidRPr="771F6E9F">
        <w:rPr>
          <w:rFonts w:eastAsiaTheme="minorEastAsia"/>
          <w:color w:val="000000" w:themeColor="text1"/>
        </w:rPr>
        <w:t xml:space="preserve"> </w:t>
      </w:r>
      <w:proofErr w:type="spellStart"/>
      <w:r w:rsidRPr="771F6E9F">
        <w:rPr>
          <w:rFonts w:eastAsiaTheme="minorEastAsia"/>
          <w:color w:val="000000" w:themeColor="text1"/>
        </w:rPr>
        <w:t>Vilvoorde</w:t>
      </w:r>
      <w:proofErr w:type="spellEnd"/>
      <w:r w:rsidRPr="771F6E9F">
        <w:rPr>
          <w:rFonts w:eastAsiaTheme="minorEastAsia"/>
          <w:color w:val="000000" w:themeColor="text1"/>
        </w:rPr>
        <w:t xml:space="preserve"> 23,68</w:t>
      </w:r>
      <w:r w:rsidR="7A26BB9D" w:rsidRPr="771F6E9F">
        <w:rPr>
          <w:rFonts w:eastAsiaTheme="minorEastAsia"/>
          <w:color w:val="000000" w:themeColor="text1"/>
        </w:rPr>
        <w:t xml:space="preserve"> extra VTE’s</w:t>
      </w:r>
    </w:p>
    <w:p w14:paraId="20A2EF28" w14:textId="31C0E38A" w:rsidR="008E5B51" w:rsidRDefault="76D701DE" w:rsidP="771F6E9F">
      <w:pPr>
        <w:pStyle w:val="Lijstalinea"/>
        <w:numPr>
          <w:ilvl w:val="0"/>
          <w:numId w:val="14"/>
        </w:numPr>
        <w:jc w:val="both"/>
        <w:rPr>
          <w:rFonts w:eastAsiaTheme="minorEastAsia"/>
          <w:color w:val="000000" w:themeColor="text1"/>
        </w:rPr>
      </w:pPr>
      <w:r w:rsidRPr="771F6E9F">
        <w:rPr>
          <w:rFonts w:eastAsiaTheme="minorEastAsia"/>
          <w:color w:val="000000" w:themeColor="text1"/>
        </w:rPr>
        <w:t xml:space="preserve">Sint-Lucas in Gent 29,14 </w:t>
      </w:r>
      <w:r w:rsidR="2A5811F0" w:rsidRPr="771F6E9F">
        <w:rPr>
          <w:rFonts w:eastAsiaTheme="minorEastAsia"/>
          <w:color w:val="000000" w:themeColor="text1"/>
        </w:rPr>
        <w:t>extra VTE’s</w:t>
      </w:r>
    </w:p>
    <w:p w14:paraId="2AFA2D61" w14:textId="7FF7CA3E" w:rsidR="008E5B51" w:rsidRDefault="76D701DE" w:rsidP="771F6E9F">
      <w:pPr>
        <w:pStyle w:val="Lijstalinea"/>
        <w:numPr>
          <w:ilvl w:val="0"/>
          <w:numId w:val="14"/>
        </w:numPr>
        <w:jc w:val="both"/>
        <w:rPr>
          <w:rFonts w:eastAsiaTheme="minorEastAsia"/>
          <w:color w:val="000000" w:themeColor="text1"/>
        </w:rPr>
      </w:pPr>
      <w:r w:rsidRPr="771F6E9F">
        <w:rPr>
          <w:rFonts w:eastAsiaTheme="minorEastAsia"/>
          <w:color w:val="000000" w:themeColor="text1"/>
        </w:rPr>
        <w:t xml:space="preserve">CHU </w:t>
      </w:r>
      <w:proofErr w:type="spellStart"/>
      <w:r w:rsidRPr="771F6E9F">
        <w:rPr>
          <w:rFonts w:eastAsiaTheme="minorEastAsia"/>
          <w:color w:val="000000" w:themeColor="text1"/>
        </w:rPr>
        <w:t>Brugmann</w:t>
      </w:r>
      <w:proofErr w:type="spellEnd"/>
      <w:r w:rsidRPr="771F6E9F">
        <w:rPr>
          <w:rFonts w:eastAsiaTheme="minorEastAsia"/>
          <w:color w:val="000000" w:themeColor="text1"/>
        </w:rPr>
        <w:t xml:space="preserve"> Brussel : 64 </w:t>
      </w:r>
      <w:r w:rsidR="67B382DB" w:rsidRPr="771F6E9F">
        <w:rPr>
          <w:rFonts w:eastAsiaTheme="minorEastAsia"/>
          <w:color w:val="000000" w:themeColor="text1"/>
        </w:rPr>
        <w:t>extra VTE’s</w:t>
      </w:r>
    </w:p>
    <w:p w14:paraId="5EE104BC" w14:textId="253543D7" w:rsidR="008E5B51" w:rsidRDefault="76D701DE" w:rsidP="771F6E9F">
      <w:pPr>
        <w:pStyle w:val="Lijstalinea"/>
        <w:numPr>
          <w:ilvl w:val="0"/>
          <w:numId w:val="14"/>
        </w:numPr>
        <w:jc w:val="both"/>
        <w:rPr>
          <w:rFonts w:eastAsiaTheme="minorEastAsia"/>
          <w:color w:val="000000" w:themeColor="text1"/>
          <w:lang w:val="fr-BE"/>
        </w:rPr>
      </w:pPr>
      <w:r w:rsidRPr="771F6E9F">
        <w:rPr>
          <w:rFonts w:eastAsiaTheme="minorEastAsia"/>
          <w:color w:val="000000" w:themeColor="text1"/>
          <w:lang w:val="fr-BE"/>
        </w:rPr>
        <w:t>Centre Hospitalier Régional Namur: 31</w:t>
      </w:r>
      <w:r w:rsidR="0620D3AE" w:rsidRPr="771F6E9F">
        <w:rPr>
          <w:rFonts w:eastAsiaTheme="minorEastAsia"/>
          <w:color w:val="000000" w:themeColor="text1"/>
          <w:lang w:val="fr-BE"/>
        </w:rPr>
        <w:t xml:space="preserve"> extra </w:t>
      </w:r>
      <w:proofErr w:type="spellStart"/>
      <w:r w:rsidR="0620D3AE" w:rsidRPr="771F6E9F">
        <w:rPr>
          <w:rFonts w:eastAsiaTheme="minorEastAsia"/>
          <w:color w:val="000000" w:themeColor="text1"/>
          <w:lang w:val="fr-BE"/>
        </w:rPr>
        <w:t>VTE’s</w:t>
      </w:r>
      <w:proofErr w:type="spellEnd"/>
    </w:p>
    <w:p w14:paraId="465D4F08" w14:textId="49539259" w:rsidR="008E5B51" w:rsidRDefault="76D701DE" w:rsidP="771F6E9F">
      <w:pPr>
        <w:pStyle w:val="Lijstalinea"/>
        <w:numPr>
          <w:ilvl w:val="0"/>
          <w:numId w:val="14"/>
        </w:numPr>
        <w:jc w:val="both"/>
        <w:rPr>
          <w:rFonts w:eastAsiaTheme="minorEastAsia"/>
          <w:color w:val="000000" w:themeColor="text1"/>
          <w:lang w:val="fr-BE"/>
        </w:rPr>
      </w:pPr>
      <w:r w:rsidRPr="771F6E9F">
        <w:rPr>
          <w:rFonts w:eastAsiaTheme="minorEastAsia"/>
          <w:color w:val="000000" w:themeColor="text1"/>
          <w:lang w:val="fr-BE"/>
        </w:rPr>
        <w:t xml:space="preserve">CHU de Charleroi : 63 </w:t>
      </w:r>
      <w:r w:rsidR="2FD04B39" w:rsidRPr="771F6E9F">
        <w:rPr>
          <w:rFonts w:eastAsiaTheme="minorEastAsia"/>
          <w:color w:val="000000" w:themeColor="text1"/>
          <w:lang w:val="fr-BE"/>
        </w:rPr>
        <w:t xml:space="preserve">extra </w:t>
      </w:r>
      <w:proofErr w:type="spellStart"/>
      <w:r w:rsidR="2FD04B39" w:rsidRPr="771F6E9F">
        <w:rPr>
          <w:rFonts w:eastAsiaTheme="minorEastAsia"/>
          <w:color w:val="000000" w:themeColor="text1"/>
          <w:lang w:val="fr-BE"/>
        </w:rPr>
        <w:t>VTE’s</w:t>
      </w:r>
      <w:proofErr w:type="spellEnd"/>
    </w:p>
    <w:p w14:paraId="37E7905A" w14:textId="5F28094E" w:rsidR="008E5B51" w:rsidRDefault="008E5B51" w:rsidP="771F6E9F">
      <w:pPr>
        <w:spacing w:line="257" w:lineRule="auto"/>
        <w:jc w:val="both"/>
        <w:rPr>
          <w:rFonts w:eastAsiaTheme="minorEastAsia"/>
          <w:b/>
          <w:bCs/>
          <w:color w:val="000000" w:themeColor="text1"/>
          <w:lang w:val="nl"/>
        </w:rPr>
      </w:pPr>
    </w:p>
    <w:p w14:paraId="0FD31758" w14:textId="087246B5" w:rsidR="008E5B51" w:rsidRDefault="228CAEEE" w:rsidP="771F6E9F">
      <w:pPr>
        <w:spacing w:line="257" w:lineRule="auto"/>
        <w:jc w:val="both"/>
        <w:rPr>
          <w:rFonts w:eastAsiaTheme="minorEastAsia"/>
          <w:b/>
          <w:bCs/>
          <w:color w:val="000000" w:themeColor="text1"/>
          <w:lang w:val="nl"/>
        </w:rPr>
      </w:pPr>
      <w:r w:rsidRPr="771F6E9F">
        <w:rPr>
          <w:rFonts w:eastAsiaTheme="minorEastAsia"/>
          <w:b/>
          <w:bCs/>
          <w:color w:val="000000" w:themeColor="text1"/>
          <w:lang w:val="nl"/>
        </w:rPr>
        <w:t xml:space="preserve">4.2 Opleidingen in het kader van het </w:t>
      </w:r>
      <w:r w:rsidR="3B5F4A60" w:rsidRPr="28B04A3B">
        <w:rPr>
          <w:rFonts w:eastAsiaTheme="minorEastAsia"/>
          <w:b/>
          <w:bCs/>
          <w:color w:val="000000" w:themeColor="text1"/>
          <w:lang w:val="nl"/>
        </w:rPr>
        <w:t>Z</w:t>
      </w:r>
      <w:r w:rsidRPr="28B04A3B">
        <w:rPr>
          <w:rFonts w:eastAsiaTheme="minorEastAsia"/>
          <w:b/>
          <w:bCs/>
          <w:color w:val="000000" w:themeColor="text1"/>
          <w:lang w:val="nl"/>
        </w:rPr>
        <w:t>orgpersoneel</w:t>
      </w:r>
      <w:r w:rsidR="2ECD17CB" w:rsidRPr="28B04A3B">
        <w:rPr>
          <w:rFonts w:eastAsiaTheme="minorEastAsia"/>
          <w:b/>
          <w:bCs/>
          <w:color w:val="000000" w:themeColor="text1"/>
          <w:lang w:val="nl"/>
        </w:rPr>
        <w:t>s</w:t>
      </w:r>
      <w:r w:rsidRPr="28B04A3B">
        <w:rPr>
          <w:rFonts w:eastAsiaTheme="minorEastAsia"/>
          <w:b/>
          <w:bCs/>
          <w:color w:val="000000" w:themeColor="text1"/>
          <w:lang w:val="nl"/>
        </w:rPr>
        <w:t>fonds</w:t>
      </w:r>
      <w:r w:rsidRPr="771F6E9F">
        <w:rPr>
          <w:rFonts w:eastAsiaTheme="minorEastAsia"/>
          <w:b/>
          <w:bCs/>
          <w:color w:val="000000" w:themeColor="text1"/>
          <w:lang w:val="nl"/>
        </w:rPr>
        <w:t xml:space="preserve"> </w:t>
      </w:r>
    </w:p>
    <w:p w14:paraId="642CC92B" w14:textId="7032F61F" w:rsidR="008E5B51" w:rsidRPr="00D3064D" w:rsidRDefault="228CAEEE" w:rsidP="771F6E9F">
      <w:pPr>
        <w:spacing w:line="254" w:lineRule="auto"/>
        <w:jc w:val="both"/>
        <w:rPr>
          <w:rFonts w:eastAsiaTheme="minorEastAsia"/>
          <w:color w:val="000000" w:themeColor="text1"/>
          <w:lang w:val="nl-BE"/>
        </w:rPr>
      </w:pPr>
      <w:r w:rsidRPr="00A3221E">
        <w:rPr>
          <w:rFonts w:eastAsiaTheme="minorEastAsia"/>
          <w:color w:val="000000" w:themeColor="text1"/>
          <w:lang w:val="nl-BE"/>
        </w:rPr>
        <w:t xml:space="preserve">446 mensen van buiten de zorg konden via het nieuwe project </w:t>
      </w:r>
      <w:r w:rsidRPr="00D3064D">
        <w:rPr>
          <w:rFonts w:eastAsiaTheme="minorEastAsia"/>
          <w:color w:val="000000" w:themeColor="text1"/>
          <w:lang w:val="nl-BE"/>
        </w:rPr>
        <w:t>“Kies voor de Zorg” starten met een opleiding tot verpleegkundige of zorgkundige. Nog eens 400 werkzoekenden konden rekenen op een beurs van 1.500 euro om een opleiding tot verpleegkundige of zorgkundige te starten</w:t>
      </w:r>
      <w:r w:rsidR="148EB291" w:rsidRPr="00D3064D">
        <w:rPr>
          <w:rFonts w:eastAsiaTheme="minorEastAsia"/>
          <w:color w:val="000000" w:themeColor="text1"/>
          <w:lang w:val="nl-BE"/>
        </w:rPr>
        <w:t>.</w:t>
      </w:r>
    </w:p>
    <w:p w14:paraId="437FDB52" w14:textId="1F816E5E" w:rsidR="008E5B51" w:rsidRPr="00D3064D" w:rsidRDefault="7690520A" w:rsidP="3FD16FB6">
      <w:pPr>
        <w:spacing w:line="254" w:lineRule="auto"/>
        <w:jc w:val="both"/>
        <w:rPr>
          <w:rFonts w:eastAsiaTheme="minorEastAsia"/>
          <w:color w:val="000000" w:themeColor="text1"/>
          <w:lang w:val="nl-BE"/>
        </w:rPr>
      </w:pPr>
      <w:r w:rsidRPr="00D3064D">
        <w:rPr>
          <w:rFonts w:eastAsiaTheme="minorEastAsia"/>
          <w:color w:val="000000" w:themeColor="text1"/>
          <w:lang w:val="nl-BE"/>
        </w:rPr>
        <w:t>In de private sector zijn in september 2021 436 mensen kunnen starten in project 600, een gekend opleidingstraject in de sector</w:t>
      </w:r>
      <w:r w:rsidR="41AB13CA" w:rsidRPr="00D3064D">
        <w:rPr>
          <w:rFonts w:eastAsiaTheme="minorEastAsia"/>
          <w:color w:val="000000" w:themeColor="text1"/>
          <w:lang w:val="nl-BE"/>
        </w:rPr>
        <w:t xml:space="preserve"> waarmee mensen die al werkzaam zijn in de zorg, zich via dit project kunnen omscholen tot verpleegkundige.</w:t>
      </w:r>
      <w:r w:rsidRPr="00D3064D">
        <w:rPr>
          <w:rFonts w:eastAsiaTheme="minorEastAsia"/>
          <w:color w:val="000000" w:themeColor="text1"/>
          <w:lang w:val="nl-BE"/>
        </w:rPr>
        <w:t xml:space="preserve"> In de publieke sector startten nog eens 250 mens</w:t>
      </w:r>
      <w:r w:rsidR="1A6A0E17" w:rsidRPr="00D3064D">
        <w:rPr>
          <w:rFonts w:eastAsiaTheme="minorEastAsia"/>
          <w:color w:val="000000" w:themeColor="text1"/>
          <w:lang w:val="nl-BE"/>
        </w:rPr>
        <w:t xml:space="preserve">en. </w:t>
      </w:r>
    </w:p>
    <w:p w14:paraId="4FAA1ABE" w14:textId="3A6AD5D4" w:rsidR="008E5B51" w:rsidRPr="00D3064D" w:rsidRDefault="7690520A" w:rsidP="4FB211FB">
      <w:pPr>
        <w:spacing w:line="254" w:lineRule="auto"/>
        <w:jc w:val="both"/>
        <w:rPr>
          <w:rFonts w:eastAsiaTheme="minorEastAsia"/>
          <w:color w:val="000000" w:themeColor="text1"/>
          <w:lang w:val="nl-BE"/>
        </w:rPr>
      </w:pPr>
      <w:r w:rsidRPr="00D3064D">
        <w:rPr>
          <w:rFonts w:eastAsiaTheme="minorEastAsia"/>
          <w:color w:val="000000" w:themeColor="text1"/>
          <w:lang w:val="nl-BE"/>
        </w:rPr>
        <w:t xml:space="preserve">Daarnaast is er </w:t>
      </w:r>
      <w:r w:rsidR="7810F9EB" w:rsidRPr="00D3064D">
        <w:rPr>
          <w:rFonts w:eastAsiaTheme="minorEastAsia"/>
          <w:color w:val="000000" w:themeColor="text1"/>
          <w:lang w:val="nl-BE"/>
        </w:rPr>
        <w:t xml:space="preserve">in de private sector </w:t>
      </w:r>
      <w:r w:rsidRPr="00D3064D">
        <w:rPr>
          <w:rFonts w:eastAsiaTheme="minorEastAsia"/>
          <w:color w:val="000000" w:themeColor="text1"/>
          <w:lang w:val="nl-BE"/>
        </w:rPr>
        <w:t>ook nog een project zorgkundigen waarmee jaarlijks ongeveer 80 mensen kunnen starten met een opleiding.</w:t>
      </w:r>
      <w:r w:rsidR="083F7371" w:rsidRPr="00D3064D">
        <w:rPr>
          <w:rFonts w:eastAsiaTheme="minorEastAsia"/>
          <w:color w:val="000000" w:themeColor="text1"/>
          <w:lang w:val="nl-BE"/>
        </w:rPr>
        <w:t xml:space="preserve"> </w:t>
      </w:r>
      <w:r w:rsidRPr="00D3064D">
        <w:rPr>
          <w:rFonts w:eastAsiaTheme="minorEastAsia"/>
          <w:color w:val="000000" w:themeColor="text1"/>
          <w:lang w:val="nl-BE"/>
        </w:rPr>
        <w:t xml:space="preserve">Via </w:t>
      </w:r>
      <w:proofErr w:type="spellStart"/>
      <w:r w:rsidRPr="00D3064D">
        <w:rPr>
          <w:rFonts w:eastAsiaTheme="minorEastAsia"/>
          <w:color w:val="000000" w:themeColor="text1"/>
          <w:lang w:val="nl-BE"/>
        </w:rPr>
        <w:t>Pentaplus</w:t>
      </w:r>
      <w:proofErr w:type="spellEnd"/>
      <w:r w:rsidRPr="00D3064D">
        <w:rPr>
          <w:rFonts w:eastAsiaTheme="minorEastAsia"/>
          <w:color w:val="000000" w:themeColor="text1"/>
          <w:lang w:val="nl-BE"/>
        </w:rPr>
        <w:t>, een opleidingsproject waarmee 5 extra verpleegkundige handelingen aan zorgkundigen worden aangeleerd, heeft men in de private sector al om en bij de 10.000 mensen kunnen bereiken</w:t>
      </w:r>
      <w:r w:rsidR="00231714" w:rsidRPr="00D3064D">
        <w:rPr>
          <w:rFonts w:eastAsiaTheme="minorEastAsia"/>
          <w:color w:val="000000" w:themeColor="text1"/>
          <w:lang w:val="nl-BE"/>
        </w:rPr>
        <w:t xml:space="preserve">. </w:t>
      </w:r>
      <w:r w:rsidR="06F87622" w:rsidRPr="00D3064D">
        <w:rPr>
          <w:rFonts w:eastAsiaTheme="minorEastAsia"/>
          <w:color w:val="000000" w:themeColor="text1"/>
          <w:lang w:val="nl-BE"/>
        </w:rPr>
        <w:t>We onderzoeken momenteel nog een aantal pistes voor opleidingen in het kader van het sociaal akkoord</w:t>
      </w:r>
      <w:r w:rsidR="5954E68F" w:rsidRPr="00D3064D">
        <w:rPr>
          <w:rFonts w:eastAsiaTheme="minorEastAsia"/>
          <w:color w:val="000000" w:themeColor="text1"/>
          <w:lang w:val="nl-BE"/>
        </w:rPr>
        <w:t>.</w:t>
      </w:r>
    </w:p>
    <w:p w14:paraId="2670E43C" w14:textId="74B27DFA" w:rsidR="008E5B51" w:rsidRPr="00A3221E" w:rsidRDefault="008E5B51" w:rsidP="771F6E9F">
      <w:pPr>
        <w:spacing w:line="254" w:lineRule="auto"/>
        <w:jc w:val="both"/>
        <w:rPr>
          <w:rFonts w:eastAsiaTheme="minorEastAsia"/>
          <w:b/>
          <w:bCs/>
          <w:color w:val="000000" w:themeColor="text1"/>
          <w:lang w:val="nl-BE"/>
        </w:rPr>
      </w:pPr>
    </w:p>
    <w:p w14:paraId="57E01AD8" w14:textId="18E8F1B5" w:rsidR="3EB96615" w:rsidRDefault="3EB96615" w:rsidP="3EB96615">
      <w:pPr>
        <w:spacing w:line="254" w:lineRule="auto"/>
        <w:jc w:val="both"/>
        <w:rPr>
          <w:rFonts w:eastAsiaTheme="minorEastAsia"/>
          <w:b/>
          <w:bCs/>
          <w:color w:val="000000" w:themeColor="text1"/>
          <w:lang w:val="nl-BE"/>
        </w:rPr>
      </w:pPr>
    </w:p>
    <w:p w14:paraId="0F66ACCB" w14:textId="598C6524" w:rsidR="3EB96615" w:rsidRDefault="3EB96615" w:rsidP="3EB96615">
      <w:pPr>
        <w:spacing w:line="254" w:lineRule="auto"/>
        <w:jc w:val="both"/>
        <w:rPr>
          <w:rFonts w:eastAsiaTheme="minorEastAsia"/>
          <w:b/>
          <w:bCs/>
          <w:color w:val="000000" w:themeColor="text1"/>
          <w:lang w:val="nl-BE"/>
        </w:rPr>
      </w:pPr>
    </w:p>
    <w:p w14:paraId="5A894466" w14:textId="7CA7278E" w:rsidR="008E5B51" w:rsidRPr="00A3221E" w:rsidRDefault="148EB291" w:rsidP="771F6E9F">
      <w:pPr>
        <w:spacing w:line="254" w:lineRule="auto"/>
        <w:jc w:val="both"/>
        <w:rPr>
          <w:rFonts w:eastAsiaTheme="minorEastAsia"/>
          <w:b/>
          <w:bCs/>
          <w:color w:val="000000" w:themeColor="text1"/>
          <w:lang w:val="nl-BE"/>
        </w:rPr>
      </w:pPr>
      <w:r w:rsidRPr="00A3221E">
        <w:rPr>
          <w:rFonts w:eastAsiaTheme="minorEastAsia"/>
          <w:b/>
          <w:bCs/>
          <w:color w:val="000000" w:themeColor="text1"/>
          <w:lang w:val="nl-BE"/>
        </w:rPr>
        <w:t xml:space="preserve">4.3. Investeringen in materiaal </w:t>
      </w:r>
    </w:p>
    <w:p w14:paraId="0675D055" w14:textId="2EA3BC2F" w:rsidR="008E5B51" w:rsidRPr="00A3221E" w:rsidRDefault="148EB291" w:rsidP="771F6E9F">
      <w:pPr>
        <w:jc w:val="both"/>
        <w:rPr>
          <w:rFonts w:eastAsiaTheme="minorEastAsia"/>
          <w:color w:val="000000" w:themeColor="text1"/>
          <w:lang w:val="nl-BE"/>
        </w:rPr>
      </w:pPr>
      <w:r w:rsidRPr="00A3221E">
        <w:rPr>
          <w:rFonts w:eastAsiaTheme="minorEastAsia"/>
          <w:color w:val="000000" w:themeColor="text1"/>
          <w:lang w:val="nl-BE"/>
        </w:rPr>
        <w:t>Op het terrein wordt in acties en materiaal geïnvesteerd om de werklast van het verplegend personeel te verlagen: denk bijvoorbeeld aan ergonomisch materiaal zoals tilliften. Er wordt ook geïnvesteerd in ac</w:t>
      </w:r>
      <w:r w:rsidR="2CE44C3F" w:rsidRPr="00A3221E">
        <w:rPr>
          <w:rFonts w:eastAsiaTheme="minorEastAsia"/>
          <w:color w:val="000000" w:themeColor="text1"/>
          <w:lang w:val="nl-BE"/>
        </w:rPr>
        <w:t>ti</w:t>
      </w:r>
      <w:r w:rsidRPr="00A3221E">
        <w:rPr>
          <w:rFonts w:eastAsiaTheme="minorEastAsia"/>
          <w:color w:val="000000" w:themeColor="text1"/>
          <w:lang w:val="nl-BE"/>
        </w:rPr>
        <w:t>es om de veiligheid van het personee</w:t>
      </w:r>
      <w:r w:rsidR="38686E9D" w:rsidRPr="00A3221E">
        <w:rPr>
          <w:rFonts w:eastAsiaTheme="minorEastAsia"/>
          <w:color w:val="000000" w:themeColor="text1"/>
          <w:lang w:val="nl-BE"/>
        </w:rPr>
        <w:t xml:space="preserve">l te waarborgen (bv. Acties rond agressie </w:t>
      </w:r>
      <w:proofErr w:type="spellStart"/>
      <w:r w:rsidR="38686E9D" w:rsidRPr="00A3221E">
        <w:rPr>
          <w:rFonts w:eastAsiaTheme="minorEastAsia"/>
          <w:color w:val="000000" w:themeColor="text1"/>
          <w:lang w:val="nl-BE"/>
        </w:rPr>
        <w:t>tav</w:t>
      </w:r>
      <w:proofErr w:type="spellEnd"/>
      <w:r w:rsidR="38686E9D" w:rsidRPr="00A3221E">
        <w:rPr>
          <w:rFonts w:eastAsiaTheme="minorEastAsia"/>
          <w:color w:val="000000" w:themeColor="text1"/>
          <w:lang w:val="nl-BE"/>
        </w:rPr>
        <w:t xml:space="preserve"> personeel). </w:t>
      </w:r>
      <w:r w:rsidRPr="00A3221E">
        <w:rPr>
          <w:rFonts w:eastAsiaTheme="minorEastAsia"/>
          <w:color w:val="000000" w:themeColor="text1"/>
          <w:lang w:val="nl-BE"/>
        </w:rPr>
        <w:t xml:space="preserve"> </w:t>
      </w:r>
    </w:p>
    <w:p w14:paraId="7445D90F" w14:textId="46CAD0DC" w:rsidR="008E5B51" w:rsidRPr="00A3221E" w:rsidRDefault="008E5B51" w:rsidP="771F6E9F">
      <w:pPr>
        <w:jc w:val="both"/>
        <w:rPr>
          <w:rFonts w:eastAsiaTheme="minorEastAsia"/>
          <w:b/>
          <w:bCs/>
          <w:color w:val="000000" w:themeColor="text1"/>
          <w:lang w:val="nl-BE"/>
        </w:rPr>
      </w:pPr>
    </w:p>
    <w:p w14:paraId="1C93B48C" w14:textId="6D45B875" w:rsidR="008E5B51" w:rsidRPr="00A3221E" w:rsidRDefault="263D0FB5" w:rsidP="771F6E9F">
      <w:pPr>
        <w:jc w:val="both"/>
        <w:rPr>
          <w:rFonts w:eastAsiaTheme="minorEastAsia"/>
          <w:b/>
          <w:bCs/>
          <w:color w:val="000000" w:themeColor="text1"/>
          <w:lang w:val="nl-BE"/>
        </w:rPr>
      </w:pPr>
      <w:r w:rsidRPr="00A3221E">
        <w:rPr>
          <w:rFonts w:eastAsiaTheme="minorEastAsia"/>
          <w:b/>
          <w:bCs/>
          <w:color w:val="000000" w:themeColor="text1"/>
          <w:lang w:val="nl-BE"/>
        </w:rPr>
        <w:t xml:space="preserve">4.4. Psychosociale ondersteuning </w:t>
      </w:r>
    </w:p>
    <w:p w14:paraId="6915304F" w14:textId="3FFCBF85" w:rsidR="008E5B51" w:rsidRPr="00A3221E" w:rsidRDefault="148EB291" w:rsidP="771F6E9F">
      <w:pPr>
        <w:jc w:val="both"/>
        <w:rPr>
          <w:rFonts w:eastAsiaTheme="minorEastAsia"/>
          <w:color w:val="000000" w:themeColor="text1"/>
          <w:lang w:val="nl-BE"/>
        </w:rPr>
      </w:pPr>
      <w:r w:rsidRPr="00A3221E">
        <w:rPr>
          <w:rFonts w:eastAsiaTheme="minorEastAsia"/>
          <w:color w:val="000000" w:themeColor="text1"/>
          <w:lang w:val="nl-BE"/>
        </w:rPr>
        <w:t xml:space="preserve">Er worden specifieke maatregelen genomen voor de </w:t>
      </w:r>
      <w:r w:rsidRPr="165CA196">
        <w:rPr>
          <w:rFonts w:eastAsiaTheme="minorEastAsia"/>
          <w:color w:val="000000" w:themeColor="text1"/>
          <w:lang w:val="nl-BE"/>
        </w:rPr>
        <w:t>psychosociale</w:t>
      </w:r>
      <w:r w:rsidRPr="00A3221E">
        <w:rPr>
          <w:rFonts w:eastAsiaTheme="minorEastAsia"/>
          <w:color w:val="000000" w:themeColor="text1"/>
          <w:lang w:val="nl-BE"/>
        </w:rPr>
        <w:t xml:space="preserve"> ondersteuning van het personeel op het terrein</w:t>
      </w:r>
      <w:r w:rsidR="6AC45928" w:rsidRPr="00A3221E">
        <w:rPr>
          <w:rFonts w:eastAsiaTheme="minorEastAsia"/>
          <w:color w:val="000000" w:themeColor="text1"/>
          <w:lang w:val="nl-BE"/>
        </w:rPr>
        <w:t xml:space="preserve"> zo</w:t>
      </w:r>
      <w:r w:rsidR="716B95B2" w:rsidRPr="00A3221E">
        <w:rPr>
          <w:rFonts w:eastAsiaTheme="minorEastAsia"/>
          <w:color w:val="000000" w:themeColor="text1"/>
          <w:lang w:val="nl-BE"/>
        </w:rPr>
        <w:t>a</w:t>
      </w:r>
      <w:r w:rsidR="6AC45928" w:rsidRPr="00A3221E">
        <w:rPr>
          <w:rFonts w:eastAsiaTheme="minorEastAsia"/>
          <w:color w:val="000000" w:themeColor="text1"/>
          <w:lang w:val="nl-BE"/>
        </w:rPr>
        <w:t>l</w:t>
      </w:r>
      <w:r w:rsidR="6C72A49B" w:rsidRPr="00A3221E">
        <w:rPr>
          <w:rFonts w:eastAsiaTheme="minorEastAsia"/>
          <w:color w:val="000000" w:themeColor="text1"/>
          <w:lang w:val="nl-BE"/>
        </w:rPr>
        <w:t>s</w:t>
      </w:r>
      <w:r w:rsidR="6AC45928" w:rsidRPr="00A3221E">
        <w:rPr>
          <w:rFonts w:eastAsiaTheme="minorEastAsia"/>
          <w:color w:val="000000" w:themeColor="text1"/>
          <w:lang w:val="nl-BE"/>
        </w:rPr>
        <w:t xml:space="preserve"> een aantal</w:t>
      </w:r>
      <w:r w:rsidRPr="00A3221E">
        <w:rPr>
          <w:rFonts w:eastAsiaTheme="minorEastAsia"/>
          <w:color w:val="000000" w:themeColor="text1"/>
          <w:lang w:val="nl-BE"/>
        </w:rPr>
        <w:t xml:space="preserve"> initiatieven tegen </w:t>
      </w:r>
      <w:proofErr w:type="spellStart"/>
      <w:r w:rsidRPr="1836787A">
        <w:rPr>
          <w:rFonts w:eastAsiaTheme="minorEastAsia"/>
          <w:color w:val="000000" w:themeColor="text1"/>
          <w:lang w:val="nl-BE"/>
        </w:rPr>
        <w:t>burn</w:t>
      </w:r>
      <w:r w:rsidR="2FD38BAA" w:rsidRPr="1836787A">
        <w:rPr>
          <w:rFonts w:eastAsiaTheme="minorEastAsia"/>
          <w:color w:val="000000" w:themeColor="text1"/>
          <w:lang w:val="nl-BE"/>
        </w:rPr>
        <w:t>-</w:t>
      </w:r>
      <w:r w:rsidRPr="1836787A">
        <w:rPr>
          <w:rFonts w:eastAsiaTheme="minorEastAsia"/>
          <w:color w:val="000000" w:themeColor="text1"/>
          <w:lang w:val="nl-BE"/>
        </w:rPr>
        <w:t>out</w:t>
      </w:r>
      <w:r w:rsidR="4FF3EB44" w:rsidRPr="1836787A">
        <w:rPr>
          <w:rFonts w:eastAsiaTheme="minorEastAsia"/>
          <w:color w:val="000000" w:themeColor="text1"/>
          <w:lang w:val="nl-BE"/>
        </w:rPr>
        <w:t>s</w:t>
      </w:r>
      <w:proofErr w:type="spellEnd"/>
      <w:r w:rsidR="4FF3EB44" w:rsidRPr="1836787A">
        <w:rPr>
          <w:rFonts w:eastAsiaTheme="minorEastAsia"/>
          <w:color w:val="000000" w:themeColor="text1"/>
          <w:lang w:val="nl-BE"/>
        </w:rPr>
        <w:t>.</w:t>
      </w:r>
      <w:r w:rsidR="57249EAF" w:rsidRPr="00A3221E">
        <w:rPr>
          <w:rFonts w:eastAsiaTheme="minorEastAsia"/>
          <w:color w:val="000000" w:themeColor="text1"/>
          <w:lang w:val="nl-BE"/>
        </w:rPr>
        <w:t xml:space="preserve"> </w:t>
      </w:r>
      <w:r w:rsidRPr="00A3221E">
        <w:rPr>
          <w:rFonts w:eastAsiaTheme="minorEastAsia"/>
          <w:color w:val="000000" w:themeColor="text1"/>
          <w:lang w:val="nl-BE"/>
        </w:rPr>
        <w:t xml:space="preserve">Deze </w:t>
      </w:r>
      <w:r w:rsidR="64E1F4E6" w:rsidRPr="00A3221E">
        <w:rPr>
          <w:rFonts w:eastAsiaTheme="minorEastAsia"/>
          <w:color w:val="000000" w:themeColor="text1"/>
          <w:lang w:val="nl-BE"/>
        </w:rPr>
        <w:t xml:space="preserve">verschillende </w:t>
      </w:r>
      <w:r w:rsidRPr="00A3221E">
        <w:rPr>
          <w:rFonts w:eastAsiaTheme="minorEastAsia"/>
          <w:color w:val="000000" w:themeColor="text1"/>
          <w:lang w:val="nl-BE"/>
        </w:rPr>
        <w:t xml:space="preserve">investeringen en aanwervingen worden lokaal op het terrein zelf ingevuld, in samenwerking tussen ziekenhuizen en vakbonden, zodat deze zo goed als mogelijk aansluiten bij </w:t>
      </w:r>
      <w:r w:rsidR="255A308A" w:rsidRPr="00A3221E">
        <w:rPr>
          <w:rFonts w:eastAsiaTheme="minorEastAsia"/>
          <w:color w:val="000000" w:themeColor="text1"/>
          <w:lang w:val="nl-BE"/>
        </w:rPr>
        <w:t xml:space="preserve">de concrete noden van het personeel. </w:t>
      </w:r>
    </w:p>
    <w:p w14:paraId="2A1EB707" w14:textId="524D6E99" w:rsidR="008E5B51" w:rsidRPr="00A3221E" w:rsidRDefault="008E5B51">
      <w:pPr>
        <w:rPr>
          <w:lang w:val="nl-BE"/>
        </w:rPr>
      </w:pPr>
    </w:p>
    <w:p w14:paraId="2E706C1B" w14:textId="018269E6" w:rsidR="008E5B51" w:rsidRDefault="46FAC10E" w:rsidP="771F6E9F">
      <w:pPr>
        <w:rPr>
          <w:rFonts w:ascii="Helvetica" w:eastAsia="Helvetica" w:hAnsi="Helvetica" w:cs="Helvetica"/>
          <w:color w:val="000000" w:themeColor="text1"/>
          <w:sz w:val="16"/>
          <w:szCs w:val="16"/>
          <w:lang w:val="nl-BE"/>
        </w:rPr>
      </w:pPr>
      <w:r w:rsidRPr="771F6E9F">
        <w:rPr>
          <w:rFonts w:ascii="Calibri" w:eastAsia="Calibri" w:hAnsi="Calibri" w:cs="Calibri"/>
          <w:lang w:val="nl-BE"/>
        </w:rPr>
        <w:t xml:space="preserve"> </w:t>
      </w:r>
      <w:r w:rsidR="4B09E99F" w:rsidRPr="771F6E9F">
        <w:rPr>
          <w:rFonts w:ascii="Calibri" w:eastAsia="Calibri" w:hAnsi="Calibri" w:cs="Calibri"/>
          <w:b/>
          <w:bCs/>
          <w:lang w:val="nl-BE"/>
        </w:rPr>
        <w:t>5</w:t>
      </w:r>
      <w:r w:rsidR="23A273BC" w:rsidRPr="771F6E9F">
        <w:rPr>
          <w:rFonts w:ascii="Calibri" w:eastAsia="Calibri" w:hAnsi="Calibri" w:cs="Calibri"/>
          <w:b/>
          <w:bCs/>
          <w:lang w:val="nl-BE"/>
        </w:rPr>
        <w:t xml:space="preserve">. </w:t>
      </w:r>
      <w:r w:rsidR="00542F1A" w:rsidRPr="771F6E9F">
        <w:rPr>
          <w:rFonts w:ascii="Calibri" w:eastAsia="Calibri" w:hAnsi="Calibri" w:cs="Calibri"/>
          <w:b/>
          <w:bCs/>
          <w:lang w:val="nl-BE"/>
        </w:rPr>
        <w:t xml:space="preserve">EEN HISTORISCHE </w:t>
      </w:r>
      <w:r w:rsidR="23A273BC" w:rsidRPr="771F6E9F">
        <w:rPr>
          <w:rFonts w:ascii="Calibri" w:eastAsia="Calibri" w:hAnsi="Calibri" w:cs="Calibri"/>
          <w:b/>
          <w:bCs/>
          <w:lang w:val="nl-BE"/>
        </w:rPr>
        <w:t>GLOBALE BUDGETTAIRE INSPANNING VOOR DE ZORG</w:t>
      </w:r>
    </w:p>
    <w:p w14:paraId="58D6A048" w14:textId="3003670C" w:rsidR="008E5B51" w:rsidRPr="00BE767D" w:rsidRDefault="25F166C6" w:rsidP="0EBE5A1E">
      <w:pPr>
        <w:spacing w:line="257" w:lineRule="auto"/>
        <w:jc w:val="both"/>
        <w:rPr>
          <w:rFonts w:ascii="Helvetica" w:eastAsia="Helvetica" w:hAnsi="Helvetica" w:cs="Helvetica"/>
          <w:color w:val="000000" w:themeColor="text1"/>
          <w:lang w:val="nl-BE"/>
        </w:rPr>
      </w:pPr>
      <w:r w:rsidRPr="00BE767D">
        <w:rPr>
          <w:rFonts w:ascii="Calibri" w:eastAsia="Calibri" w:hAnsi="Calibri" w:cs="Calibri"/>
          <w:color w:val="000000" w:themeColor="text1"/>
          <w:lang w:val="nl-BE"/>
        </w:rPr>
        <w:t xml:space="preserve">Onderstaande grafiek toont de evolutie </w:t>
      </w:r>
      <w:r w:rsidR="4B0579D3" w:rsidRPr="00BE767D">
        <w:rPr>
          <w:rFonts w:ascii="Calibri" w:eastAsia="Calibri" w:hAnsi="Calibri" w:cs="Calibri"/>
          <w:color w:val="000000" w:themeColor="text1"/>
          <w:lang w:val="nl-BE"/>
        </w:rPr>
        <w:t>(in prijzen 2022, dus zonder</w:t>
      </w:r>
      <w:r w:rsidRPr="00BE767D">
        <w:rPr>
          <w:rFonts w:ascii="Calibri" w:eastAsia="Calibri" w:hAnsi="Calibri" w:cs="Calibri"/>
          <w:color w:val="000000" w:themeColor="text1"/>
          <w:lang w:val="nl-BE"/>
        </w:rPr>
        <w:t xml:space="preserve"> </w:t>
      </w:r>
      <w:r w:rsidR="4B0579D3" w:rsidRPr="00BE767D">
        <w:rPr>
          <w:rFonts w:ascii="Calibri" w:eastAsia="Calibri" w:hAnsi="Calibri" w:cs="Calibri"/>
          <w:color w:val="000000" w:themeColor="text1"/>
          <w:lang w:val="nl-BE"/>
        </w:rPr>
        <w:t>inflatie)</w:t>
      </w:r>
      <w:r w:rsidRPr="00BE767D">
        <w:rPr>
          <w:rFonts w:ascii="Calibri" w:eastAsia="Calibri" w:hAnsi="Calibri" w:cs="Calibri"/>
          <w:color w:val="000000" w:themeColor="text1"/>
          <w:lang w:val="nl-BE"/>
        </w:rPr>
        <w:t xml:space="preserve"> door de jaren heen v</w:t>
      </w:r>
      <w:r w:rsidR="28AA0115" w:rsidRPr="00BE767D">
        <w:rPr>
          <w:rFonts w:ascii="Calibri" w:eastAsia="Calibri" w:hAnsi="Calibri" w:cs="Calibri"/>
          <w:color w:val="000000" w:themeColor="text1"/>
          <w:lang w:val="nl-BE"/>
        </w:rPr>
        <w:t>an investeringen in</w:t>
      </w:r>
      <w:r w:rsidRPr="00BE767D">
        <w:rPr>
          <w:rFonts w:ascii="Calibri" w:eastAsia="Calibri" w:hAnsi="Calibri" w:cs="Calibri"/>
          <w:color w:val="000000" w:themeColor="text1"/>
          <w:lang w:val="nl-BE"/>
        </w:rPr>
        <w:t xml:space="preserve"> onze gezondheidszorg. </w:t>
      </w:r>
      <w:r w:rsidR="256812E1" w:rsidRPr="00BE767D">
        <w:rPr>
          <w:rFonts w:ascii="Calibri" w:eastAsia="Calibri" w:hAnsi="Calibri" w:cs="Calibri"/>
          <w:color w:val="000000" w:themeColor="text1"/>
          <w:lang w:val="nl-BE"/>
        </w:rPr>
        <w:t>Sinds 2020 zien we opnieuw een duidelijke en consequente</w:t>
      </w:r>
      <w:r w:rsidRPr="00BE767D">
        <w:rPr>
          <w:rFonts w:ascii="Calibri" w:eastAsia="Calibri" w:hAnsi="Calibri" w:cs="Calibri"/>
          <w:color w:val="000000" w:themeColor="text1"/>
          <w:lang w:val="nl-BE"/>
        </w:rPr>
        <w:t xml:space="preserve"> </w:t>
      </w:r>
      <w:r w:rsidR="256812E1" w:rsidRPr="00BE767D">
        <w:rPr>
          <w:rFonts w:ascii="Calibri" w:eastAsia="Calibri" w:hAnsi="Calibri" w:cs="Calibri"/>
          <w:color w:val="000000" w:themeColor="text1"/>
          <w:lang w:val="nl-BE"/>
        </w:rPr>
        <w:t>stijging</w:t>
      </w:r>
      <w:r w:rsidR="6859D07B" w:rsidRPr="00BE767D">
        <w:rPr>
          <w:rFonts w:ascii="Calibri" w:eastAsia="Calibri" w:hAnsi="Calibri" w:cs="Calibri"/>
          <w:color w:val="000000" w:themeColor="text1"/>
          <w:lang w:val="nl-BE"/>
        </w:rPr>
        <w:t xml:space="preserve"> en dat na een plateau van 10 jaar</w:t>
      </w:r>
      <w:r w:rsidR="54F2F4A5" w:rsidRPr="00BE767D">
        <w:rPr>
          <w:rFonts w:ascii="Calibri" w:eastAsia="Calibri" w:hAnsi="Calibri" w:cs="Calibri"/>
          <w:color w:val="000000" w:themeColor="text1"/>
          <w:lang w:val="nl-BE"/>
        </w:rPr>
        <w:t>.</w:t>
      </w:r>
      <w:r w:rsidRPr="00BE767D">
        <w:rPr>
          <w:rFonts w:ascii="Calibri" w:eastAsia="Calibri" w:hAnsi="Calibri" w:cs="Calibri"/>
          <w:color w:val="000000" w:themeColor="text1"/>
          <w:lang w:val="nl-BE"/>
        </w:rPr>
        <w:t xml:space="preserve"> </w:t>
      </w:r>
      <w:r w:rsidR="256812E1" w:rsidRPr="00BE767D">
        <w:rPr>
          <w:rFonts w:ascii="Calibri" w:eastAsia="Calibri" w:hAnsi="Calibri" w:cs="Calibri"/>
          <w:color w:val="000000" w:themeColor="text1"/>
          <w:lang w:val="nl-BE"/>
        </w:rPr>
        <w:t>In 2020 en</w:t>
      </w:r>
      <w:r w:rsidRPr="00BE767D">
        <w:rPr>
          <w:rFonts w:ascii="Calibri" w:eastAsia="Calibri" w:hAnsi="Calibri" w:cs="Calibri"/>
          <w:color w:val="000000" w:themeColor="text1"/>
          <w:lang w:val="nl-BE"/>
        </w:rPr>
        <w:t xml:space="preserve"> </w:t>
      </w:r>
      <w:r w:rsidR="256812E1" w:rsidRPr="00BE767D">
        <w:rPr>
          <w:rFonts w:ascii="Calibri" w:eastAsia="Calibri" w:hAnsi="Calibri" w:cs="Calibri"/>
          <w:color w:val="000000" w:themeColor="text1"/>
          <w:lang w:val="nl-BE"/>
        </w:rPr>
        <w:t xml:space="preserve">2021 </w:t>
      </w:r>
      <w:r w:rsidR="5B87FEE8" w:rsidRPr="00BE767D">
        <w:rPr>
          <w:rFonts w:ascii="Calibri" w:eastAsia="Calibri" w:hAnsi="Calibri" w:cs="Calibri"/>
          <w:color w:val="000000" w:themeColor="text1"/>
          <w:lang w:val="nl-BE"/>
        </w:rPr>
        <w:t xml:space="preserve">geeft </w:t>
      </w:r>
      <w:r w:rsidR="6D55C0EA" w:rsidRPr="00BE767D">
        <w:rPr>
          <w:rFonts w:ascii="Calibri" w:eastAsia="Calibri" w:hAnsi="Calibri" w:cs="Calibri"/>
          <w:color w:val="000000" w:themeColor="text1"/>
          <w:lang w:val="nl-BE"/>
        </w:rPr>
        <w:t xml:space="preserve">het groene balkje </w:t>
      </w:r>
      <w:r w:rsidR="58EF0F4F" w:rsidRPr="00BE767D">
        <w:rPr>
          <w:rFonts w:ascii="Calibri" w:eastAsia="Calibri" w:hAnsi="Calibri" w:cs="Calibri"/>
          <w:color w:val="000000" w:themeColor="text1"/>
          <w:lang w:val="nl-BE"/>
        </w:rPr>
        <w:t xml:space="preserve">weer </w:t>
      </w:r>
      <w:r w:rsidR="6D55C0EA" w:rsidRPr="00BE767D">
        <w:rPr>
          <w:rFonts w:ascii="Calibri" w:eastAsia="Calibri" w:hAnsi="Calibri" w:cs="Calibri"/>
          <w:color w:val="000000" w:themeColor="text1"/>
          <w:lang w:val="nl-BE"/>
        </w:rPr>
        <w:t xml:space="preserve">wat </w:t>
      </w:r>
      <w:r w:rsidR="245F478F" w:rsidRPr="00BE767D">
        <w:rPr>
          <w:rFonts w:ascii="Calibri" w:eastAsia="Calibri" w:hAnsi="Calibri" w:cs="Calibri"/>
          <w:color w:val="000000" w:themeColor="text1"/>
          <w:lang w:val="nl-BE"/>
        </w:rPr>
        <w:t xml:space="preserve">deze regering </w:t>
      </w:r>
      <w:r w:rsidR="1EDE8D91" w:rsidRPr="00BE767D">
        <w:rPr>
          <w:rFonts w:ascii="Calibri" w:eastAsia="Calibri" w:hAnsi="Calibri" w:cs="Calibri"/>
          <w:color w:val="000000" w:themeColor="text1"/>
          <w:lang w:val="nl-BE"/>
        </w:rPr>
        <w:t>extra investeerde</w:t>
      </w:r>
      <w:r w:rsidR="6D55C0EA" w:rsidRPr="00BE767D">
        <w:rPr>
          <w:rFonts w:ascii="Calibri" w:eastAsia="Calibri" w:hAnsi="Calibri" w:cs="Calibri"/>
          <w:color w:val="000000" w:themeColor="text1"/>
          <w:lang w:val="nl-BE"/>
        </w:rPr>
        <w:t xml:space="preserve"> in</w:t>
      </w:r>
      <w:r w:rsidRPr="00BE767D">
        <w:rPr>
          <w:rFonts w:ascii="Calibri" w:eastAsia="Calibri" w:hAnsi="Calibri" w:cs="Calibri"/>
          <w:color w:val="000000" w:themeColor="text1"/>
          <w:lang w:val="nl-BE"/>
        </w:rPr>
        <w:t xml:space="preserve"> </w:t>
      </w:r>
      <w:r w:rsidR="6D55C0EA" w:rsidRPr="00BE767D">
        <w:rPr>
          <w:rFonts w:ascii="Calibri" w:eastAsia="Calibri" w:hAnsi="Calibri" w:cs="Calibri"/>
          <w:color w:val="000000" w:themeColor="text1"/>
          <w:lang w:val="nl-BE"/>
        </w:rPr>
        <w:t>gezondheidszorg</w:t>
      </w:r>
      <w:r w:rsidR="32BE6FC5" w:rsidRPr="00BE767D">
        <w:rPr>
          <w:rFonts w:ascii="Calibri" w:eastAsia="Calibri" w:hAnsi="Calibri" w:cs="Calibri"/>
          <w:color w:val="000000" w:themeColor="text1"/>
          <w:lang w:val="nl-BE"/>
        </w:rPr>
        <w:t>, bovenop de al verhoogde groei van de begrotingsdoelstelling</w:t>
      </w:r>
      <w:r w:rsidR="1EDE8D91" w:rsidRPr="00BE767D">
        <w:rPr>
          <w:rFonts w:ascii="Calibri" w:eastAsia="Calibri" w:hAnsi="Calibri" w:cs="Calibri"/>
          <w:color w:val="000000" w:themeColor="text1"/>
          <w:lang w:val="nl-BE"/>
        </w:rPr>
        <w:t xml:space="preserve">. </w:t>
      </w:r>
      <w:r w:rsidR="58EF3241" w:rsidRPr="00BE767D">
        <w:rPr>
          <w:rFonts w:ascii="Calibri" w:eastAsia="Calibri" w:hAnsi="Calibri" w:cs="Calibri"/>
          <w:color w:val="000000" w:themeColor="text1"/>
          <w:lang w:val="nl-BE"/>
        </w:rPr>
        <w:t xml:space="preserve"> </w:t>
      </w:r>
      <w:r w:rsidR="551EA9CA" w:rsidRPr="00BE767D">
        <w:rPr>
          <w:rFonts w:ascii="Helvetica" w:eastAsia="Helvetica" w:hAnsi="Helvetica" w:cs="Helvetica"/>
          <w:color w:val="000000" w:themeColor="text1"/>
          <w:lang w:val="nl-BE"/>
        </w:rPr>
        <w:t xml:space="preserve"> </w:t>
      </w:r>
    </w:p>
    <w:p w14:paraId="3FA4B98D" w14:textId="77777777" w:rsidR="00EE5B8F" w:rsidRPr="0073570D" w:rsidRDefault="00EE5B8F" w:rsidP="00EE5B8F">
      <w:pPr>
        <w:spacing w:line="257" w:lineRule="auto"/>
        <w:jc w:val="both"/>
        <w:rPr>
          <w:rFonts w:ascii="Calibri" w:eastAsia="Calibri" w:hAnsi="Calibri" w:cs="Calibri"/>
          <w:color w:val="000000" w:themeColor="text1"/>
          <w:lang w:val="nl-BE"/>
        </w:rPr>
      </w:pPr>
      <w:r>
        <w:rPr>
          <w:rFonts w:ascii="Calibri" w:eastAsia="Calibri" w:hAnsi="Calibri" w:cs="Calibri"/>
          <w:color w:val="000000" w:themeColor="text1"/>
          <w:lang w:val="nl-BE"/>
        </w:rPr>
        <w:t xml:space="preserve">Ten opzichte van </w:t>
      </w:r>
      <w:r w:rsidRPr="0073570D">
        <w:rPr>
          <w:rFonts w:ascii="Calibri" w:eastAsia="Calibri" w:hAnsi="Calibri" w:cs="Calibri"/>
          <w:color w:val="000000" w:themeColor="text1"/>
          <w:lang w:val="nl-BE"/>
        </w:rPr>
        <w:t xml:space="preserve">2019 </w:t>
      </w:r>
      <w:r>
        <w:rPr>
          <w:rFonts w:ascii="Calibri" w:eastAsia="Calibri" w:hAnsi="Calibri" w:cs="Calibri"/>
          <w:color w:val="000000" w:themeColor="text1"/>
          <w:lang w:val="nl-BE"/>
        </w:rPr>
        <w:t xml:space="preserve">zal in 2022 </w:t>
      </w:r>
      <w:r w:rsidRPr="0073570D">
        <w:rPr>
          <w:rFonts w:ascii="Calibri" w:eastAsia="Calibri" w:hAnsi="Calibri" w:cs="Calibri"/>
          <w:color w:val="000000" w:themeColor="text1"/>
          <w:lang w:val="nl-BE"/>
        </w:rPr>
        <w:t xml:space="preserve">in totaal </w:t>
      </w:r>
      <w:r>
        <w:rPr>
          <w:rFonts w:ascii="Calibri" w:eastAsia="Calibri" w:hAnsi="Calibri" w:cs="Calibri"/>
          <w:color w:val="000000" w:themeColor="text1"/>
          <w:lang w:val="nl-BE"/>
        </w:rPr>
        <w:t xml:space="preserve">voor </w:t>
      </w:r>
      <w:r w:rsidRPr="0073570D">
        <w:rPr>
          <w:rFonts w:ascii="Calibri" w:eastAsia="Calibri" w:hAnsi="Calibri" w:cs="Calibri"/>
          <w:color w:val="000000" w:themeColor="text1"/>
          <w:lang w:val="nl-BE"/>
        </w:rPr>
        <w:t xml:space="preserve">4,9 miljard extra </w:t>
      </w:r>
      <w:r>
        <w:rPr>
          <w:rFonts w:ascii="Calibri" w:eastAsia="Calibri" w:hAnsi="Calibri" w:cs="Calibri"/>
          <w:color w:val="000000" w:themeColor="text1"/>
          <w:lang w:val="nl-BE"/>
        </w:rPr>
        <w:t>geïnvesteerd worden in zorg</w:t>
      </w:r>
      <w:r w:rsidRPr="0073570D">
        <w:rPr>
          <w:rFonts w:ascii="Calibri" w:eastAsia="Calibri" w:hAnsi="Calibri" w:cs="Calibri"/>
          <w:color w:val="000000" w:themeColor="text1"/>
          <w:lang w:val="nl-BE"/>
        </w:rPr>
        <w:t xml:space="preserve"> (2 miljard via het zorgbudget en 2,9 miljard voor de Covid-maatregelen).</w:t>
      </w:r>
    </w:p>
    <w:p w14:paraId="2D6F1B9C" w14:textId="77777777" w:rsidR="00EE5B8F" w:rsidRPr="00004C67" w:rsidRDefault="00EE5B8F" w:rsidP="00EE5B8F">
      <w:pPr>
        <w:spacing w:line="257" w:lineRule="auto"/>
        <w:jc w:val="both"/>
        <w:rPr>
          <w:rFonts w:ascii="Calibri" w:eastAsia="Calibri" w:hAnsi="Calibri" w:cs="Calibri"/>
          <w:color w:val="000000" w:themeColor="text1"/>
          <w:highlight w:val="yellow"/>
          <w:lang w:val="nl-BE"/>
        </w:rPr>
      </w:pPr>
      <w:r w:rsidRPr="0073570D">
        <w:rPr>
          <w:rFonts w:ascii="Calibri" w:eastAsia="Calibri" w:hAnsi="Calibri" w:cs="Calibri"/>
          <w:color w:val="000000" w:themeColor="text1"/>
          <w:lang w:val="nl-BE"/>
        </w:rPr>
        <w:t xml:space="preserve">En in 2024 zullen deze extra </w:t>
      </w:r>
      <w:r>
        <w:rPr>
          <w:rFonts w:ascii="Calibri" w:eastAsia="Calibri" w:hAnsi="Calibri" w:cs="Calibri"/>
          <w:color w:val="000000" w:themeColor="text1"/>
          <w:lang w:val="nl-BE"/>
        </w:rPr>
        <w:t xml:space="preserve">investeringen </w:t>
      </w:r>
      <w:r w:rsidRPr="0073570D">
        <w:rPr>
          <w:rFonts w:ascii="Calibri" w:eastAsia="Calibri" w:hAnsi="Calibri" w:cs="Calibri"/>
          <w:color w:val="000000" w:themeColor="text1"/>
          <w:lang w:val="nl-BE"/>
        </w:rPr>
        <w:t>minste</w:t>
      </w:r>
      <w:r>
        <w:rPr>
          <w:rFonts w:ascii="Calibri" w:eastAsia="Calibri" w:hAnsi="Calibri" w:cs="Calibri"/>
          <w:color w:val="000000" w:themeColor="text1"/>
          <w:lang w:val="nl-BE"/>
        </w:rPr>
        <w:t>ns</w:t>
      </w:r>
      <w:r w:rsidRPr="0073570D">
        <w:rPr>
          <w:rFonts w:ascii="Calibri" w:eastAsia="Calibri" w:hAnsi="Calibri" w:cs="Calibri"/>
          <w:color w:val="000000" w:themeColor="text1"/>
          <w:lang w:val="nl-BE"/>
        </w:rPr>
        <w:t xml:space="preserve"> 5,6 miljard </w:t>
      </w:r>
      <w:r>
        <w:rPr>
          <w:rFonts w:ascii="Calibri" w:eastAsia="Calibri" w:hAnsi="Calibri" w:cs="Calibri"/>
          <w:color w:val="000000" w:themeColor="text1"/>
          <w:lang w:val="nl-BE"/>
        </w:rPr>
        <w:t xml:space="preserve">extra </w:t>
      </w:r>
      <w:r w:rsidRPr="0073570D">
        <w:rPr>
          <w:rFonts w:ascii="Calibri" w:eastAsia="Calibri" w:hAnsi="Calibri" w:cs="Calibri"/>
          <w:color w:val="000000" w:themeColor="text1"/>
          <w:lang w:val="nl-BE"/>
        </w:rPr>
        <w:t xml:space="preserve">bedragen ten opzichte van 2019 (2,6 miljard via de begroting voor gezondheidszorg en nog eens 3 miljard buiten de begroting). </w:t>
      </w:r>
    </w:p>
    <w:p w14:paraId="413626D5" w14:textId="1D336A5B" w:rsidR="008E5B51" w:rsidRPr="00386EED" w:rsidRDefault="68F3D7FE" w:rsidP="0EBE5A1E">
      <w:pPr>
        <w:spacing w:line="257" w:lineRule="auto"/>
        <w:jc w:val="both"/>
        <w:rPr>
          <w:lang w:val="nl-BE"/>
        </w:rPr>
      </w:pPr>
      <w:r w:rsidRPr="68FC42B9">
        <w:rPr>
          <w:rFonts w:eastAsia="Helvetica"/>
          <w:color w:val="000000" w:themeColor="text1"/>
          <w:lang w:val="nl-BE"/>
        </w:rPr>
        <w:t>I</w:t>
      </w:r>
      <w:r w:rsidR="312B0C71">
        <w:rPr>
          <w:noProof/>
        </w:rPr>
        <w:drawing>
          <wp:inline distT="0" distB="0" distL="0" distR="0" wp14:anchorId="2F68C913" wp14:editId="06CECD7B">
            <wp:extent cx="5753098" cy="3619500"/>
            <wp:effectExtent l="0" t="0" r="0" b="0"/>
            <wp:docPr id="581711540" name="Picture 58171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711540"/>
                    <pic:cNvPicPr/>
                  </pic:nvPicPr>
                  <pic:blipFill>
                    <a:blip r:embed="rId10">
                      <a:extLst>
                        <a:ext uri="{28A0092B-C50C-407E-A947-70E740481C1C}">
                          <a14:useLocalDpi xmlns:a14="http://schemas.microsoft.com/office/drawing/2010/main" val="0"/>
                        </a:ext>
                      </a:extLst>
                    </a:blip>
                    <a:stretch>
                      <a:fillRect/>
                    </a:stretch>
                  </pic:blipFill>
                  <pic:spPr>
                    <a:xfrm>
                      <a:off x="0" y="0"/>
                      <a:ext cx="5753098" cy="3619500"/>
                    </a:xfrm>
                    <a:prstGeom prst="rect">
                      <a:avLst/>
                    </a:prstGeom>
                  </pic:spPr>
                </pic:pic>
              </a:graphicData>
            </a:graphic>
          </wp:inline>
        </w:drawing>
      </w:r>
    </w:p>
    <w:p w14:paraId="7F0C1E79" w14:textId="77777777" w:rsidR="00386EED" w:rsidRPr="00386EED" w:rsidRDefault="00386EED" w:rsidP="00386EED">
      <w:pPr>
        <w:spacing w:line="257" w:lineRule="auto"/>
        <w:jc w:val="both"/>
        <w:rPr>
          <w:lang w:val="nl-BE"/>
        </w:rPr>
      </w:pPr>
      <w:r w:rsidRPr="6C6B042A">
        <w:rPr>
          <w:b/>
          <w:lang w:val="nl-BE"/>
        </w:rPr>
        <w:t xml:space="preserve">Blauw </w:t>
      </w:r>
      <w:r w:rsidRPr="6C6B042A">
        <w:rPr>
          <w:lang w:val="nl-BE"/>
        </w:rPr>
        <w:t>= investeringen in onze gezondheidszorg volgens begrotingsdoelstelling</w:t>
      </w:r>
    </w:p>
    <w:p w14:paraId="0EFA1739" w14:textId="77777777" w:rsidR="00386EED" w:rsidRDefault="00386EED" w:rsidP="00386EED">
      <w:pPr>
        <w:spacing w:line="257" w:lineRule="auto"/>
        <w:jc w:val="both"/>
        <w:rPr>
          <w:lang w:val="nl-BE"/>
        </w:rPr>
      </w:pPr>
      <w:r w:rsidRPr="5E7840BF">
        <w:rPr>
          <w:b/>
          <w:bCs/>
          <w:lang w:val="nl-BE"/>
        </w:rPr>
        <w:t xml:space="preserve">Groen = </w:t>
      </w:r>
      <w:r w:rsidRPr="5E7840BF">
        <w:rPr>
          <w:lang w:val="nl-BE"/>
        </w:rPr>
        <w:t xml:space="preserve">2020 en 2021: extra investeringen </w:t>
      </w:r>
      <w:r w:rsidRPr="4225B30E">
        <w:rPr>
          <w:lang w:val="nl-BE"/>
        </w:rPr>
        <w:t xml:space="preserve">in </w:t>
      </w:r>
      <w:r w:rsidRPr="4736933C">
        <w:rPr>
          <w:lang w:val="nl-BE"/>
        </w:rPr>
        <w:t>onze gezondheidszorg (</w:t>
      </w:r>
      <w:r w:rsidRPr="38969764">
        <w:rPr>
          <w:lang w:val="nl-BE"/>
        </w:rPr>
        <w:t xml:space="preserve">onder </w:t>
      </w:r>
      <w:r w:rsidRPr="47635DED">
        <w:rPr>
          <w:lang w:val="nl-BE"/>
        </w:rPr>
        <w:t xml:space="preserve">meer </w:t>
      </w:r>
      <w:r w:rsidRPr="54ABB60A">
        <w:rPr>
          <w:lang w:val="nl-BE"/>
        </w:rPr>
        <w:t xml:space="preserve">om COVID het hoofd te </w:t>
      </w:r>
      <w:r w:rsidRPr="25EB1ECA">
        <w:rPr>
          <w:lang w:val="nl-BE"/>
        </w:rPr>
        <w:t>bieden</w:t>
      </w:r>
      <w:r w:rsidRPr="4736933C">
        <w:rPr>
          <w:lang w:val="nl-BE"/>
        </w:rPr>
        <w:t>),</w:t>
      </w:r>
      <w:r w:rsidRPr="5E7840BF">
        <w:rPr>
          <w:lang w:val="nl-BE"/>
        </w:rPr>
        <w:t xml:space="preserve"> bovenop de verhoogde groei van de begrotingsdoelstelling. </w:t>
      </w:r>
    </w:p>
    <w:p w14:paraId="2B59A493" w14:textId="77777777" w:rsidR="00386EED" w:rsidRPr="004F6BB5" w:rsidRDefault="00386EED" w:rsidP="00386EED">
      <w:pPr>
        <w:spacing w:line="257" w:lineRule="auto"/>
        <w:jc w:val="both"/>
        <w:rPr>
          <w:lang w:val="nl-BE"/>
        </w:rPr>
      </w:pPr>
      <w:r w:rsidRPr="28B4F900">
        <w:rPr>
          <w:b/>
          <w:lang w:val="nl-BE"/>
        </w:rPr>
        <w:t xml:space="preserve">Rood </w:t>
      </w:r>
      <w:r w:rsidRPr="28B4F900">
        <w:rPr>
          <w:lang w:val="nl-BE"/>
        </w:rPr>
        <w:t xml:space="preserve">= </w:t>
      </w:r>
      <w:r w:rsidRPr="4BC21818">
        <w:rPr>
          <w:lang w:val="nl-BE"/>
        </w:rPr>
        <w:t xml:space="preserve">sinds </w:t>
      </w:r>
      <w:r w:rsidRPr="5CCB675D">
        <w:rPr>
          <w:lang w:val="nl-BE"/>
        </w:rPr>
        <w:t xml:space="preserve">2016 </w:t>
      </w:r>
      <w:r w:rsidRPr="7177F2E1">
        <w:rPr>
          <w:lang w:val="nl-BE"/>
        </w:rPr>
        <w:t xml:space="preserve">is het budget voor </w:t>
      </w:r>
      <w:r w:rsidRPr="1D26C3A5">
        <w:rPr>
          <w:lang w:val="nl-BE"/>
        </w:rPr>
        <w:t>ziekenhuisinfrastructuur overgeheveld naar deelstaten</w:t>
      </w:r>
      <w:r w:rsidRPr="6FB6156A">
        <w:rPr>
          <w:lang w:val="nl-BE"/>
        </w:rPr>
        <w:t>.</w:t>
      </w:r>
      <w:r w:rsidRPr="057321B1">
        <w:rPr>
          <w:lang w:val="nl-BE"/>
        </w:rPr>
        <w:t xml:space="preserve"> </w:t>
      </w:r>
      <w:r w:rsidRPr="6F6963C6">
        <w:rPr>
          <w:lang w:val="nl-BE"/>
        </w:rPr>
        <w:t xml:space="preserve">Om een adequate </w:t>
      </w:r>
      <w:r w:rsidRPr="69DF0743">
        <w:rPr>
          <w:lang w:val="nl-BE"/>
        </w:rPr>
        <w:t>vergelijking</w:t>
      </w:r>
      <w:r w:rsidRPr="63B5EB9E">
        <w:rPr>
          <w:lang w:val="nl-BE"/>
        </w:rPr>
        <w:t xml:space="preserve"> te</w:t>
      </w:r>
      <w:r w:rsidRPr="6F6963C6">
        <w:rPr>
          <w:lang w:val="nl-BE"/>
        </w:rPr>
        <w:t xml:space="preserve"> </w:t>
      </w:r>
      <w:r w:rsidRPr="187AEF0B">
        <w:rPr>
          <w:lang w:val="nl-BE"/>
        </w:rPr>
        <w:t>(kunnen)</w:t>
      </w:r>
      <w:r w:rsidRPr="407BCF04">
        <w:rPr>
          <w:lang w:val="nl-BE"/>
        </w:rPr>
        <w:t xml:space="preserve"> </w:t>
      </w:r>
      <w:r w:rsidRPr="6F6963C6">
        <w:rPr>
          <w:lang w:val="nl-BE"/>
        </w:rPr>
        <w:t>maken</w:t>
      </w:r>
      <w:r w:rsidRPr="69DF0743">
        <w:rPr>
          <w:lang w:val="nl-BE"/>
        </w:rPr>
        <w:t xml:space="preserve"> met vandaag</w:t>
      </w:r>
      <w:r w:rsidRPr="6F6963C6">
        <w:rPr>
          <w:lang w:val="nl-BE"/>
        </w:rPr>
        <w:t xml:space="preserve">, werd </w:t>
      </w:r>
      <w:r w:rsidRPr="6EAAF082">
        <w:rPr>
          <w:lang w:val="nl-BE"/>
        </w:rPr>
        <w:t>budget in</w:t>
      </w:r>
      <w:r w:rsidRPr="60C3D943">
        <w:rPr>
          <w:lang w:val="nl-BE"/>
        </w:rPr>
        <w:t xml:space="preserve"> </w:t>
      </w:r>
      <w:r w:rsidRPr="69DF0743">
        <w:rPr>
          <w:lang w:val="nl-BE"/>
        </w:rPr>
        <w:t xml:space="preserve">deze grafiek </w:t>
      </w:r>
      <w:r w:rsidRPr="2806C474">
        <w:rPr>
          <w:lang w:val="nl-BE"/>
        </w:rPr>
        <w:t>opgenomen.</w:t>
      </w:r>
    </w:p>
    <w:p w14:paraId="290B5E17" w14:textId="77777777" w:rsidR="00386EED" w:rsidRDefault="00386EED" w:rsidP="00386EED">
      <w:pPr>
        <w:spacing w:line="257" w:lineRule="auto"/>
        <w:jc w:val="both"/>
        <w:rPr>
          <w:lang w:val="nl-BE"/>
        </w:rPr>
      </w:pPr>
      <w:r w:rsidRPr="2FC4F2DF">
        <w:rPr>
          <w:b/>
          <w:bCs/>
          <w:lang w:val="nl-BE"/>
        </w:rPr>
        <w:t xml:space="preserve">Grijs </w:t>
      </w:r>
      <w:r w:rsidRPr="2FC4F2DF">
        <w:rPr>
          <w:lang w:val="nl-BE"/>
        </w:rPr>
        <w:t>= door de 6e staatshervorming is sinds 2015 deel van budget overgeheveld naar de deelstaten.</w:t>
      </w:r>
      <w:r w:rsidRPr="2806C474">
        <w:rPr>
          <w:lang w:val="nl-BE"/>
        </w:rPr>
        <w:t xml:space="preserve"> Om een adequate vergelijking te </w:t>
      </w:r>
      <w:r w:rsidRPr="407BCF04">
        <w:rPr>
          <w:lang w:val="nl-BE"/>
        </w:rPr>
        <w:t xml:space="preserve">(kunnen) </w:t>
      </w:r>
      <w:r w:rsidRPr="2806C474">
        <w:rPr>
          <w:lang w:val="nl-BE"/>
        </w:rPr>
        <w:t xml:space="preserve">maken met vandaag, werd </w:t>
      </w:r>
      <w:r w:rsidRPr="1129C202">
        <w:rPr>
          <w:lang w:val="nl-BE"/>
        </w:rPr>
        <w:t>budget in</w:t>
      </w:r>
      <w:r w:rsidRPr="2806C474">
        <w:rPr>
          <w:lang w:val="nl-BE"/>
        </w:rPr>
        <w:t xml:space="preserve"> deze grafiek opgenomen.</w:t>
      </w:r>
    </w:p>
    <w:p w14:paraId="34256528" w14:textId="77777777" w:rsidR="00386EED" w:rsidRDefault="00386EED" w:rsidP="00386EED">
      <w:pPr>
        <w:spacing w:line="257" w:lineRule="auto"/>
        <w:jc w:val="both"/>
        <w:rPr>
          <w:lang w:val="nl-BE"/>
        </w:rPr>
      </w:pPr>
      <w:r w:rsidRPr="74923D61">
        <w:rPr>
          <w:b/>
          <w:bCs/>
          <w:lang w:val="nl-BE"/>
        </w:rPr>
        <w:t xml:space="preserve">Oranje </w:t>
      </w:r>
      <w:r w:rsidRPr="74923D61">
        <w:rPr>
          <w:lang w:val="nl-BE"/>
        </w:rPr>
        <w:t>= voor 2008 waren kleine gezondheidsrisico's voor zelfstandigen niet opgenomen in de gezondheidsdoelstellingen. Zelfstandigen moesten tot dan een aanvullende verzekering afsluiten. Sinds 2008 hoeft dat niet meer en is dat klein risico voor zelfstandigen ook gedekt.</w:t>
      </w:r>
    </w:p>
    <w:p w14:paraId="4EC42300" w14:textId="2BC1FD0D" w:rsidR="00BE767D" w:rsidRPr="00863A02" w:rsidRDefault="00BE767D" w:rsidP="00BE767D">
      <w:pPr>
        <w:pStyle w:val="paragraph"/>
        <w:spacing w:after="0"/>
        <w:textAlignment w:val="baseline"/>
        <w:rPr>
          <w:rStyle w:val="normaltextrun"/>
          <w:lang w:val="nl-BE"/>
        </w:rPr>
      </w:pPr>
      <w:r w:rsidRPr="00863A02">
        <w:rPr>
          <w:rStyle w:val="normaltextrun"/>
          <w:lang w:val="nl-BE"/>
        </w:rPr>
        <w:t>Bovenstaande tabel vereist enige toelichting. O</w:t>
      </w:r>
      <w:r w:rsidR="00DE10B0">
        <w:rPr>
          <w:rStyle w:val="normaltextrun"/>
          <w:lang w:val="nl-BE"/>
        </w:rPr>
        <w:t xml:space="preserve">nze gezondheidszorg heeft over een periode van meer dan twintig jaar heel wat verandering doorgemaakt.  Dat maakt het soms ook moeilijk </w:t>
      </w:r>
      <w:r w:rsidRPr="00863A02">
        <w:rPr>
          <w:rStyle w:val="normaltextrun"/>
          <w:lang w:val="nl-BE"/>
        </w:rPr>
        <w:t>om een</w:t>
      </w:r>
      <w:r>
        <w:rPr>
          <w:rStyle w:val="normaltextrun"/>
          <w:lang w:val="nl-BE"/>
        </w:rPr>
        <w:t xml:space="preserve"> correcte </w:t>
      </w:r>
      <w:r w:rsidRPr="00863A02">
        <w:rPr>
          <w:rStyle w:val="normaltextrun"/>
          <w:lang w:val="nl-BE"/>
        </w:rPr>
        <w:t xml:space="preserve">vergelijking te kunnen maken. </w:t>
      </w:r>
    </w:p>
    <w:p w14:paraId="557F89B8" w14:textId="77777777" w:rsidR="00BE767D" w:rsidRPr="006167D7" w:rsidRDefault="00BE767D" w:rsidP="00BE767D">
      <w:pPr>
        <w:pStyle w:val="paragraph"/>
        <w:spacing w:after="0"/>
        <w:textAlignment w:val="baseline"/>
        <w:rPr>
          <w:rStyle w:val="normaltextrun"/>
          <w:lang w:val="nl-BE"/>
        </w:rPr>
      </w:pPr>
      <w:r w:rsidRPr="00863A02">
        <w:rPr>
          <w:rStyle w:val="normaltextrun"/>
          <w:lang w:val="nl-BE"/>
        </w:rPr>
        <w:t xml:space="preserve">De in het </w:t>
      </w:r>
      <w:r w:rsidRPr="00DE10B0">
        <w:rPr>
          <w:rStyle w:val="normaltextrun"/>
          <w:b/>
          <w:bCs/>
          <w:lang w:val="nl-BE"/>
        </w:rPr>
        <w:t>blauw</w:t>
      </w:r>
      <w:r w:rsidRPr="00863A02">
        <w:rPr>
          <w:rStyle w:val="normaltextrun"/>
          <w:lang w:val="nl-BE"/>
        </w:rPr>
        <w:t xml:space="preserve"> weergegeven delen komen </w:t>
      </w:r>
      <w:r>
        <w:rPr>
          <w:rStyle w:val="normaltextrun"/>
          <w:lang w:val="nl-BE"/>
        </w:rPr>
        <w:t xml:space="preserve">overeen, </w:t>
      </w:r>
      <w:r w:rsidRPr="00863A02">
        <w:rPr>
          <w:rStyle w:val="normaltextrun"/>
          <w:lang w:val="nl-BE"/>
        </w:rPr>
        <w:t>voor elk van de jaren en uitgedrukt in prijzen van 2022</w:t>
      </w:r>
      <w:r>
        <w:rPr>
          <w:rStyle w:val="normaltextrun"/>
          <w:lang w:val="nl-BE"/>
        </w:rPr>
        <w:t xml:space="preserve">, </w:t>
      </w:r>
      <w:r w:rsidRPr="00863A02">
        <w:rPr>
          <w:rStyle w:val="normaltextrun"/>
          <w:lang w:val="nl-BE"/>
        </w:rPr>
        <w:t>met de begrotingsdoelstelling voor de gezondheidszorg zoals goedgekeurd door de Algemene Raad van het RIZIV en rekening houdend met de bedragen die de toenmalige regering besloten had niet uit te geven, vandaar dat de term "uitgavendoelstelling" wordt gebruikt.</w:t>
      </w:r>
    </w:p>
    <w:p w14:paraId="18D34611" w14:textId="77777777" w:rsidR="00BE767D" w:rsidRDefault="00BE767D" w:rsidP="00BE767D">
      <w:pPr>
        <w:pStyle w:val="paragraph"/>
        <w:spacing w:after="0"/>
        <w:textAlignment w:val="baseline"/>
        <w:rPr>
          <w:rStyle w:val="normaltextrun"/>
          <w:lang w:val="nl-BE"/>
        </w:rPr>
      </w:pPr>
      <w:r w:rsidRPr="00863A02">
        <w:rPr>
          <w:rStyle w:val="normaltextrun"/>
          <w:lang w:val="nl-BE"/>
        </w:rPr>
        <w:t xml:space="preserve">De groeipercentages komen dan overeen met de feitelijke groei van deze uitgavendoelstelling ten opzichte van het voorgaande jaar (dus alleen de delen in het blauw), met 3 uitzonderingen </w:t>
      </w:r>
      <w:r>
        <w:rPr>
          <w:rStyle w:val="normaltextrun"/>
          <w:lang w:val="nl-BE"/>
        </w:rPr>
        <w:t xml:space="preserve">gelinkt aan de </w:t>
      </w:r>
      <w:r w:rsidRPr="00863A02">
        <w:rPr>
          <w:rStyle w:val="normaltextrun"/>
          <w:lang w:val="nl-BE"/>
        </w:rPr>
        <w:t xml:space="preserve">veranderingen voor de gezondheidszorg: </w:t>
      </w:r>
    </w:p>
    <w:p w14:paraId="7C33B511" w14:textId="77777777" w:rsidR="00BE767D" w:rsidRDefault="00BE767D" w:rsidP="00BE767D">
      <w:pPr>
        <w:pStyle w:val="paragraph"/>
        <w:spacing w:after="0"/>
        <w:textAlignment w:val="baseline"/>
        <w:rPr>
          <w:rStyle w:val="normaltextrun"/>
          <w:lang w:val="nl-BE"/>
        </w:rPr>
      </w:pPr>
      <w:r w:rsidRPr="006167D7">
        <w:rPr>
          <w:rStyle w:val="normaltextrun"/>
          <w:lang w:val="nl-BE"/>
        </w:rPr>
        <w:t>•</w:t>
      </w:r>
      <w:r w:rsidRPr="006167D7">
        <w:rPr>
          <w:rStyle w:val="normaltextrun"/>
          <w:lang w:val="nl-BE"/>
        </w:rPr>
        <w:tab/>
      </w:r>
      <w:r w:rsidRPr="00863A02">
        <w:rPr>
          <w:rStyle w:val="normaltextrun"/>
          <w:lang w:val="nl-BE"/>
        </w:rPr>
        <w:t>In 2008 zijn de kleine risico's voor zelfstandigen</w:t>
      </w:r>
      <w:r w:rsidRPr="00863A02">
        <w:rPr>
          <w:rStyle w:val="normaltextrun"/>
          <w:vertAlign w:val="superscript"/>
          <w:lang w:val="nl-BE"/>
        </w:rPr>
        <w:t>2</w:t>
      </w:r>
      <w:r w:rsidRPr="00863A02">
        <w:rPr>
          <w:rStyle w:val="normaltextrun"/>
          <w:lang w:val="nl-BE"/>
        </w:rPr>
        <w:t xml:space="preserve"> in de gezondheidszorg geïntegreerd, waardoor de eenmalige begrotingsdoelstelling met 472 miljoen is toegenomen; om een vergelijking tussen 2007 en 2008 mogelijk te maken, is de begroting 2007 met het overeenkomstige bedrag verhoogd om de groei tussen 2007 en 2008 te berekenen. Om een vergelijking over de gehele periode mogelijk te maken, is eenzelfde bedrag toegevoegd aan alle jaren vóór 2008; dit zijn de delen die in de tabel in oranje zijn weergegeven</w:t>
      </w:r>
      <w:r w:rsidRPr="006167D7">
        <w:rPr>
          <w:rStyle w:val="normaltextrun"/>
          <w:lang w:val="nl-BE"/>
        </w:rPr>
        <w:t xml:space="preserve"> </w:t>
      </w:r>
    </w:p>
    <w:p w14:paraId="66B64489" w14:textId="77777777" w:rsidR="00BE767D" w:rsidRDefault="00BE767D" w:rsidP="00BE767D">
      <w:pPr>
        <w:pStyle w:val="paragraph"/>
        <w:spacing w:after="0"/>
        <w:textAlignment w:val="baseline"/>
        <w:rPr>
          <w:rStyle w:val="normaltextrun"/>
          <w:lang w:val="nl-BE"/>
        </w:rPr>
      </w:pPr>
      <w:r w:rsidRPr="006167D7">
        <w:rPr>
          <w:rStyle w:val="normaltextrun"/>
          <w:lang w:val="nl-BE"/>
        </w:rPr>
        <w:t>•</w:t>
      </w:r>
      <w:r w:rsidRPr="006167D7">
        <w:rPr>
          <w:rStyle w:val="normaltextrun"/>
          <w:lang w:val="nl-BE"/>
        </w:rPr>
        <w:tab/>
      </w:r>
      <w:r w:rsidRPr="00863A02">
        <w:rPr>
          <w:rStyle w:val="normaltextrun"/>
          <w:lang w:val="nl-BE"/>
        </w:rPr>
        <w:t>in 2015 heeft de overdracht van gezondheidsbevoegdheden aan de gefedereerde entiteiten in het kader van de 6</w:t>
      </w:r>
      <w:r w:rsidRPr="00743F68">
        <w:rPr>
          <w:rStyle w:val="normaltextrun"/>
          <w:vertAlign w:val="superscript"/>
          <w:lang w:val="nl-BE"/>
        </w:rPr>
        <w:t>e</w:t>
      </w:r>
      <w:r>
        <w:rPr>
          <w:rStyle w:val="normaltextrun"/>
          <w:lang w:val="nl-BE"/>
        </w:rPr>
        <w:t xml:space="preserve"> S</w:t>
      </w:r>
      <w:r w:rsidRPr="00863A02">
        <w:rPr>
          <w:rStyle w:val="normaltextrun"/>
          <w:lang w:val="nl-BE"/>
        </w:rPr>
        <w:t xml:space="preserve">taatshervorming geleid tot een daling van het budget voor gezondheidszorg met ongeveer 3,7 miljard; om de groei tussen 2014 en 2015 te berekenen, werd in 2015 een fictief budget opgesteld dat ervan uitgaat dat de overdracht van bevoegdheden niet zou hebben plaatsgevonden; dit verklaart waarom de groei in 2015 0,7% bedraagt in plaats van negatief te zijn; de fictieve bedragen in verband met deze overdracht van bevoegdheden worden vervolgens tot het einde van de periode behouden en zijn in de tabel grijs weergegeven; </w:t>
      </w:r>
    </w:p>
    <w:p w14:paraId="7970233E" w14:textId="77777777" w:rsidR="00BE767D" w:rsidRPr="00743F68" w:rsidRDefault="00BE767D" w:rsidP="00BE767D">
      <w:pPr>
        <w:pStyle w:val="paragraph"/>
        <w:spacing w:after="0"/>
        <w:textAlignment w:val="baseline"/>
        <w:rPr>
          <w:rStyle w:val="normaltextrun"/>
          <w:lang w:val="nl-BE"/>
        </w:rPr>
      </w:pPr>
      <w:r w:rsidRPr="006167D7">
        <w:rPr>
          <w:rStyle w:val="normaltextrun"/>
          <w:lang w:val="nl-BE"/>
        </w:rPr>
        <w:t>•</w:t>
      </w:r>
      <w:r w:rsidRPr="006167D7">
        <w:rPr>
          <w:rStyle w:val="normaltextrun"/>
          <w:lang w:val="nl-BE"/>
        </w:rPr>
        <w:tab/>
      </w:r>
      <w:r w:rsidRPr="00743F68">
        <w:rPr>
          <w:rStyle w:val="normaltextrun"/>
          <w:lang w:val="nl-BE"/>
        </w:rPr>
        <w:t>in 2016 zijn in het kader van de 6e staatshervorming ook de subonderdelen A1</w:t>
      </w:r>
      <w:r w:rsidRPr="00743F68">
        <w:rPr>
          <w:rStyle w:val="normaltextrun"/>
          <w:vertAlign w:val="superscript"/>
          <w:lang w:val="nl-BE"/>
        </w:rPr>
        <w:t>3</w:t>
      </w:r>
      <w:r w:rsidRPr="00743F68">
        <w:rPr>
          <w:rStyle w:val="normaltextrun"/>
          <w:lang w:val="nl-BE"/>
        </w:rPr>
        <w:t xml:space="preserve"> en A3 van het budget voor financiële middelen (FMB) voor ziekenhuizen overgeheveld, waardoor het budget voor gezondheidszorg met 487 m</w:t>
      </w:r>
      <w:r>
        <w:rPr>
          <w:rStyle w:val="normaltextrun"/>
          <w:lang w:val="nl-BE"/>
        </w:rPr>
        <w:t xml:space="preserve">iljoen </w:t>
      </w:r>
      <w:r w:rsidRPr="00743F68">
        <w:rPr>
          <w:rStyle w:val="normaltextrun"/>
          <w:lang w:val="nl-BE"/>
        </w:rPr>
        <w:t xml:space="preserve">is gedaald; hier is dezelfde redenering gevolgd als bij de overheveling van 2015 en de fictieve bedragen in verband met deze overheveling zijn in de tabel in het rood weergegeven. </w:t>
      </w:r>
    </w:p>
    <w:p w14:paraId="5E04FBCE" w14:textId="77777777" w:rsidR="00BE767D" w:rsidRDefault="00BE767D" w:rsidP="00BE767D">
      <w:pPr>
        <w:pStyle w:val="paragraph"/>
        <w:spacing w:after="0"/>
        <w:textAlignment w:val="baseline"/>
        <w:rPr>
          <w:rStyle w:val="normaltextrun"/>
          <w:lang w:val="nl-BE"/>
        </w:rPr>
      </w:pPr>
      <w:r w:rsidRPr="00743F68">
        <w:rPr>
          <w:rStyle w:val="normaltextrun"/>
          <w:lang w:val="nl-BE"/>
        </w:rPr>
        <w:t xml:space="preserve">Om de enorme investeringen te meten die in 2020 en 2021 </w:t>
      </w:r>
      <w:r>
        <w:rPr>
          <w:rStyle w:val="normaltextrun"/>
          <w:lang w:val="nl-BE"/>
        </w:rPr>
        <w:t xml:space="preserve">- </w:t>
      </w:r>
      <w:r w:rsidRPr="00743F68">
        <w:rPr>
          <w:rStyle w:val="normaltextrun"/>
          <w:lang w:val="nl-BE"/>
        </w:rPr>
        <w:t xml:space="preserve">buiten de begrotingsdoelstelling om </w:t>
      </w:r>
      <w:r>
        <w:rPr>
          <w:rStyle w:val="normaltextrun"/>
          <w:lang w:val="nl-BE"/>
        </w:rPr>
        <w:t xml:space="preserve">- </w:t>
      </w:r>
      <w:r w:rsidRPr="00743F68">
        <w:rPr>
          <w:rStyle w:val="normaltextrun"/>
          <w:lang w:val="nl-BE"/>
        </w:rPr>
        <w:t xml:space="preserve">in de gezondheidszorg </w:t>
      </w:r>
      <w:r>
        <w:rPr>
          <w:rStyle w:val="normaltextrun"/>
          <w:lang w:val="nl-BE"/>
        </w:rPr>
        <w:t xml:space="preserve">zijn gedaan, </w:t>
      </w:r>
      <w:r w:rsidRPr="00743F68">
        <w:rPr>
          <w:rStyle w:val="normaltextrun"/>
          <w:lang w:val="nl-BE"/>
        </w:rPr>
        <w:t xml:space="preserve">bevat de tabel ten slotte 2 aanvullende gegevens: </w:t>
      </w:r>
    </w:p>
    <w:p w14:paraId="003CF877" w14:textId="77777777" w:rsidR="00BE767D" w:rsidRPr="006167D7" w:rsidRDefault="00BE767D" w:rsidP="00BE767D">
      <w:pPr>
        <w:pStyle w:val="paragraph"/>
        <w:spacing w:after="0"/>
        <w:textAlignment w:val="baseline"/>
        <w:rPr>
          <w:rStyle w:val="normaltextrun"/>
          <w:lang w:val="nl-BE"/>
        </w:rPr>
      </w:pPr>
      <w:r w:rsidRPr="006167D7">
        <w:rPr>
          <w:rStyle w:val="normaltextrun"/>
          <w:lang w:val="nl-BE"/>
        </w:rPr>
        <w:t>•</w:t>
      </w:r>
      <w:r w:rsidRPr="006167D7">
        <w:rPr>
          <w:rStyle w:val="normaltextrun"/>
          <w:lang w:val="nl-BE"/>
        </w:rPr>
        <w:tab/>
      </w:r>
      <w:r w:rsidRPr="00743F68">
        <w:rPr>
          <w:rStyle w:val="normaltextrun"/>
          <w:lang w:val="nl-BE"/>
        </w:rPr>
        <w:t>in het geel, de bedragen die in het kader van het B</w:t>
      </w:r>
      <w:r>
        <w:rPr>
          <w:rStyle w:val="normaltextrun"/>
          <w:lang w:val="nl-BE"/>
        </w:rPr>
        <w:t xml:space="preserve">FM </w:t>
      </w:r>
      <w:r w:rsidRPr="00743F68">
        <w:rPr>
          <w:rStyle w:val="normaltextrun"/>
          <w:lang w:val="nl-BE"/>
        </w:rPr>
        <w:t xml:space="preserve">zijn toegewezen aan het </w:t>
      </w:r>
      <w:r>
        <w:rPr>
          <w:rStyle w:val="normaltextrun"/>
          <w:lang w:val="nl-BE"/>
        </w:rPr>
        <w:t xml:space="preserve">Zorgpersoneelsfonds </w:t>
      </w:r>
      <w:r w:rsidRPr="00743F68">
        <w:rPr>
          <w:rStyle w:val="normaltextrun"/>
          <w:lang w:val="nl-BE"/>
        </w:rPr>
        <w:t xml:space="preserve">en de mobiele teams (97 miljoen euro in 2020 en 36 miljoen euro in 2021); </w:t>
      </w:r>
    </w:p>
    <w:p w14:paraId="3E148C8D" w14:textId="77777777" w:rsidR="00BE767D" w:rsidRDefault="00BE767D" w:rsidP="00BE767D">
      <w:pPr>
        <w:pStyle w:val="paragraph"/>
        <w:spacing w:after="0"/>
        <w:textAlignment w:val="baseline"/>
        <w:rPr>
          <w:rStyle w:val="normaltextrun"/>
          <w:lang w:val="nl-BE"/>
        </w:rPr>
      </w:pPr>
      <w:r w:rsidRPr="006167D7">
        <w:rPr>
          <w:rStyle w:val="normaltextrun"/>
          <w:lang w:val="nl-BE"/>
        </w:rPr>
        <w:t>•</w:t>
      </w:r>
      <w:r w:rsidRPr="006167D7">
        <w:rPr>
          <w:rStyle w:val="normaltextrun"/>
          <w:lang w:val="nl-BE"/>
        </w:rPr>
        <w:tab/>
      </w:r>
      <w:r w:rsidRPr="00743F68">
        <w:rPr>
          <w:rStyle w:val="normaltextrun"/>
          <w:lang w:val="nl-BE"/>
        </w:rPr>
        <w:t xml:space="preserve">in het groen, de bedragen van de interdepartementale </w:t>
      </w:r>
      <w:r>
        <w:rPr>
          <w:rStyle w:val="normaltextrun"/>
          <w:lang w:val="nl-BE"/>
        </w:rPr>
        <w:t xml:space="preserve">provisie </w:t>
      </w:r>
      <w:r w:rsidRPr="00743F68">
        <w:rPr>
          <w:rStyle w:val="normaltextrun"/>
          <w:lang w:val="nl-BE"/>
        </w:rPr>
        <w:t xml:space="preserve">voor de Covid-maatregelen (1,2 miljard in 2020, 1,5 miljard in 2021 en, voorlopig, 120 miljoen in 2022); </w:t>
      </w:r>
    </w:p>
    <w:p w14:paraId="2C078E63" w14:textId="5C8AE76F" w:rsidR="008E5B51" w:rsidRDefault="004F6BB5" w:rsidP="2A0D6609">
      <w:pPr>
        <w:spacing w:line="257" w:lineRule="auto"/>
        <w:jc w:val="center"/>
        <w:rPr>
          <w:rFonts w:ascii="Calibri" w:eastAsia="Calibri" w:hAnsi="Calibri" w:cs="Calibri"/>
          <w:b/>
          <w:color w:val="000000" w:themeColor="text1"/>
          <w:lang w:val="nl-BE"/>
        </w:rPr>
      </w:pPr>
      <w:r w:rsidRPr="004D62F0">
        <w:rPr>
          <w:lang w:val="fr-FR"/>
        </w:rPr>
        <w:br/>
      </w:r>
      <w:r w:rsidR="57151F80" w:rsidRPr="2A0D6609">
        <w:rPr>
          <w:rFonts w:ascii="Calibri" w:eastAsia="Calibri" w:hAnsi="Calibri" w:cs="Calibri"/>
          <w:b/>
          <w:bCs/>
          <w:color w:val="000000" w:themeColor="text1"/>
          <w:lang w:val="nl-BE"/>
        </w:rPr>
        <w:t>***</w:t>
      </w:r>
    </w:p>
    <w:sectPr w:rsidR="008E5B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E5BB" w14:textId="77777777" w:rsidR="00444CD8" w:rsidRDefault="00444CD8">
      <w:pPr>
        <w:spacing w:after="0" w:line="240" w:lineRule="auto"/>
      </w:pPr>
      <w:r>
        <w:separator/>
      </w:r>
    </w:p>
  </w:endnote>
  <w:endnote w:type="continuationSeparator" w:id="0">
    <w:p w14:paraId="4F3AB221" w14:textId="77777777" w:rsidR="00444CD8" w:rsidRDefault="00444CD8">
      <w:pPr>
        <w:spacing w:after="0" w:line="240" w:lineRule="auto"/>
      </w:pPr>
      <w:r>
        <w:continuationSeparator/>
      </w:r>
    </w:p>
  </w:endnote>
  <w:endnote w:type="continuationNotice" w:id="1">
    <w:p w14:paraId="6BD2485E" w14:textId="77777777" w:rsidR="00444CD8" w:rsidRDefault="00444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quot;Calibri&quot;,sans-serif">
    <w:altName w:val="Cambria"/>
    <w:panose1 w:val="00000000000000000000"/>
    <w:charset w:val="00"/>
    <w:family w:val="roman"/>
    <w:notTrueType/>
    <w:pitch w:val="default"/>
  </w:font>
  <w:font w:name="&quot;Calibri Light&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A8A57" w14:paraId="2D6E98F1" w14:textId="77777777" w:rsidTr="002A8A57">
      <w:tc>
        <w:tcPr>
          <w:tcW w:w="3120" w:type="dxa"/>
        </w:tcPr>
        <w:p w14:paraId="2088BE98" w14:textId="6595ECD1" w:rsidR="002A8A57" w:rsidRDefault="002A8A57" w:rsidP="002A8A57">
          <w:pPr>
            <w:pStyle w:val="Koptekst"/>
            <w:ind w:left="-115"/>
          </w:pPr>
        </w:p>
      </w:tc>
      <w:tc>
        <w:tcPr>
          <w:tcW w:w="3120" w:type="dxa"/>
        </w:tcPr>
        <w:p w14:paraId="3E352606" w14:textId="57D22F61" w:rsidR="002A8A57" w:rsidRDefault="002A8A57" w:rsidP="002A8A57">
          <w:pPr>
            <w:pStyle w:val="Koptekst"/>
            <w:jc w:val="center"/>
          </w:pPr>
        </w:p>
      </w:tc>
      <w:tc>
        <w:tcPr>
          <w:tcW w:w="3120" w:type="dxa"/>
        </w:tcPr>
        <w:p w14:paraId="56C56E7E" w14:textId="1D3DC4EC" w:rsidR="002A8A57" w:rsidRDefault="002A8A57" w:rsidP="002A8A57">
          <w:pPr>
            <w:pStyle w:val="Koptekst"/>
            <w:ind w:right="-115"/>
            <w:jc w:val="right"/>
          </w:pPr>
        </w:p>
      </w:tc>
    </w:tr>
  </w:tbl>
  <w:p w14:paraId="4CF51A69" w14:textId="3D0BBD29" w:rsidR="00C97F70" w:rsidRDefault="00C97F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5AB7" w14:textId="77777777" w:rsidR="00444CD8" w:rsidRDefault="00444CD8">
      <w:pPr>
        <w:spacing w:after="0" w:line="240" w:lineRule="auto"/>
      </w:pPr>
      <w:r>
        <w:separator/>
      </w:r>
    </w:p>
  </w:footnote>
  <w:footnote w:type="continuationSeparator" w:id="0">
    <w:p w14:paraId="067B6952" w14:textId="77777777" w:rsidR="00444CD8" w:rsidRDefault="00444CD8">
      <w:pPr>
        <w:spacing w:after="0" w:line="240" w:lineRule="auto"/>
      </w:pPr>
      <w:r>
        <w:continuationSeparator/>
      </w:r>
    </w:p>
  </w:footnote>
  <w:footnote w:type="continuationNotice" w:id="1">
    <w:p w14:paraId="33F532EF" w14:textId="77777777" w:rsidR="00444CD8" w:rsidRDefault="00444CD8">
      <w:pPr>
        <w:spacing w:after="0" w:line="240" w:lineRule="auto"/>
      </w:pPr>
    </w:p>
  </w:footnote>
  <w:footnote w:id="2">
    <w:p w14:paraId="6012D88F" w14:textId="5442ABC3" w:rsidR="28B04A3B" w:rsidRDefault="253C04B7" w:rsidP="28B04A3B">
      <w:pPr>
        <w:pStyle w:val="Voetnoottekst"/>
        <w:rPr>
          <w:rFonts w:ascii="Calibri" w:eastAsia="Calibri" w:hAnsi="Calibri" w:cs="Calibri"/>
          <w:lang w:val="nl-BE"/>
        </w:rPr>
      </w:pPr>
      <w:r w:rsidRPr="28B04A3B">
        <w:rPr>
          <w:rStyle w:val="Voetnootmarkering"/>
          <w:rFonts w:ascii="Calibri" w:eastAsia="Calibri" w:hAnsi="Calibri" w:cs="Calibri"/>
        </w:rPr>
        <w:footnoteRef/>
      </w:r>
      <w:r w:rsidR="0F773DBC" w:rsidRPr="00307A0D">
        <w:rPr>
          <w:rFonts w:ascii="Calibri" w:eastAsia="Calibri" w:hAnsi="Calibri" w:cs="Calibri"/>
          <w:lang w:val="nl-BE"/>
        </w:rPr>
        <w:t xml:space="preserve"> </w:t>
      </w:r>
      <w:r w:rsidR="28B04A3B" w:rsidRPr="28B04A3B">
        <w:rPr>
          <w:rFonts w:ascii="Calibri" w:eastAsia="Calibri" w:hAnsi="Calibri" w:cs="Calibri"/>
          <w:lang w:val="nl-BE"/>
        </w:rPr>
        <w:t>Het gaat voor wat betreft de</w:t>
      </w:r>
      <w:r w:rsidR="4C9B90B9" w:rsidRPr="28B04A3B">
        <w:rPr>
          <w:rFonts w:ascii="Calibri" w:eastAsia="Calibri" w:hAnsi="Calibri" w:cs="Calibri"/>
          <w:lang w:val="nl-BE"/>
        </w:rPr>
        <w:t xml:space="preserve"> BBT</w:t>
      </w:r>
      <w:r w:rsidR="0F773DBC" w:rsidRPr="28B04A3B">
        <w:rPr>
          <w:rFonts w:ascii="Calibri" w:eastAsia="Calibri" w:hAnsi="Calibri" w:cs="Calibri"/>
          <w:lang w:val="nl-BE"/>
        </w:rPr>
        <w:t xml:space="preserve"> </w:t>
      </w:r>
      <w:r w:rsidR="28B04A3B" w:rsidRPr="28B04A3B">
        <w:rPr>
          <w:rFonts w:ascii="Calibri" w:eastAsia="Calibri" w:hAnsi="Calibri" w:cs="Calibri"/>
          <w:lang w:val="nl-BE"/>
        </w:rPr>
        <w:t>om</w:t>
      </w:r>
      <w:r w:rsidR="0F773DBC" w:rsidRPr="28B04A3B">
        <w:rPr>
          <w:rFonts w:ascii="Calibri" w:eastAsia="Calibri" w:hAnsi="Calibri" w:cs="Calibri"/>
          <w:lang w:val="nl-BE"/>
        </w:rPr>
        <w:t xml:space="preserve"> oncologie, geriatrie, pediatrie</w:t>
      </w:r>
      <w:r w:rsidR="28B04A3B" w:rsidRPr="28B04A3B">
        <w:rPr>
          <w:rFonts w:ascii="Calibri" w:eastAsia="Calibri" w:hAnsi="Calibri" w:cs="Calibri"/>
          <w:lang w:val="nl-BE"/>
        </w:rPr>
        <w:t>-neonatologie,</w:t>
      </w:r>
      <w:r w:rsidR="0F773DBC" w:rsidRPr="28B04A3B">
        <w:rPr>
          <w:rFonts w:ascii="Calibri" w:eastAsia="Calibri" w:hAnsi="Calibri" w:cs="Calibri"/>
          <w:lang w:val="nl-BE"/>
        </w:rPr>
        <w:t xml:space="preserve"> psychiatrie</w:t>
      </w:r>
      <w:r w:rsidR="28B04A3B" w:rsidRPr="28B04A3B">
        <w:rPr>
          <w:rFonts w:ascii="Calibri" w:eastAsia="Calibri" w:hAnsi="Calibri" w:cs="Calibri"/>
          <w:lang w:val="nl-BE"/>
        </w:rPr>
        <w:t>, spoed-</w:t>
      </w:r>
      <w:r w:rsidR="21E5474B" w:rsidRPr="28B04A3B">
        <w:rPr>
          <w:rFonts w:ascii="Calibri" w:eastAsia="Calibri" w:hAnsi="Calibri" w:cs="Calibri"/>
          <w:lang w:val="nl-BE"/>
        </w:rPr>
        <w:t xml:space="preserve">intensieve zorgen, </w:t>
      </w:r>
      <w:r w:rsidR="28B04A3B" w:rsidRPr="28B04A3B">
        <w:rPr>
          <w:rFonts w:ascii="Calibri" w:eastAsia="Calibri" w:hAnsi="Calibri" w:cs="Calibri"/>
          <w:lang w:val="nl-BE"/>
        </w:rPr>
        <w:t xml:space="preserve">en </w:t>
      </w:r>
      <w:proofErr w:type="spellStart"/>
      <w:r w:rsidR="21E5474B" w:rsidRPr="28B04A3B">
        <w:rPr>
          <w:rFonts w:ascii="Calibri" w:eastAsia="Calibri" w:hAnsi="Calibri" w:cs="Calibri"/>
          <w:lang w:val="nl-BE"/>
        </w:rPr>
        <w:t>peri-operatieve</w:t>
      </w:r>
      <w:proofErr w:type="spellEnd"/>
      <w:r w:rsidR="21E5474B" w:rsidRPr="28B04A3B">
        <w:rPr>
          <w:rFonts w:ascii="Calibri" w:eastAsia="Calibri" w:hAnsi="Calibri" w:cs="Calibri"/>
          <w:lang w:val="nl-BE"/>
        </w:rPr>
        <w:t xml:space="preserve"> zorgen</w:t>
      </w:r>
      <w:r w:rsidR="28B04A3B" w:rsidRPr="28B04A3B">
        <w:rPr>
          <w:rFonts w:ascii="Calibri" w:eastAsia="Calibri" w:hAnsi="Calibri" w:cs="Calibri"/>
          <w:lang w:val="nl-BE"/>
        </w:rPr>
        <w:t>. Voor wat betreft de BBK gaat het om geestelijke gezondheidszorg en psychiatrie, geriatrie, diabetologie en palliatieve zorg.</w:t>
      </w:r>
    </w:p>
    <w:p w14:paraId="26E221AB" w14:textId="772DA294" w:rsidR="253C04B7" w:rsidRDefault="253C04B7" w:rsidP="253C04B7">
      <w:pPr>
        <w:pStyle w:val="Voetnoottekst"/>
        <w:rPr>
          <w:rFonts w:ascii="Calibri" w:eastAsia="Calibri" w:hAnsi="Calibri" w:cs="Calibri"/>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A8A57" w14:paraId="6DD90F40" w14:textId="77777777" w:rsidTr="002A8A57">
      <w:tc>
        <w:tcPr>
          <w:tcW w:w="3120" w:type="dxa"/>
        </w:tcPr>
        <w:p w14:paraId="01DBCE67" w14:textId="022FC2DD" w:rsidR="002A8A57" w:rsidRDefault="002A8A57" w:rsidP="002A8A57">
          <w:pPr>
            <w:pStyle w:val="Koptekst"/>
            <w:ind w:left="-115"/>
          </w:pPr>
        </w:p>
      </w:tc>
      <w:tc>
        <w:tcPr>
          <w:tcW w:w="3120" w:type="dxa"/>
        </w:tcPr>
        <w:p w14:paraId="06903705" w14:textId="34EF5B6A" w:rsidR="002A8A57" w:rsidRDefault="002A8A57" w:rsidP="002A8A57">
          <w:pPr>
            <w:pStyle w:val="Koptekst"/>
            <w:jc w:val="center"/>
          </w:pPr>
        </w:p>
      </w:tc>
      <w:tc>
        <w:tcPr>
          <w:tcW w:w="3120" w:type="dxa"/>
        </w:tcPr>
        <w:p w14:paraId="3CBEF22C" w14:textId="3A965048" w:rsidR="002A8A57" w:rsidRDefault="002A8A57" w:rsidP="002A8A57">
          <w:pPr>
            <w:pStyle w:val="Koptekst"/>
            <w:ind w:right="-115"/>
            <w:jc w:val="right"/>
          </w:pPr>
        </w:p>
      </w:tc>
    </w:tr>
  </w:tbl>
  <w:p w14:paraId="39B0167F" w14:textId="13B3DD2E" w:rsidR="00C97F70" w:rsidRDefault="00C97F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DEF"/>
    <w:multiLevelType w:val="hybridMultilevel"/>
    <w:tmpl w:val="FFFFFFFF"/>
    <w:lvl w:ilvl="0" w:tplc="D59EC706">
      <w:start w:val="1"/>
      <w:numFmt w:val="bullet"/>
      <w:lvlText w:val=""/>
      <w:lvlJc w:val="left"/>
      <w:pPr>
        <w:ind w:left="720" w:hanging="360"/>
      </w:pPr>
      <w:rPr>
        <w:rFonts w:ascii="Symbol" w:hAnsi="Symbol" w:hint="default"/>
      </w:rPr>
    </w:lvl>
    <w:lvl w:ilvl="1" w:tplc="D924EAC4">
      <w:start w:val="1"/>
      <w:numFmt w:val="bullet"/>
      <w:lvlText w:val="o"/>
      <w:lvlJc w:val="left"/>
      <w:pPr>
        <w:ind w:left="1440" w:hanging="360"/>
      </w:pPr>
      <w:rPr>
        <w:rFonts w:ascii="Courier New" w:hAnsi="Courier New" w:hint="default"/>
      </w:rPr>
    </w:lvl>
    <w:lvl w:ilvl="2" w:tplc="0680B0D2">
      <w:start w:val="1"/>
      <w:numFmt w:val="bullet"/>
      <w:lvlText w:val=""/>
      <w:lvlJc w:val="left"/>
      <w:pPr>
        <w:ind w:left="2160" w:hanging="360"/>
      </w:pPr>
      <w:rPr>
        <w:rFonts w:ascii="Wingdings" w:hAnsi="Wingdings" w:hint="default"/>
      </w:rPr>
    </w:lvl>
    <w:lvl w:ilvl="3" w:tplc="DEFAC6C2">
      <w:start w:val="1"/>
      <w:numFmt w:val="bullet"/>
      <w:lvlText w:val=""/>
      <w:lvlJc w:val="left"/>
      <w:pPr>
        <w:ind w:left="2880" w:hanging="360"/>
      </w:pPr>
      <w:rPr>
        <w:rFonts w:ascii="Symbol" w:hAnsi="Symbol" w:hint="default"/>
      </w:rPr>
    </w:lvl>
    <w:lvl w:ilvl="4" w:tplc="A3683922">
      <w:start w:val="1"/>
      <w:numFmt w:val="bullet"/>
      <w:lvlText w:val="o"/>
      <w:lvlJc w:val="left"/>
      <w:pPr>
        <w:ind w:left="3600" w:hanging="360"/>
      </w:pPr>
      <w:rPr>
        <w:rFonts w:ascii="Courier New" w:hAnsi="Courier New" w:hint="default"/>
      </w:rPr>
    </w:lvl>
    <w:lvl w:ilvl="5" w:tplc="18C222E0">
      <w:start w:val="1"/>
      <w:numFmt w:val="bullet"/>
      <w:lvlText w:val=""/>
      <w:lvlJc w:val="left"/>
      <w:pPr>
        <w:ind w:left="4320" w:hanging="360"/>
      </w:pPr>
      <w:rPr>
        <w:rFonts w:ascii="Wingdings" w:hAnsi="Wingdings" w:hint="default"/>
      </w:rPr>
    </w:lvl>
    <w:lvl w:ilvl="6" w:tplc="5F022AFA">
      <w:start w:val="1"/>
      <w:numFmt w:val="bullet"/>
      <w:lvlText w:val=""/>
      <w:lvlJc w:val="left"/>
      <w:pPr>
        <w:ind w:left="5040" w:hanging="360"/>
      </w:pPr>
      <w:rPr>
        <w:rFonts w:ascii="Symbol" w:hAnsi="Symbol" w:hint="default"/>
      </w:rPr>
    </w:lvl>
    <w:lvl w:ilvl="7" w:tplc="08DC199A">
      <w:start w:val="1"/>
      <w:numFmt w:val="bullet"/>
      <w:lvlText w:val="o"/>
      <w:lvlJc w:val="left"/>
      <w:pPr>
        <w:ind w:left="5760" w:hanging="360"/>
      </w:pPr>
      <w:rPr>
        <w:rFonts w:ascii="Courier New" w:hAnsi="Courier New" w:hint="default"/>
      </w:rPr>
    </w:lvl>
    <w:lvl w:ilvl="8" w:tplc="83B41F48">
      <w:start w:val="1"/>
      <w:numFmt w:val="bullet"/>
      <w:lvlText w:val=""/>
      <w:lvlJc w:val="left"/>
      <w:pPr>
        <w:ind w:left="6480" w:hanging="360"/>
      </w:pPr>
      <w:rPr>
        <w:rFonts w:ascii="Wingdings" w:hAnsi="Wingdings" w:hint="default"/>
      </w:rPr>
    </w:lvl>
  </w:abstractNum>
  <w:abstractNum w:abstractNumId="1" w15:restartNumberingAfterBreak="0">
    <w:nsid w:val="0EA32523"/>
    <w:multiLevelType w:val="hybridMultilevel"/>
    <w:tmpl w:val="FFFFFFFF"/>
    <w:lvl w:ilvl="0" w:tplc="E8E062E0">
      <w:start w:val="1"/>
      <w:numFmt w:val="bullet"/>
      <w:lvlText w:val=""/>
      <w:lvlJc w:val="left"/>
      <w:pPr>
        <w:ind w:left="720" w:hanging="360"/>
      </w:pPr>
      <w:rPr>
        <w:rFonts w:ascii="Symbol" w:hAnsi="Symbol" w:hint="default"/>
      </w:rPr>
    </w:lvl>
    <w:lvl w:ilvl="1" w:tplc="C6A2DB2C">
      <w:start w:val="1"/>
      <w:numFmt w:val="bullet"/>
      <w:lvlText w:val="o"/>
      <w:lvlJc w:val="left"/>
      <w:pPr>
        <w:ind w:left="1440" w:hanging="360"/>
      </w:pPr>
      <w:rPr>
        <w:rFonts w:ascii="Courier New" w:hAnsi="Courier New" w:hint="default"/>
      </w:rPr>
    </w:lvl>
    <w:lvl w:ilvl="2" w:tplc="A2344D02">
      <w:start w:val="1"/>
      <w:numFmt w:val="bullet"/>
      <w:lvlText w:val=""/>
      <w:lvlJc w:val="left"/>
      <w:pPr>
        <w:ind w:left="2160" w:hanging="360"/>
      </w:pPr>
      <w:rPr>
        <w:rFonts w:ascii="Wingdings" w:hAnsi="Wingdings" w:hint="default"/>
      </w:rPr>
    </w:lvl>
    <w:lvl w:ilvl="3" w:tplc="C23AB5D2">
      <w:start w:val="1"/>
      <w:numFmt w:val="bullet"/>
      <w:lvlText w:val=""/>
      <w:lvlJc w:val="left"/>
      <w:pPr>
        <w:ind w:left="2880" w:hanging="360"/>
      </w:pPr>
      <w:rPr>
        <w:rFonts w:ascii="Symbol" w:hAnsi="Symbol" w:hint="default"/>
      </w:rPr>
    </w:lvl>
    <w:lvl w:ilvl="4" w:tplc="ED2EB062">
      <w:start w:val="1"/>
      <w:numFmt w:val="bullet"/>
      <w:lvlText w:val="o"/>
      <w:lvlJc w:val="left"/>
      <w:pPr>
        <w:ind w:left="3600" w:hanging="360"/>
      </w:pPr>
      <w:rPr>
        <w:rFonts w:ascii="Courier New" w:hAnsi="Courier New" w:hint="default"/>
      </w:rPr>
    </w:lvl>
    <w:lvl w:ilvl="5" w:tplc="309C1F8A">
      <w:start w:val="1"/>
      <w:numFmt w:val="bullet"/>
      <w:lvlText w:val=""/>
      <w:lvlJc w:val="left"/>
      <w:pPr>
        <w:ind w:left="4320" w:hanging="360"/>
      </w:pPr>
      <w:rPr>
        <w:rFonts w:ascii="Wingdings" w:hAnsi="Wingdings" w:hint="default"/>
      </w:rPr>
    </w:lvl>
    <w:lvl w:ilvl="6" w:tplc="571E9D22">
      <w:start w:val="1"/>
      <w:numFmt w:val="bullet"/>
      <w:lvlText w:val=""/>
      <w:lvlJc w:val="left"/>
      <w:pPr>
        <w:ind w:left="5040" w:hanging="360"/>
      </w:pPr>
      <w:rPr>
        <w:rFonts w:ascii="Symbol" w:hAnsi="Symbol" w:hint="default"/>
      </w:rPr>
    </w:lvl>
    <w:lvl w:ilvl="7" w:tplc="B7862B6C">
      <w:start w:val="1"/>
      <w:numFmt w:val="bullet"/>
      <w:lvlText w:val="o"/>
      <w:lvlJc w:val="left"/>
      <w:pPr>
        <w:ind w:left="5760" w:hanging="360"/>
      </w:pPr>
      <w:rPr>
        <w:rFonts w:ascii="Courier New" w:hAnsi="Courier New" w:hint="default"/>
      </w:rPr>
    </w:lvl>
    <w:lvl w:ilvl="8" w:tplc="2B9C7B38">
      <w:start w:val="1"/>
      <w:numFmt w:val="bullet"/>
      <w:lvlText w:val=""/>
      <w:lvlJc w:val="left"/>
      <w:pPr>
        <w:ind w:left="6480" w:hanging="360"/>
      </w:pPr>
      <w:rPr>
        <w:rFonts w:ascii="Wingdings" w:hAnsi="Wingdings" w:hint="default"/>
      </w:rPr>
    </w:lvl>
  </w:abstractNum>
  <w:abstractNum w:abstractNumId="2" w15:restartNumberingAfterBreak="0">
    <w:nsid w:val="11A34476"/>
    <w:multiLevelType w:val="hybridMultilevel"/>
    <w:tmpl w:val="8FBC9FC4"/>
    <w:lvl w:ilvl="0" w:tplc="5C964286">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205263"/>
    <w:multiLevelType w:val="hybridMultilevel"/>
    <w:tmpl w:val="FFFFFFFF"/>
    <w:lvl w:ilvl="0" w:tplc="DC52F94C">
      <w:start w:val="1"/>
      <w:numFmt w:val="bullet"/>
      <w:lvlText w:val=""/>
      <w:lvlJc w:val="left"/>
      <w:pPr>
        <w:ind w:left="720" w:hanging="360"/>
      </w:pPr>
      <w:rPr>
        <w:rFonts w:ascii="Symbol" w:hAnsi="Symbol" w:hint="default"/>
      </w:rPr>
    </w:lvl>
    <w:lvl w:ilvl="1" w:tplc="8976FD52">
      <w:start w:val="1"/>
      <w:numFmt w:val="bullet"/>
      <w:lvlText w:val="o"/>
      <w:lvlJc w:val="left"/>
      <w:pPr>
        <w:ind w:left="1440" w:hanging="360"/>
      </w:pPr>
      <w:rPr>
        <w:rFonts w:ascii="Courier New" w:hAnsi="Courier New" w:hint="default"/>
      </w:rPr>
    </w:lvl>
    <w:lvl w:ilvl="2" w:tplc="C114D776">
      <w:start w:val="1"/>
      <w:numFmt w:val="bullet"/>
      <w:lvlText w:val=""/>
      <w:lvlJc w:val="left"/>
      <w:pPr>
        <w:ind w:left="2160" w:hanging="360"/>
      </w:pPr>
      <w:rPr>
        <w:rFonts w:ascii="Wingdings" w:hAnsi="Wingdings" w:hint="default"/>
      </w:rPr>
    </w:lvl>
    <w:lvl w:ilvl="3" w:tplc="4984A1E6">
      <w:start w:val="1"/>
      <w:numFmt w:val="bullet"/>
      <w:lvlText w:val=""/>
      <w:lvlJc w:val="left"/>
      <w:pPr>
        <w:ind w:left="2880" w:hanging="360"/>
      </w:pPr>
      <w:rPr>
        <w:rFonts w:ascii="Symbol" w:hAnsi="Symbol" w:hint="default"/>
      </w:rPr>
    </w:lvl>
    <w:lvl w:ilvl="4" w:tplc="9F9EE034">
      <w:start w:val="1"/>
      <w:numFmt w:val="bullet"/>
      <w:lvlText w:val="o"/>
      <w:lvlJc w:val="left"/>
      <w:pPr>
        <w:ind w:left="3600" w:hanging="360"/>
      </w:pPr>
      <w:rPr>
        <w:rFonts w:ascii="Courier New" w:hAnsi="Courier New" w:hint="default"/>
      </w:rPr>
    </w:lvl>
    <w:lvl w:ilvl="5" w:tplc="B29A59BC">
      <w:start w:val="1"/>
      <w:numFmt w:val="bullet"/>
      <w:lvlText w:val=""/>
      <w:lvlJc w:val="left"/>
      <w:pPr>
        <w:ind w:left="4320" w:hanging="360"/>
      </w:pPr>
      <w:rPr>
        <w:rFonts w:ascii="Wingdings" w:hAnsi="Wingdings" w:hint="default"/>
      </w:rPr>
    </w:lvl>
    <w:lvl w:ilvl="6" w:tplc="008690CE">
      <w:start w:val="1"/>
      <w:numFmt w:val="bullet"/>
      <w:lvlText w:val=""/>
      <w:lvlJc w:val="left"/>
      <w:pPr>
        <w:ind w:left="5040" w:hanging="360"/>
      </w:pPr>
      <w:rPr>
        <w:rFonts w:ascii="Symbol" w:hAnsi="Symbol" w:hint="default"/>
      </w:rPr>
    </w:lvl>
    <w:lvl w:ilvl="7" w:tplc="A5DECFF2">
      <w:start w:val="1"/>
      <w:numFmt w:val="bullet"/>
      <w:lvlText w:val="o"/>
      <w:lvlJc w:val="left"/>
      <w:pPr>
        <w:ind w:left="5760" w:hanging="360"/>
      </w:pPr>
      <w:rPr>
        <w:rFonts w:ascii="Courier New" w:hAnsi="Courier New" w:hint="default"/>
      </w:rPr>
    </w:lvl>
    <w:lvl w:ilvl="8" w:tplc="2362EE06">
      <w:start w:val="1"/>
      <w:numFmt w:val="bullet"/>
      <w:lvlText w:val=""/>
      <w:lvlJc w:val="left"/>
      <w:pPr>
        <w:ind w:left="6480" w:hanging="360"/>
      </w:pPr>
      <w:rPr>
        <w:rFonts w:ascii="Wingdings" w:hAnsi="Wingdings" w:hint="default"/>
      </w:rPr>
    </w:lvl>
  </w:abstractNum>
  <w:abstractNum w:abstractNumId="4" w15:restartNumberingAfterBreak="0">
    <w:nsid w:val="14720108"/>
    <w:multiLevelType w:val="hybridMultilevel"/>
    <w:tmpl w:val="FFFFFFFF"/>
    <w:lvl w:ilvl="0" w:tplc="57BC3A62">
      <w:start w:val="1"/>
      <w:numFmt w:val="bullet"/>
      <w:lvlText w:val=""/>
      <w:lvlJc w:val="left"/>
      <w:pPr>
        <w:ind w:left="720" w:hanging="360"/>
      </w:pPr>
      <w:rPr>
        <w:rFonts w:ascii="Symbol" w:hAnsi="Symbol" w:hint="default"/>
      </w:rPr>
    </w:lvl>
    <w:lvl w:ilvl="1" w:tplc="1AEC18B6">
      <w:start w:val="1"/>
      <w:numFmt w:val="bullet"/>
      <w:lvlText w:val="o"/>
      <w:lvlJc w:val="left"/>
      <w:pPr>
        <w:ind w:left="1440" w:hanging="360"/>
      </w:pPr>
      <w:rPr>
        <w:rFonts w:ascii="Courier New" w:hAnsi="Courier New" w:hint="default"/>
      </w:rPr>
    </w:lvl>
    <w:lvl w:ilvl="2" w:tplc="74925F6E">
      <w:start w:val="1"/>
      <w:numFmt w:val="bullet"/>
      <w:lvlText w:val=""/>
      <w:lvlJc w:val="left"/>
      <w:pPr>
        <w:ind w:left="2160" w:hanging="360"/>
      </w:pPr>
      <w:rPr>
        <w:rFonts w:ascii="Wingdings" w:hAnsi="Wingdings" w:hint="default"/>
      </w:rPr>
    </w:lvl>
    <w:lvl w:ilvl="3" w:tplc="5864814E">
      <w:start w:val="1"/>
      <w:numFmt w:val="bullet"/>
      <w:lvlText w:val=""/>
      <w:lvlJc w:val="left"/>
      <w:pPr>
        <w:ind w:left="2880" w:hanging="360"/>
      </w:pPr>
      <w:rPr>
        <w:rFonts w:ascii="Symbol" w:hAnsi="Symbol" w:hint="default"/>
      </w:rPr>
    </w:lvl>
    <w:lvl w:ilvl="4" w:tplc="16807022">
      <w:start w:val="1"/>
      <w:numFmt w:val="bullet"/>
      <w:lvlText w:val="o"/>
      <w:lvlJc w:val="left"/>
      <w:pPr>
        <w:ind w:left="3600" w:hanging="360"/>
      </w:pPr>
      <w:rPr>
        <w:rFonts w:ascii="Courier New" w:hAnsi="Courier New" w:hint="default"/>
      </w:rPr>
    </w:lvl>
    <w:lvl w:ilvl="5" w:tplc="306AA0C6">
      <w:start w:val="1"/>
      <w:numFmt w:val="bullet"/>
      <w:lvlText w:val=""/>
      <w:lvlJc w:val="left"/>
      <w:pPr>
        <w:ind w:left="4320" w:hanging="360"/>
      </w:pPr>
      <w:rPr>
        <w:rFonts w:ascii="Wingdings" w:hAnsi="Wingdings" w:hint="default"/>
      </w:rPr>
    </w:lvl>
    <w:lvl w:ilvl="6" w:tplc="5E684100">
      <w:start w:val="1"/>
      <w:numFmt w:val="bullet"/>
      <w:lvlText w:val=""/>
      <w:lvlJc w:val="left"/>
      <w:pPr>
        <w:ind w:left="5040" w:hanging="360"/>
      </w:pPr>
      <w:rPr>
        <w:rFonts w:ascii="Symbol" w:hAnsi="Symbol" w:hint="default"/>
      </w:rPr>
    </w:lvl>
    <w:lvl w:ilvl="7" w:tplc="E94CC1CE">
      <w:start w:val="1"/>
      <w:numFmt w:val="bullet"/>
      <w:lvlText w:val="o"/>
      <w:lvlJc w:val="left"/>
      <w:pPr>
        <w:ind w:left="5760" w:hanging="360"/>
      </w:pPr>
      <w:rPr>
        <w:rFonts w:ascii="Courier New" w:hAnsi="Courier New" w:hint="default"/>
      </w:rPr>
    </w:lvl>
    <w:lvl w:ilvl="8" w:tplc="A3F0CBA2">
      <w:start w:val="1"/>
      <w:numFmt w:val="bullet"/>
      <w:lvlText w:val=""/>
      <w:lvlJc w:val="left"/>
      <w:pPr>
        <w:ind w:left="6480" w:hanging="360"/>
      </w:pPr>
      <w:rPr>
        <w:rFonts w:ascii="Wingdings" w:hAnsi="Wingdings" w:hint="default"/>
      </w:rPr>
    </w:lvl>
  </w:abstractNum>
  <w:abstractNum w:abstractNumId="5" w15:restartNumberingAfterBreak="0">
    <w:nsid w:val="15F51659"/>
    <w:multiLevelType w:val="hybridMultilevel"/>
    <w:tmpl w:val="FFFFFFFF"/>
    <w:lvl w:ilvl="0" w:tplc="2D208952">
      <w:start w:val="1"/>
      <w:numFmt w:val="bullet"/>
      <w:lvlText w:val=""/>
      <w:lvlJc w:val="left"/>
      <w:pPr>
        <w:ind w:left="720" w:hanging="360"/>
      </w:pPr>
      <w:rPr>
        <w:rFonts w:ascii="Symbol" w:hAnsi="Symbol" w:hint="default"/>
      </w:rPr>
    </w:lvl>
    <w:lvl w:ilvl="1" w:tplc="97DE91FA">
      <w:start w:val="1"/>
      <w:numFmt w:val="bullet"/>
      <w:lvlText w:val="o"/>
      <w:lvlJc w:val="left"/>
      <w:pPr>
        <w:ind w:left="1440" w:hanging="360"/>
      </w:pPr>
      <w:rPr>
        <w:rFonts w:ascii="Courier New" w:hAnsi="Courier New" w:hint="default"/>
      </w:rPr>
    </w:lvl>
    <w:lvl w:ilvl="2" w:tplc="CA0EFF3C">
      <w:start w:val="1"/>
      <w:numFmt w:val="bullet"/>
      <w:lvlText w:val=""/>
      <w:lvlJc w:val="left"/>
      <w:pPr>
        <w:ind w:left="2160" w:hanging="360"/>
      </w:pPr>
      <w:rPr>
        <w:rFonts w:ascii="Wingdings" w:hAnsi="Wingdings" w:hint="default"/>
      </w:rPr>
    </w:lvl>
    <w:lvl w:ilvl="3" w:tplc="42040D72">
      <w:start w:val="1"/>
      <w:numFmt w:val="bullet"/>
      <w:lvlText w:val=""/>
      <w:lvlJc w:val="left"/>
      <w:pPr>
        <w:ind w:left="2880" w:hanging="360"/>
      </w:pPr>
      <w:rPr>
        <w:rFonts w:ascii="Symbol" w:hAnsi="Symbol" w:hint="default"/>
      </w:rPr>
    </w:lvl>
    <w:lvl w:ilvl="4" w:tplc="281E8302">
      <w:start w:val="1"/>
      <w:numFmt w:val="bullet"/>
      <w:lvlText w:val="o"/>
      <w:lvlJc w:val="left"/>
      <w:pPr>
        <w:ind w:left="3600" w:hanging="360"/>
      </w:pPr>
      <w:rPr>
        <w:rFonts w:ascii="Courier New" w:hAnsi="Courier New" w:hint="default"/>
      </w:rPr>
    </w:lvl>
    <w:lvl w:ilvl="5" w:tplc="7DBAEF8E">
      <w:start w:val="1"/>
      <w:numFmt w:val="bullet"/>
      <w:lvlText w:val=""/>
      <w:lvlJc w:val="left"/>
      <w:pPr>
        <w:ind w:left="4320" w:hanging="360"/>
      </w:pPr>
      <w:rPr>
        <w:rFonts w:ascii="Wingdings" w:hAnsi="Wingdings" w:hint="default"/>
      </w:rPr>
    </w:lvl>
    <w:lvl w:ilvl="6" w:tplc="A8A09674">
      <w:start w:val="1"/>
      <w:numFmt w:val="bullet"/>
      <w:lvlText w:val=""/>
      <w:lvlJc w:val="left"/>
      <w:pPr>
        <w:ind w:left="5040" w:hanging="360"/>
      </w:pPr>
      <w:rPr>
        <w:rFonts w:ascii="Symbol" w:hAnsi="Symbol" w:hint="default"/>
      </w:rPr>
    </w:lvl>
    <w:lvl w:ilvl="7" w:tplc="54CC9716">
      <w:start w:val="1"/>
      <w:numFmt w:val="bullet"/>
      <w:lvlText w:val="o"/>
      <w:lvlJc w:val="left"/>
      <w:pPr>
        <w:ind w:left="5760" w:hanging="360"/>
      </w:pPr>
      <w:rPr>
        <w:rFonts w:ascii="Courier New" w:hAnsi="Courier New" w:hint="default"/>
      </w:rPr>
    </w:lvl>
    <w:lvl w:ilvl="8" w:tplc="D0DAB02C">
      <w:start w:val="1"/>
      <w:numFmt w:val="bullet"/>
      <w:lvlText w:val=""/>
      <w:lvlJc w:val="left"/>
      <w:pPr>
        <w:ind w:left="6480" w:hanging="360"/>
      </w:pPr>
      <w:rPr>
        <w:rFonts w:ascii="Wingdings" w:hAnsi="Wingdings" w:hint="default"/>
      </w:rPr>
    </w:lvl>
  </w:abstractNum>
  <w:abstractNum w:abstractNumId="6" w15:restartNumberingAfterBreak="0">
    <w:nsid w:val="19A754A7"/>
    <w:multiLevelType w:val="hybridMultilevel"/>
    <w:tmpl w:val="FFFFFFFF"/>
    <w:lvl w:ilvl="0" w:tplc="B0A06F94">
      <w:start w:val="1"/>
      <w:numFmt w:val="bullet"/>
      <w:lvlText w:val=""/>
      <w:lvlJc w:val="left"/>
      <w:pPr>
        <w:ind w:left="720" w:hanging="360"/>
      </w:pPr>
      <w:rPr>
        <w:rFonts w:ascii="Symbol" w:hAnsi="Symbol" w:hint="default"/>
      </w:rPr>
    </w:lvl>
    <w:lvl w:ilvl="1" w:tplc="1F4E7C36">
      <w:start w:val="1"/>
      <w:numFmt w:val="bullet"/>
      <w:lvlText w:val="o"/>
      <w:lvlJc w:val="left"/>
      <w:pPr>
        <w:ind w:left="1440" w:hanging="360"/>
      </w:pPr>
      <w:rPr>
        <w:rFonts w:ascii="Courier New" w:hAnsi="Courier New" w:hint="default"/>
      </w:rPr>
    </w:lvl>
    <w:lvl w:ilvl="2" w:tplc="A7FE5F34">
      <w:start w:val="1"/>
      <w:numFmt w:val="bullet"/>
      <w:lvlText w:val=""/>
      <w:lvlJc w:val="left"/>
      <w:pPr>
        <w:ind w:left="2160" w:hanging="360"/>
      </w:pPr>
      <w:rPr>
        <w:rFonts w:ascii="Wingdings" w:hAnsi="Wingdings" w:hint="default"/>
      </w:rPr>
    </w:lvl>
    <w:lvl w:ilvl="3" w:tplc="ABE4C6BE">
      <w:start w:val="1"/>
      <w:numFmt w:val="bullet"/>
      <w:lvlText w:val=""/>
      <w:lvlJc w:val="left"/>
      <w:pPr>
        <w:ind w:left="2880" w:hanging="360"/>
      </w:pPr>
      <w:rPr>
        <w:rFonts w:ascii="Symbol" w:hAnsi="Symbol" w:hint="default"/>
      </w:rPr>
    </w:lvl>
    <w:lvl w:ilvl="4" w:tplc="FC001330">
      <w:start w:val="1"/>
      <w:numFmt w:val="bullet"/>
      <w:lvlText w:val="o"/>
      <w:lvlJc w:val="left"/>
      <w:pPr>
        <w:ind w:left="3600" w:hanging="360"/>
      </w:pPr>
      <w:rPr>
        <w:rFonts w:ascii="Courier New" w:hAnsi="Courier New" w:hint="default"/>
      </w:rPr>
    </w:lvl>
    <w:lvl w:ilvl="5" w:tplc="95A083C0">
      <w:start w:val="1"/>
      <w:numFmt w:val="bullet"/>
      <w:lvlText w:val=""/>
      <w:lvlJc w:val="left"/>
      <w:pPr>
        <w:ind w:left="4320" w:hanging="360"/>
      </w:pPr>
      <w:rPr>
        <w:rFonts w:ascii="Wingdings" w:hAnsi="Wingdings" w:hint="default"/>
      </w:rPr>
    </w:lvl>
    <w:lvl w:ilvl="6" w:tplc="D780C714">
      <w:start w:val="1"/>
      <w:numFmt w:val="bullet"/>
      <w:lvlText w:val=""/>
      <w:lvlJc w:val="left"/>
      <w:pPr>
        <w:ind w:left="5040" w:hanging="360"/>
      </w:pPr>
      <w:rPr>
        <w:rFonts w:ascii="Symbol" w:hAnsi="Symbol" w:hint="default"/>
      </w:rPr>
    </w:lvl>
    <w:lvl w:ilvl="7" w:tplc="019036D4">
      <w:start w:val="1"/>
      <w:numFmt w:val="bullet"/>
      <w:lvlText w:val="o"/>
      <w:lvlJc w:val="left"/>
      <w:pPr>
        <w:ind w:left="5760" w:hanging="360"/>
      </w:pPr>
      <w:rPr>
        <w:rFonts w:ascii="Courier New" w:hAnsi="Courier New" w:hint="default"/>
      </w:rPr>
    </w:lvl>
    <w:lvl w:ilvl="8" w:tplc="E4681EE0">
      <w:start w:val="1"/>
      <w:numFmt w:val="bullet"/>
      <w:lvlText w:val=""/>
      <w:lvlJc w:val="left"/>
      <w:pPr>
        <w:ind w:left="6480" w:hanging="360"/>
      </w:pPr>
      <w:rPr>
        <w:rFonts w:ascii="Wingdings" w:hAnsi="Wingdings" w:hint="default"/>
      </w:rPr>
    </w:lvl>
  </w:abstractNum>
  <w:abstractNum w:abstractNumId="7" w15:restartNumberingAfterBreak="0">
    <w:nsid w:val="1C285EBF"/>
    <w:multiLevelType w:val="hybridMultilevel"/>
    <w:tmpl w:val="43266AAA"/>
    <w:lvl w:ilvl="0" w:tplc="80FE159E">
      <w:start w:val="1"/>
      <w:numFmt w:val="decimal"/>
      <w:lvlText w:val="%1."/>
      <w:lvlJc w:val="left"/>
      <w:pPr>
        <w:ind w:left="720" w:hanging="360"/>
      </w:pPr>
    </w:lvl>
    <w:lvl w:ilvl="1" w:tplc="9F3EB5FC">
      <w:start w:val="1"/>
      <w:numFmt w:val="lowerLetter"/>
      <w:lvlText w:val="%2."/>
      <w:lvlJc w:val="left"/>
      <w:pPr>
        <w:ind w:left="1440" w:hanging="360"/>
      </w:pPr>
    </w:lvl>
    <w:lvl w:ilvl="2" w:tplc="FA923A1C">
      <w:start w:val="1"/>
      <w:numFmt w:val="lowerRoman"/>
      <w:lvlText w:val="%3."/>
      <w:lvlJc w:val="right"/>
      <w:pPr>
        <w:ind w:left="2160" w:hanging="180"/>
      </w:pPr>
    </w:lvl>
    <w:lvl w:ilvl="3" w:tplc="9308FD52">
      <w:start w:val="1"/>
      <w:numFmt w:val="decimal"/>
      <w:lvlText w:val="%4."/>
      <w:lvlJc w:val="left"/>
      <w:pPr>
        <w:ind w:left="2880" w:hanging="360"/>
      </w:pPr>
    </w:lvl>
    <w:lvl w:ilvl="4" w:tplc="C234FDDA">
      <w:start w:val="1"/>
      <w:numFmt w:val="lowerLetter"/>
      <w:lvlText w:val="%5."/>
      <w:lvlJc w:val="left"/>
      <w:pPr>
        <w:ind w:left="3600" w:hanging="360"/>
      </w:pPr>
    </w:lvl>
    <w:lvl w:ilvl="5" w:tplc="1DFCC0AE">
      <w:start w:val="1"/>
      <w:numFmt w:val="lowerRoman"/>
      <w:lvlText w:val="%6."/>
      <w:lvlJc w:val="right"/>
      <w:pPr>
        <w:ind w:left="4320" w:hanging="180"/>
      </w:pPr>
    </w:lvl>
    <w:lvl w:ilvl="6" w:tplc="7AF0B174">
      <w:start w:val="1"/>
      <w:numFmt w:val="decimal"/>
      <w:lvlText w:val="%7."/>
      <w:lvlJc w:val="left"/>
      <w:pPr>
        <w:ind w:left="5040" w:hanging="360"/>
      </w:pPr>
    </w:lvl>
    <w:lvl w:ilvl="7" w:tplc="43DE012E">
      <w:start w:val="1"/>
      <w:numFmt w:val="lowerLetter"/>
      <w:lvlText w:val="%8."/>
      <w:lvlJc w:val="left"/>
      <w:pPr>
        <w:ind w:left="5760" w:hanging="360"/>
      </w:pPr>
    </w:lvl>
    <w:lvl w:ilvl="8" w:tplc="AADEABBC">
      <w:start w:val="1"/>
      <w:numFmt w:val="lowerRoman"/>
      <w:lvlText w:val="%9."/>
      <w:lvlJc w:val="right"/>
      <w:pPr>
        <w:ind w:left="6480" w:hanging="180"/>
      </w:pPr>
    </w:lvl>
  </w:abstractNum>
  <w:abstractNum w:abstractNumId="8" w15:restartNumberingAfterBreak="0">
    <w:nsid w:val="20EA72F6"/>
    <w:multiLevelType w:val="hybridMultilevel"/>
    <w:tmpl w:val="FFFFFFFF"/>
    <w:lvl w:ilvl="0" w:tplc="315631E2">
      <w:start w:val="1"/>
      <w:numFmt w:val="bullet"/>
      <w:lvlText w:val=""/>
      <w:lvlJc w:val="left"/>
      <w:pPr>
        <w:ind w:left="720" w:hanging="360"/>
      </w:pPr>
      <w:rPr>
        <w:rFonts w:ascii="Symbol" w:hAnsi="Symbol" w:hint="default"/>
      </w:rPr>
    </w:lvl>
    <w:lvl w:ilvl="1" w:tplc="277C39E4">
      <w:start w:val="1"/>
      <w:numFmt w:val="bullet"/>
      <w:lvlText w:val="o"/>
      <w:lvlJc w:val="left"/>
      <w:pPr>
        <w:ind w:left="1440" w:hanging="360"/>
      </w:pPr>
      <w:rPr>
        <w:rFonts w:ascii="Courier New" w:hAnsi="Courier New" w:hint="default"/>
      </w:rPr>
    </w:lvl>
    <w:lvl w:ilvl="2" w:tplc="6EECC3CA">
      <w:start w:val="1"/>
      <w:numFmt w:val="bullet"/>
      <w:lvlText w:val=""/>
      <w:lvlJc w:val="left"/>
      <w:pPr>
        <w:ind w:left="2160" w:hanging="360"/>
      </w:pPr>
      <w:rPr>
        <w:rFonts w:ascii="Wingdings" w:hAnsi="Wingdings" w:hint="default"/>
      </w:rPr>
    </w:lvl>
    <w:lvl w:ilvl="3" w:tplc="BBB2101E">
      <w:start w:val="1"/>
      <w:numFmt w:val="bullet"/>
      <w:lvlText w:val=""/>
      <w:lvlJc w:val="left"/>
      <w:pPr>
        <w:ind w:left="2880" w:hanging="360"/>
      </w:pPr>
      <w:rPr>
        <w:rFonts w:ascii="Symbol" w:hAnsi="Symbol" w:hint="default"/>
      </w:rPr>
    </w:lvl>
    <w:lvl w:ilvl="4" w:tplc="C6AEBB00">
      <w:start w:val="1"/>
      <w:numFmt w:val="bullet"/>
      <w:lvlText w:val="o"/>
      <w:lvlJc w:val="left"/>
      <w:pPr>
        <w:ind w:left="3600" w:hanging="360"/>
      </w:pPr>
      <w:rPr>
        <w:rFonts w:ascii="Courier New" w:hAnsi="Courier New" w:hint="default"/>
      </w:rPr>
    </w:lvl>
    <w:lvl w:ilvl="5" w:tplc="9E86FDD2">
      <w:start w:val="1"/>
      <w:numFmt w:val="bullet"/>
      <w:lvlText w:val=""/>
      <w:lvlJc w:val="left"/>
      <w:pPr>
        <w:ind w:left="4320" w:hanging="360"/>
      </w:pPr>
      <w:rPr>
        <w:rFonts w:ascii="Wingdings" w:hAnsi="Wingdings" w:hint="default"/>
      </w:rPr>
    </w:lvl>
    <w:lvl w:ilvl="6" w:tplc="11089CA6">
      <w:start w:val="1"/>
      <w:numFmt w:val="bullet"/>
      <w:lvlText w:val=""/>
      <w:lvlJc w:val="left"/>
      <w:pPr>
        <w:ind w:left="5040" w:hanging="360"/>
      </w:pPr>
      <w:rPr>
        <w:rFonts w:ascii="Symbol" w:hAnsi="Symbol" w:hint="default"/>
      </w:rPr>
    </w:lvl>
    <w:lvl w:ilvl="7" w:tplc="3C7CD242">
      <w:start w:val="1"/>
      <w:numFmt w:val="bullet"/>
      <w:lvlText w:val="o"/>
      <w:lvlJc w:val="left"/>
      <w:pPr>
        <w:ind w:left="5760" w:hanging="360"/>
      </w:pPr>
      <w:rPr>
        <w:rFonts w:ascii="Courier New" w:hAnsi="Courier New" w:hint="default"/>
      </w:rPr>
    </w:lvl>
    <w:lvl w:ilvl="8" w:tplc="D78EDC8A">
      <w:start w:val="1"/>
      <w:numFmt w:val="bullet"/>
      <w:lvlText w:val=""/>
      <w:lvlJc w:val="left"/>
      <w:pPr>
        <w:ind w:left="6480" w:hanging="360"/>
      </w:pPr>
      <w:rPr>
        <w:rFonts w:ascii="Wingdings" w:hAnsi="Wingdings" w:hint="default"/>
      </w:rPr>
    </w:lvl>
  </w:abstractNum>
  <w:abstractNum w:abstractNumId="9" w15:restartNumberingAfterBreak="0">
    <w:nsid w:val="21295E39"/>
    <w:multiLevelType w:val="hybridMultilevel"/>
    <w:tmpl w:val="FFFFFFFF"/>
    <w:lvl w:ilvl="0" w:tplc="1102F300">
      <w:start w:val="1"/>
      <w:numFmt w:val="decimal"/>
      <w:lvlText w:val="%1."/>
      <w:lvlJc w:val="left"/>
      <w:pPr>
        <w:ind w:left="720" w:hanging="360"/>
      </w:pPr>
    </w:lvl>
    <w:lvl w:ilvl="1" w:tplc="F1FAA378">
      <w:start w:val="1"/>
      <w:numFmt w:val="lowerLetter"/>
      <w:lvlText w:val="%2."/>
      <w:lvlJc w:val="left"/>
      <w:pPr>
        <w:ind w:left="1440" w:hanging="360"/>
      </w:pPr>
    </w:lvl>
    <w:lvl w:ilvl="2" w:tplc="D9C846B0">
      <w:start w:val="1"/>
      <w:numFmt w:val="lowerRoman"/>
      <w:lvlText w:val="%3."/>
      <w:lvlJc w:val="right"/>
      <w:pPr>
        <w:ind w:left="2160" w:hanging="180"/>
      </w:pPr>
    </w:lvl>
    <w:lvl w:ilvl="3" w:tplc="43545A4C">
      <w:start w:val="1"/>
      <w:numFmt w:val="decimal"/>
      <w:lvlText w:val="%4."/>
      <w:lvlJc w:val="left"/>
      <w:pPr>
        <w:ind w:left="2880" w:hanging="360"/>
      </w:pPr>
    </w:lvl>
    <w:lvl w:ilvl="4" w:tplc="9FB0AE00">
      <w:start w:val="1"/>
      <w:numFmt w:val="lowerLetter"/>
      <w:lvlText w:val="%5."/>
      <w:lvlJc w:val="left"/>
      <w:pPr>
        <w:ind w:left="3600" w:hanging="360"/>
      </w:pPr>
    </w:lvl>
    <w:lvl w:ilvl="5" w:tplc="A3F0D9DC">
      <w:start w:val="1"/>
      <w:numFmt w:val="lowerRoman"/>
      <w:lvlText w:val="%6."/>
      <w:lvlJc w:val="right"/>
      <w:pPr>
        <w:ind w:left="4320" w:hanging="180"/>
      </w:pPr>
    </w:lvl>
    <w:lvl w:ilvl="6" w:tplc="8B886FC4">
      <w:start w:val="1"/>
      <w:numFmt w:val="decimal"/>
      <w:lvlText w:val="%7."/>
      <w:lvlJc w:val="left"/>
      <w:pPr>
        <w:ind w:left="5040" w:hanging="360"/>
      </w:pPr>
    </w:lvl>
    <w:lvl w:ilvl="7" w:tplc="11A8D7F0">
      <w:start w:val="1"/>
      <w:numFmt w:val="lowerLetter"/>
      <w:lvlText w:val="%8."/>
      <w:lvlJc w:val="left"/>
      <w:pPr>
        <w:ind w:left="5760" w:hanging="360"/>
      </w:pPr>
    </w:lvl>
    <w:lvl w:ilvl="8" w:tplc="C91CE766">
      <w:start w:val="1"/>
      <w:numFmt w:val="lowerRoman"/>
      <w:lvlText w:val="%9."/>
      <w:lvlJc w:val="right"/>
      <w:pPr>
        <w:ind w:left="6480" w:hanging="180"/>
      </w:pPr>
    </w:lvl>
  </w:abstractNum>
  <w:abstractNum w:abstractNumId="10" w15:restartNumberingAfterBreak="0">
    <w:nsid w:val="26D27B56"/>
    <w:multiLevelType w:val="hybridMultilevel"/>
    <w:tmpl w:val="FFFFFFFF"/>
    <w:lvl w:ilvl="0" w:tplc="DAFEDFF8">
      <w:start w:val="1"/>
      <w:numFmt w:val="bullet"/>
      <w:lvlText w:val=""/>
      <w:lvlJc w:val="left"/>
      <w:pPr>
        <w:ind w:left="720" w:hanging="360"/>
      </w:pPr>
      <w:rPr>
        <w:rFonts w:ascii="Symbol" w:hAnsi="Symbol" w:hint="default"/>
      </w:rPr>
    </w:lvl>
    <w:lvl w:ilvl="1" w:tplc="B590C9BA">
      <w:start w:val="1"/>
      <w:numFmt w:val="bullet"/>
      <w:lvlText w:val="o"/>
      <w:lvlJc w:val="left"/>
      <w:pPr>
        <w:ind w:left="1440" w:hanging="360"/>
      </w:pPr>
      <w:rPr>
        <w:rFonts w:ascii="Courier New" w:hAnsi="Courier New" w:hint="default"/>
      </w:rPr>
    </w:lvl>
    <w:lvl w:ilvl="2" w:tplc="7DD82B16">
      <w:start w:val="1"/>
      <w:numFmt w:val="bullet"/>
      <w:lvlText w:val=""/>
      <w:lvlJc w:val="left"/>
      <w:pPr>
        <w:ind w:left="2160" w:hanging="360"/>
      </w:pPr>
      <w:rPr>
        <w:rFonts w:ascii="Wingdings" w:hAnsi="Wingdings" w:hint="default"/>
      </w:rPr>
    </w:lvl>
    <w:lvl w:ilvl="3" w:tplc="2EDAEFDE">
      <w:start w:val="1"/>
      <w:numFmt w:val="bullet"/>
      <w:lvlText w:val=""/>
      <w:lvlJc w:val="left"/>
      <w:pPr>
        <w:ind w:left="2880" w:hanging="360"/>
      </w:pPr>
      <w:rPr>
        <w:rFonts w:ascii="Symbol" w:hAnsi="Symbol" w:hint="default"/>
      </w:rPr>
    </w:lvl>
    <w:lvl w:ilvl="4" w:tplc="AEFECE2E">
      <w:start w:val="1"/>
      <w:numFmt w:val="bullet"/>
      <w:lvlText w:val="o"/>
      <w:lvlJc w:val="left"/>
      <w:pPr>
        <w:ind w:left="3600" w:hanging="360"/>
      </w:pPr>
      <w:rPr>
        <w:rFonts w:ascii="Courier New" w:hAnsi="Courier New" w:hint="default"/>
      </w:rPr>
    </w:lvl>
    <w:lvl w:ilvl="5" w:tplc="4BA2EF90">
      <w:start w:val="1"/>
      <w:numFmt w:val="bullet"/>
      <w:lvlText w:val=""/>
      <w:lvlJc w:val="left"/>
      <w:pPr>
        <w:ind w:left="4320" w:hanging="360"/>
      </w:pPr>
      <w:rPr>
        <w:rFonts w:ascii="Wingdings" w:hAnsi="Wingdings" w:hint="default"/>
      </w:rPr>
    </w:lvl>
    <w:lvl w:ilvl="6" w:tplc="076274D8">
      <w:start w:val="1"/>
      <w:numFmt w:val="bullet"/>
      <w:lvlText w:val=""/>
      <w:lvlJc w:val="left"/>
      <w:pPr>
        <w:ind w:left="5040" w:hanging="360"/>
      </w:pPr>
      <w:rPr>
        <w:rFonts w:ascii="Symbol" w:hAnsi="Symbol" w:hint="default"/>
      </w:rPr>
    </w:lvl>
    <w:lvl w:ilvl="7" w:tplc="DE7A9628">
      <w:start w:val="1"/>
      <w:numFmt w:val="bullet"/>
      <w:lvlText w:val="o"/>
      <w:lvlJc w:val="left"/>
      <w:pPr>
        <w:ind w:left="5760" w:hanging="360"/>
      </w:pPr>
      <w:rPr>
        <w:rFonts w:ascii="Courier New" w:hAnsi="Courier New" w:hint="default"/>
      </w:rPr>
    </w:lvl>
    <w:lvl w:ilvl="8" w:tplc="E47E6E6A">
      <w:start w:val="1"/>
      <w:numFmt w:val="bullet"/>
      <w:lvlText w:val=""/>
      <w:lvlJc w:val="left"/>
      <w:pPr>
        <w:ind w:left="6480" w:hanging="360"/>
      </w:pPr>
      <w:rPr>
        <w:rFonts w:ascii="Wingdings" w:hAnsi="Wingdings" w:hint="default"/>
      </w:rPr>
    </w:lvl>
  </w:abstractNum>
  <w:abstractNum w:abstractNumId="11" w15:restartNumberingAfterBreak="0">
    <w:nsid w:val="2B9A7873"/>
    <w:multiLevelType w:val="hybridMultilevel"/>
    <w:tmpl w:val="FFFFFFFF"/>
    <w:lvl w:ilvl="0" w:tplc="35B0EB66">
      <w:start w:val="1"/>
      <w:numFmt w:val="bullet"/>
      <w:lvlText w:val=""/>
      <w:lvlJc w:val="left"/>
      <w:pPr>
        <w:ind w:left="720" w:hanging="360"/>
      </w:pPr>
      <w:rPr>
        <w:rFonts w:ascii="Symbol" w:hAnsi="Symbol" w:hint="default"/>
      </w:rPr>
    </w:lvl>
    <w:lvl w:ilvl="1" w:tplc="2BFE0572">
      <w:start w:val="1"/>
      <w:numFmt w:val="bullet"/>
      <w:lvlText w:val="o"/>
      <w:lvlJc w:val="left"/>
      <w:pPr>
        <w:ind w:left="1440" w:hanging="360"/>
      </w:pPr>
      <w:rPr>
        <w:rFonts w:ascii="Courier New" w:hAnsi="Courier New" w:hint="default"/>
      </w:rPr>
    </w:lvl>
    <w:lvl w:ilvl="2" w:tplc="63867F82">
      <w:start w:val="1"/>
      <w:numFmt w:val="bullet"/>
      <w:lvlText w:val=""/>
      <w:lvlJc w:val="left"/>
      <w:pPr>
        <w:ind w:left="2160" w:hanging="360"/>
      </w:pPr>
      <w:rPr>
        <w:rFonts w:ascii="Wingdings" w:hAnsi="Wingdings" w:hint="default"/>
      </w:rPr>
    </w:lvl>
    <w:lvl w:ilvl="3" w:tplc="365AA9AC">
      <w:start w:val="1"/>
      <w:numFmt w:val="bullet"/>
      <w:lvlText w:val=""/>
      <w:lvlJc w:val="left"/>
      <w:pPr>
        <w:ind w:left="2880" w:hanging="360"/>
      </w:pPr>
      <w:rPr>
        <w:rFonts w:ascii="Symbol" w:hAnsi="Symbol" w:hint="default"/>
      </w:rPr>
    </w:lvl>
    <w:lvl w:ilvl="4" w:tplc="D882A720">
      <w:start w:val="1"/>
      <w:numFmt w:val="bullet"/>
      <w:lvlText w:val="o"/>
      <w:lvlJc w:val="left"/>
      <w:pPr>
        <w:ind w:left="3600" w:hanging="360"/>
      </w:pPr>
      <w:rPr>
        <w:rFonts w:ascii="Courier New" w:hAnsi="Courier New" w:hint="default"/>
      </w:rPr>
    </w:lvl>
    <w:lvl w:ilvl="5" w:tplc="1A9AE56E">
      <w:start w:val="1"/>
      <w:numFmt w:val="bullet"/>
      <w:lvlText w:val=""/>
      <w:lvlJc w:val="left"/>
      <w:pPr>
        <w:ind w:left="4320" w:hanging="360"/>
      </w:pPr>
      <w:rPr>
        <w:rFonts w:ascii="Wingdings" w:hAnsi="Wingdings" w:hint="default"/>
      </w:rPr>
    </w:lvl>
    <w:lvl w:ilvl="6" w:tplc="6BE6DE28">
      <w:start w:val="1"/>
      <w:numFmt w:val="bullet"/>
      <w:lvlText w:val=""/>
      <w:lvlJc w:val="left"/>
      <w:pPr>
        <w:ind w:left="5040" w:hanging="360"/>
      </w:pPr>
      <w:rPr>
        <w:rFonts w:ascii="Symbol" w:hAnsi="Symbol" w:hint="default"/>
      </w:rPr>
    </w:lvl>
    <w:lvl w:ilvl="7" w:tplc="385C8B04">
      <w:start w:val="1"/>
      <w:numFmt w:val="bullet"/>
      <w:lvlText w:val="o"/>
      <w:lvlJc w:val="left"/>
      <w:pPr>
        <w:ind w:left="5760" w:hanging="360"/>
      </w:pPr>
      <w:rPr>
        <w:rFonts w:ascii="Courier New" w:hAnsi="Courier New" w:hint="default"/>
      </w:rPr>
    </w:lvl>
    <w:lvl w:ilvl="8" w:tplc="A0266732">
      <w:start w:val="1"/>
      <w:numFmt w:val="bullet"/>
      <w:lvlText w:val=""/>
      <w:lvlJc w:val="left"/>
      <w:pPr>
        <w:ind w:left="6480" w:hanging="360"/>
      </w:pPr>
      <w:rPr>
        <w:rFonts w:ascii="Wingdings" w:hAnsi="Wingdings" w:hint="default"/>
      </w:rPr>
    </w:lvl>
  </w:abstractNum>
  <w:abstractNum w:abstractNumId="12" w15:restartNumberingAfterBreak="0">
    <w:nsid w:val="2D7D4053"/>
    <w:multiLevelType w:val="hybridMultilevel"/>
    <w:tmpl w:val="CF487D06"/>
    <w:lvl w:ilvl="0" w:tplc="D8526310">
      <w:start w:val="1"/>
      <w:numFmt w:val="bullet"/>
      <w:lvlText w:val="-"/>
      <w:lvlJc w:val="left"/>
      <w:pPr>
        <w:ind w:left="720" w:hanging="360"/>
      </w:pPr>
      <w:rPr>
        <w:rFonts w:ascii="Symbol" w:hAnsi="Symbol" w:hint="default"/>
      </w:rPr>
    </w:lvl>
    <w:lvl w:ilvl="1" w:tplc="CA5A8122">
      <w:start w:val="1"/>
      <w:numFmt w:val="bullet"/>
      <w:lvlText w:val="o"/>
      <w:lvlJc w:val="left"/>
      <w:pPr>
        <w:ind w:left="1440" w:hanging="360"/>
      </w:pPr>
      <w:rPr>
        <w:rFonts w:ascii="Courier New" w:hAnsi="Courier New" w:hint="default"/>
      </w:rPr>
    </w:lvl>
    <w:lvl w:ilvl="2" w:tplc="8C566326">
      <w:start w:val="1"/>
      <w:numFmt w:val="bullet"/>
      <w:lvlText w:val=""/>
      <w:lvlJc w:val="left"/>
      <w:pPr>
        <w:ind w:left="2160" w:hanging="360"/>
      </w:pPr>
      <w:rPr>
        <w:rFonts w:ascii="Wingdings" w:hAnsi="Wingdings" w:hint="default"/>
      </w:rPr>
    </w:lvl>
    <w:lvl w:ilvl="3" w:tplc="0B0078BE">
      <w:start w:val="1"/>
      <w:numFmt w:val="bullet"/>
      <w:lvlText w:val=""/>
      <w:lvlJc w:val="left"/>
      <w:pPr>
        <w:ind w:left="2880" w:hanging="360"/>
      </w:pPr>
      <w:rPr>
        <w:rFonts w:ascii="Symbol" w:hAnsi="Symbol" w:hint="default"/>
      </w:rPr>
    </w:lvl>
    <w:lvl w:ilvl="4" w:tplc="864EFFC4">
      <w:start w:val="1"/>
      <w:numFmt w:val="bullet"/>
      <w:lvlText w:val="o"/>
      <w:lvlJc w:val="left"/>
      <w:pPr>
        <w:ind w:left="3600" w:hanging="360"/>
      </w:pPr>
      <w:rPr>
        <w:rFonts w:ascii="Courier New" w:hAnsi="Courier New" w:hint="default"/>
      </w:rPr>
    </w:lvl>
    <w:lvl w:ilvl="5" w:tplc="8AB81D98">
      <w:start w:val="1"/>
      <w:numFmt w:val="bullet"/>
      <w:lvlText w:val=""/>
      <w:lvlJc w:val="left"/>
      <w:pPr>
        <w:ind w:left="4320" w:hanging="360"/>
      </w:pPr>
      <w:rPr>
        <w:rFonts w:ascii="Wingdings" w:hAnsi="Wingdings" w:hint="default"/>
      </w:rPr>
    </w:lvl>
    <w:lvl w:ilvl="6" w:tplc="BBF404A8">
      <w:start w:val="1"/>
      <w:numFmt w:val="bullet"/>
      <w:lvlText w:val=""/>
      <w:lvlJc w:val="left"/>
      <w:pPr>
        <w:ind w:left="5040" w:hanging="360"/>
      </w:pPr>
      <w:rPr>
        <w:rFonts w:ascii="Symbol" w:hAnsi="Symbol" w:hint="default"/>
      </w:rPr>
    </w:lvl>
    <w:lvl w:ilvl="7" w:tplc="1108E526">
      <w:start w:val="1"/>
      <w:numFmt w:val="bullet"/>
      <w:lvlText w:val="o"/>
      <w:lvlJc w:val="left"/>
      <w:pPr>
        <w:ind w:left="5760" w:hanging="360"/>
      </w:pPr>
      <w:rPr>
        <w:rFonts w:ascii="Courier New" w:hAnsi="Courier New" w:hint="default"/>
      </w:rPr>
    </w:lvl>
    <w:lvl w:ilvl="8" w:tplc="6DC48B36">
      <w:start w:val="1"/>
      <w:numFmt w:val="bullet"/>
      <w:lvlText w:val=""/>
      <w:lvlJc w:val="left"/>
      <w:pPr>
        <w:ind w:left="6480" w:hanging="360"/>
      </w:pPr>
      <w:rPr>
        <w:rFonts w:ascii="Wingdings" w:hAnsi="Wingdings" w:hint="default"/>
      </w:rPr>
    </w:lvl>
  </w:abstractNum>
  <w:abstractNum w:abstractNumId="13" w15:restartNumberingAfterBreak="0">
    <w:nsid w:val="2D832B22"/>
    <w:multiLevelType w:val="hybridMultilevel"/>
    <w:tmpl w:val="FFFFFFFF"/>
    <w:lvl w:ilvl="0" w:tplc="02CC9AEC">
      <w:start w:val="1"/>
      <w:numFmt w:val="bullet"/>
      <w:lvlText w:val="·"/>
      <w:lvlJc w:val="left"/>
      <w:pPr>
        <w:ind w:left="720" w:hanging="360"/>
      </w:pPr>
      <w:rPr>
        <w:rFonts w:ascii="Symbol" w:hAnsi="Symbol" w:hint="default"/>
      </w:rPr>
    </w:lvl>
    <w:lvl w:ilvl="1" w:tplc="F78A2418">
      <w:start w:val="1"/>
      <w:numFmt w:val="bullet"/>
      <w:lvlText w:val="o"/>
      <w:lvlJc w:val="left"/>
      <w:pPr>
        <w:ind w:left="1440" w:hanging="360"/>
      </w:pPr>
      <w:rPr>
        <w:rFonts w:ascii="Courier New" w:hAnsi="Courier New" w:hint="default"/>
      </w:rPr>
    </w:lvl>
    <w:lvl w:ilvl="2" w:tplc="EEF024E6">
      <w:start w:val="1"/>
      <w:numFmt w:val="bullet"/>
      <w:lvlText w:val=""/>
      <w:lvlJc w:val="left"/>
      <w:pPr>
        <w:ind w:left="2160" w:hanging="360"/>
      </w:pPr>
      <w:rPr>
        <w:rFonts w:ascii="Wingdings" w:hAnsi="Wingdings" w:hint="default"/>
      </w:rPr>
    </w:lvl>
    <w:lvl w:ilvl="3" w:tplc="CF58F2AE">
      <w:start w:val="1"/>
      <w:numFmt w:val="bullet"/>
      <w:lvlText w:val=""/>
      <w:lvlJc w:val="left"/>
      <w:pPr>
        <w:ind w:left="2880" w:hanging="360"/>
      </w:pPr>
      <w:rPr>
        <w:rFonts w:ascii="Symbol" w:hAnsi="Symbol" w:hint="default"/>
      </w:rPr>
    </w:lvl>
    <w:lvl w:ilvl="4" w:tplc="B22255F0">
      <w:start w:val="1"/>
      <w:numFmt w:val="bullet"/>
      <w:lvlText w:val="o"/>
      <w:lvlJc w:val="left"/>
      <w:pPr>
        <w:ind w:left="3600" w:hanging="360"/>
      </w:pPr>
      <w:rPr>
        <w:rFonts w:ascii="Courier New" w:hAnsi="Courier New" w:hint="default"/>
      </w:rPr>
    </w:lvl>
    <w:lvl w:ilvl="5" w:tplc="68ACF048">
      <w:start w:val="1"/>
      <w:numFmt w:val="bullet"/>
      <w:lvlText w:val=""/>
      <w:lvlJc w:val="left"/>
      <w:pPr>
        <w:ind w:left="4320" w:hanging="360"/>
      </w:pPr>
      <w:rPr>
        <w:rFonts w:ascii="Wingdings" w:hAnsi="Wingdings" w:hint="default"/>
      </w:rPr>
    </w:lvl>
    <w:lvl w:ilvl="6" w:tplc="A0A463E0">
      <w:start w:val="1"/>
      <w:numFmt w:val="bullet"/>
      <w:lvlText w:val=""/>
      <w:lvlJc w:val="left"/>
      <w:pPr>
        <w:ind w:left="5040" w:hanging="360"/>
      </w:pPr>
      <w:rPr>
        <w:rFonts w:ascii="Symbol" w:hAnsi="Symbol" w:hint="default"/>
      </w:rPr>
    </w:lvl>
    <w:lvl w:ilvl="7" w:tplc="0ECADF38">
      <w:start w:val="1"/>
      <w:numFmt w:val="bullet"/>
      <w:lvlText w:val="o"/>
      <w:lvlJc w:val="left"/>
      <w:pPr>
        <w:ind w:left="5760" w:hanging="360"/>
      </w:pPr>
      <w:rPr>
        <w:rFonts w:ascii="Courier New" w:hAnsi="Courier New" w:hint="default"/>
      </w:rPr>
    </w:lvl>
    <w:lvl w:ilvl="8" w:tplc="24423BA4">
      <w:start w:val="1"/>
      <w:numFmt w:val="bullet"/>
      <w:lvlText w:val=""/>
      <w:lvlJc w:val="left"/>
      <w:pPr>
        <w:ind w:left="6480" w:hanging="360"/>
      </w:pPr>
      <w:rPr>
        <w:rFonts w:ascii="Wingdings" w:hAnsi="Wingdings" w:hint="default"/>
      </w:rPr>
    </w:lvl>
  </w:abstractNum>
  <w:abstractNum w:abstractNumId="14" w15:restartNumberingAfterBreak="0">
    <w:nsid w:val="2E0E15E5"/>
    <w:multiLevelType w:val="hybridMultilevel"/>
    <w:tmpl w:val="53FC3B1A"/>
    <w:lvl w:ilvl="0" w:tplc="AC78FAC2">
      <w:start w:val="1"/>
      <w:numFmt w:val="bullet"/>
      <w:lvlText w:val=""/>
      <w:lvlJc w:val="left"/>
      <w:pPr>
        <w:ind w:left="720" w:hanging="360"/>
      </w:pPr>
      <w:rPr>
        <w:rFonts w:ascii="Symbol" w:hAnsi="Symbol" w:hint="default"/>
      </w:rPr>
    </w:lvl>
    <w:lvl w:ilvl="1" w:tplc="6F8CB2A6">
      <w:start w:val="1"/>
      <w:numFmt w:val="bullet"/>
      <w:lvlText w:val="o"/>
      <w:lvlJc w:val="left"/>
      <w:pPr>
        <w:ind w:left="1440" w:hanging="360"/>
      </w:pPr>
      <w:rPr>
        <w:rFonts w:ascii="Courier New" w:hAnsi="Courier New" w:hint="default"/>
      </w:rPr>
    </w:lvl>
    <w:lvl w:ilvl="2" w:tplc="048487BC">
      <w:start w:val="1"/>
      <w:numFmt w:val="bullet"/>
      <w:lvlText w:val=""/>
      <w:lvlJc w:val="left"/>
      <w:pPr>
        <w:ind w:left="2160" w:hanging="360"/>
      </w:pPr>
      <w:rPr>
        <w:rFonts w:ascii="Wingdings" w:hAnsi="Wingdings" w:hint="default"/>
      </w:rPr>
    </w:lvl>
    <w:lvl w:ilvl="3" w:tplc="CF0C9796">
      <w:start w:val="1"/>
      <w:numFmt w:val="bullet"/>
      <w:lvlText w:val=""/>
      <w:lvlJc w:val="left"/>
      <w:pPr>
        <w:ind w:left="2880" w:hanging="360"/>
      </w:pPr>
      <w:rPr>
        <w:rFonts w:ascii="Symbol" w:hAnsi="Symbol" w:hint="default"/>
      </w:rPr>
    </w:lvl>
    <w:lvl w:ilvl="4" w:tplc="F75C3262">
      <w:start w:val="1"/>
      <w:numFmt w:val="bullet"/>
      <w:lvlText w:val="o"/>
      <w:lvlJc w:val="left"/>
      <w:pPr>
        <w:ind w:left="3600" w:hanging="360"/>
      </w:pPr>
      <w:rPr>
        <w:rFonts w:ascii="Courier New" w:hAnsi="Courier New" w:hint="default"/>
      </w:rPr>
    </w:lvl>
    <w:lvl w:ilvl="5" w:tplc="38E8A61A">
      <w:start w:val="1"/>
      <w:numFmt w:val="bullet"/>
      <w:lvlText w:val=""/>
      <w:lvlJc w:val="left"/>
      <w:pPr>
        <w:ind w:left="4320" w:hanging="360"/>
      </w:pPr>
      <w:rPr>
        <w:rFonts w:ascii="Wingdings" w:hAnsi="Wingdings" w:hint="default"/>
      </w:rPr>
    </w:lvl>
    <w:lvl w:ilvl="6" w:tplc="CF966436">
      <w:start w:val="1"/>
      <w:numFmt w:val="bullet"/>
      <w:lvlText w:val=""/>
      <w:lvlJc w:val="left"/>
      <w:pPr>
        <w:ind w:left="5040" w:hanging="360"/>
      </w:pPr>
      <w:rPr>
        <w:rFonts w:ascii="Symbol" w:hAnsi="Symbol" w:hint="default"/>
      </w:rPr>
    </w:lvl>
    <w:lvl w:ilvl="7" w:tplc="DAD81E2C">
      <w:start w:val="1"/>
      <w:numFmt w:val="bullet"/>
      <w:lvlText w:val="o"/>
      <w:lvlJc w:val="left"/>
      <w:pPr>
        <w:ind w:left="5760" w:hanging="360"/>
      </w:pPr>
      <w:rPr>
        <w:rFonts w:ascii="Courier New" w:hAnsi="Courier New" w:hint="default"/>
      </w:rPr>
    </w:lvl>
    <w:lvl w:ilvl="8" w:tplc="C0B20BCE">
      <w:start w:val="1"/>
      <w:numFmt w:val="bullet"/>
      <w:lvlText w:val=""/>
      <w:lvlJc w:val="left"/>
      <w:pPr>
        <w:ind w:left="6480" w:hanging="360"/>
      </w:pPr>
      <w:rPr>
        <w:rFonts w:ascii="Wingdings" w:hAnsi="Wingdings" w:hint="default"/>
      </w:rPr>
    </w:lvl>
  </w:abstractNum>
  <w:abstractNum w:abstractNumId="15" w15:restartNumberingAfterBreak="0">
    <w:nsid w:val="30130AF0"/>
    <w:multiLevelType w:val="hybridMultilevel"/>
    <w:tmpl w:val="B712C656"/>
    <w:lvl w:ilvl="0" w:tplc="4AD43AC6">
      <w:start w:val="1"/>
      <w:numFmt w:val="bullet"/>
      <w:lvlText w:val=""/>
      <w:lvlJc w:val="left"/>
      <w:pPr>
        <w:ind w:left="720" w:hanging="360"/>
      </w:pPr>
      <w:rPr>
        <w:rFonts w:ascii="Symbol" w:hAnsi="Symbol" w:hint="default"/>
      </w:rPr>
    </w:lvl>
    <w:lvl w:ilvl="1" w:tplc="49106198">
      <w:start w:val="1"/>
      <w:numFmt w:val="bullet"/>
      <w:lvlText w:val="o"/>
      <w:lvlJc w:val="left"/>
      <w:pPr>
        <w:ind w:left="1440" w:hanging="360"/>
      </w:pPr>
      <w:rPr>
        <w:rFonts w:ascii="Courier New" w:hAnsi="Courier New" w:hint="default"/>
      </w:rPr>
    </w:lvl>
    <w:lvl w:ilvl="2" w:tplc="814473E0">
      <w:start w:val="1"/>
      <w:numFmt w:val="bullet"/>
      <w:lvlText w:val=""/>
      <w:lvlJc w:val="left"/>
      <w:pPr>
        <w:ind w:left="2160" w:hanging="360"/>
      </w:pPr>
      <w:rPr>
        <w:rFonts w:ascii="Wingdings" w:hAnsi="Wingdings" w:hint="default"/>
      </w:rPr>
    </w:lvl>
    <w:lvl w:ilvl="3" w:tplc="DC903774">
      <w:start w:val="1"/>
      <w:numFmt w:val="bullet"/>
      <w:lvlText w:val=""/>
      <w:lvlJc w:val="left"/>
      <w:pPr>
        <w:ind w:left="2880" w:hanging="360"/>
      </w:pPr>
      <w:rPr>
        <w:rFonts w:ascii="Symbol" w:hAnsi="Symbol" w:hint="default"/>
      </w:rPr>
    </w:lvl>
    <w:lvl w:ilvl="4" w:tplc="B0EA9B50">
      <w:start w:val="1"/>
      <w:numFmt w:val="bullet"/>
      <w:lvlText w:val="o"/>
      <w:lvlJc w:val="left"/>
      <w:pPr>
        <w:ind w:left="3600" w:hanging="360"/>
      </w:pPr>
      <w:rPr>
        <w:rFonts w:ascii="Courier New" w:hAnsi="Courier New" w:hint="default"/>
      </w:rPr>
    </w:lvl>
    <w:lvl w:ilvl="5" w:tplc="F76A457A">
      <w:start w:val="1"/>
      <w:numFmt w:val="bullet"/>
      <w:lvlText w:val=""/>
      <w:lvlJc w:val="left"/>
      <w:pPr>
        <w:ind w:left="4320" w:hanging="360"/>
      </w:pPr>
      <w:rPr>
        <w:rFonts w:ascii="Wingdings" w:hAnsi="Wingdings" w:hint="default"/>
      </w:rPr>
    </w:lvl>
    <w:lvl w:ilvl="6" w:tplc="BAA84C16">
      <w:start w:val="1"/>
      <w:numFmt w:val="bullet"/>
      <w:lvlText w:val=""/>
      <w:lvlJc w:val="left"/>
      <w:pPr>
        <w:ind w:left="5040" w:hanging="360"/>
      </w:pPr>
      <w:rPr>
        <w:rFonts w:ascii="Symbol" w:hAnsi="Symbol" w:hint="default"/>
      </w:rPr>
    </w:lvl>
    <w:lvl w:ilvl="7" w:tplc="6AB40C86">
      <w:start w:val="1"/>
      <w:numFmt w:val="bullet"/>
      <w:lvlText w:val="o"/>
      <w:lvlJc w:val="left"/>
      <w:pPr>
        <w:ind w:left="5760" w:hanging="360"/>
      </w:pPr>
      <w:rPr>
        <w:rFonts w:ascii="Courier New" w:hAnsi="Courier New" w:hint="default"/>
      </w:rPr>
    </w:lvl>
    <w:lvl w:ilvl="8" w:tplc="B680E926">
      <w:start w:val="1"/>
      <w:numFmt w:val="bullet"/>
      <w:lvlText w:val=""/>
      <w:lvlJc w:val="left"/>
      <w:pPr>
        <w:ind w:left="6480" w:hanging="360"/>
      </w:pPr>
      <w:rPr>
        <w:rFonts w:ascii="Wingdings" w:hAnsi="Wingdings" w:hint="default"/>
      </w:rPr>
    </w:lvl>
  </w:abstractNum>
  <w:abstractNum w:abstractNumId="16" w15:restartNumberingAfterBreak="0">
    <w:nsid w:val="30237644"/>
    <w:multiLevelType w:val="hybridMultilevel"/>
    <w:tmpl w:val="DBD89732"/>
    <w:lvl w:ilvl="0" w:tplc="CC1AABAE">
      <w:start w:val="1"/>
      <w:numFmt w:val="decimal"/>
      <w:lvlText w:val="%1."/>
      <w:lvlJc w:val="left"/>
      <w:pPr>
        <w:ind w:left="720" w:hanging="360"/>
      </w:pPr>
    </w:lvl>
    <w:lvl w:ilvl="1" w:tplc="C270B564">
      <w:start w:val="1"/>
      <w:numFmt w:val="lowerLetter"/>
      <w:lvlText w:val="%2."/>
      <w:lvlJc w:val="left"/>
      <w:pPr>
        <w:ind w:left="1440" w:hanging="360"/>
      </w:pPr>
    </w:lvl>
    <w:lvl w:ilvl="2" w:tplc="602E20D8">
      <w:start w:val="1"/>
      <w:numFmt w:val="lowerRoman"/>
      <w:lvlText w:val="%3."/>
      <w:lvlJc w:val="right"/>
      <w:pPr>
        <w:ind w:left="2160" w:hanging="180"/>
      </w:pPr>
    </w:lvl>
    <w:lvl w:ilvl="3" w:tplc="79CE32FE">
      <w:start w:val="1"/>
      <w:numFmt w:val="decimal"/>
      <w:lvlText w:val="%4."/>
      <w:lvlJc w:val="left"/>
      <w:pPr>
        <w:ind w:left="2880" w:hanging="360"/>
      </w:pPr>
    </w:lvl>
    <w:lvl w:ilvl="4" w:tplc="A3AEB82E">
      <w:start w:val="1"/>
      <w:numFmt w:val="lowerLetter"/>
      <w:lvlText w:val="%5."/>
      <w:lvlJc w:val="left"/>
      <w:pPr>
        <w:ind w:left="3600" w:hanging="360"/>
      </w:pPr>
    </w:lvl>
    <w:lvl w:ilvl="5" w:tplc="524EFCEE">
      <w:start w:val="1"/>
      <w:numFmt w:val="lowerRoman"/>
      <w:lvlText w:val="%6."/>
      <w:lvlJc w:val="right"/>
      <w:pPr>
        <w:ind w:left="4320" w:hanging="180"/>
      </w:pPr>
    </w:lvl>
    <w:lvl w:ilvl="6" w:tplc="D06410D6">
      <w:start w:val="1"/>
      <w:numFmt w:val="decimal"/>
      <w:lvlText w:val="%7."/>
      <w:lvlJc w:val="left"/>
      <w:pPr>
        <w:ind w:left="5040" w:hanging="360"/>
      </w:pPr>
    </w:lvl>
    <w:lvl w:ilvl="7" w:tplc="1E121270">
      <w:start w:val="1"/>
      <w:numFmt w:val="lowerLetter"/>
      <w:lvlText w:val="%8."/>
      <w:lvlJc w:val="left"/>
      <w:pPr>
        <w:ind w:left="5760" w:hanging="360"/>
      </w:pPr>
    </w:lvl>
    <w:lvl w:ilvl="8" w:tplc="B6628244">
      <w:start w:val="1"/>
      <w:numFmt w:val="lowerRoman"/>
      <w:lvlText w:val="%9."/>
      <w:lvlJc w:val="right"/>
      <w:pPr>
        <w:ind w:left="6480" w:hanging="180"/>
      </w:pPr>
    </w:lvl>
  </w:abstractNum>
  <w:abstractNum w:abstractNumId="17" w15:restartNumberingAfterBreak="0">
    <w:nsid w:val="31570134"/>
    <w:multiLevelType w:val="hybridMultilevel"/>
    <w:tmpl w:val="AB00BA18"/>
    <w:lvl w:ilvl="0" w:tplc="9B4AF444">
      <w:start w:val="1"/>
      <w:numFmt w:val="bullet"/>
      <w:lvlText w:val="-"/>
      <w:lvlJc w:val="left"/>
      <w:pPr>
        <w:ind w:left="720" w:hanging="360"/>
      </w:pPr>
      <w:rPr>
        <w:rFonts w:ascii="Calibri" w:hAnsi="Calibri" w:hint="default"/>
      </w:rPr>
    </w:lvl>
    <w:lvl w:ilvl="1" w:tplc="8004A43E">
      <w:start w:val="1"/>
      <w:numFmt w:val="bullet"/>
      <w:lvlText w:val="o"/>
      <w:lvlJc w:val="left"/>
      <w:pPr>
        <w:ind w:left="1440" w:hanging="360"/>
      </w:pPr>
      <w:rPr>
        <w:rFonts w:ascii="Courier New" w:hAnsi="Courier New" w:hint="default"/>
      </w:rPr>
    </w:lvl>
    <w:lvl w:ilvl="2" w:tplc="8F64508A">
      <w:start w:val="1"/>
      <w:numFmt w:val="bullet"/>
      <w:lvlText w:val=""/>
      <w:lvlJc w:val="left"/>
      <w:pPr>
        <w:ind w:left="2160" w:hanging="360"/>
      </w:pPr>
      <w:rPr>
        <w:rFonts w:ascii="Wingdings" w:hAnsi="Wingdings" w:hint="default"/>
      </w:rPr>
    </w:lvl>
    <w:lvl w:ilvl="3" w:tplc="18E0CBEA">
      <w:start w:val="1"/>
      <w:numFmt w:val="bullet"/>
      <w:lvlText w:val=""/>
      <w:lvlJc w:val="left"/>
      <w:pPr>
        <w:ind w:left="2880" w:hanging="360"/>
      </w:pPr>
      <w:rPr>
        <w:rFonts w:ascii="Symbol" w:hAnsi="Symbol" w:hint="default"/>
      </w:rPr>
    </w:lvl>
    <w:lvl w:ilvl="4" w:tplc="4756319E">
      <w:start w:val="1"/>
      <w:numFmt w:val="bullet"/>
      <w:lvlText w:val="o"/>
      <w:lvlJc w:val="left"/>
      <w:pPr>
        <w:ind w:left="3600" w:hanging="360"/>
      </w:pPr>
      <w:rPr>
        <w:rFonts w:ascii="Courier New" w:hAnsi="Courier New" w:hint="default"/>
      </w:rPr>
    </w:lvl>
    <w:lvl w:ilvl="5" w:tplc="09D8027C">
      <w:start w:val="1"/>
      <w:numFmt w:val="bullet"/>
      <w:lvlText w:val=""/>
      <w:lvlJc w:val="left"/>
      <w:pPr>
        <w:ind w:left="4320" w:hanging="360"/>
      </w:pPr>
      <w:rPr>
        <w:rFonts w:ascii="Wingdings" w:hAnsi="Wingdings" w:hint="default"/>
      </w:rPr>
    </w:lvl>
    <w:lvl w:ilvl="6" w:tplc="B206180C">
      <w:start w:val="1"/>
      <w:numFmt w:val="bullet"/>
      <w:lvlText w:val=""/>
      <w:lvlJc w:val="left"/>
      <w:pPr>
        <w:ind w:left="5040" w:hanging="360"/>
      </w:pPr>
      <w:rPr>
        <w:rFonts w:ascii="Symbol" w:hAnsi="Symbol" w:hint="default"/>
      </w:rPr>
    </w:lvl>
    <w:lvl w:ilvl="7" w:tplc="F666404C">
      <w:start w:val="1"/>
      <w:numFmt w:val="bullet"/>
      <w:lvlText w:val="o"/>
      <w:lvlJc w:val="left"/>
      <w:pPr>
        <w:ind w:left="5760" w:hanging="360"/>
      </w:pPr>
      <w:rPr>
        <w:rFonts w:ascii="Courier New" w:hAnsi="Courier New" w:hint="default"/>
      </w:rPr>
    </w:lvl>
    <w:lvl w:ilvl="8" w:tplc="F07442A6">
      <w:start w:val="1"/>
      <w:numFmt w:val="bullet"/>
      <w:lvlText w:val=""/>
      <w:lvlJc w:val="left"/>
      <w:pPr>
        <w:ind w:left="6480" w:hanging="360"/>
      </w:pPr>
      <w:rPr>
        <w:rFonts w:ascii="Wingdings" w:hAnsi="Wingdings" w:hint="default"/>
      </w:rPr>
    </w:lvl>
  </w:abstractNum>
  <w:abstractNum w:abstractNumId="18" w15:restartNumberingAfterBreak="0">
    <w:nsid w:val="316A6DCE"/>
    <w:multiLevelType w:val="hybridMultilevel"/>
    <w:tmpl w:val="FFFFFFFF"/>
    <w:lvl w:ilvl="0" w:tplc="9D3A64C6">
      <w:start w:val="1"/>
      <w:numFmt w:val="bullet"/>
      <w:lvlText w:val=""/>
      <w:lvlJc w:val="left"/>
      <w:pPr>
        <w:ind w:left="720" w:hanging="360"/>
      </w:pPr>
      <w:rPr>
        <w:rFonts w:ascii="Symbol" w:hAnsi="Symbol" w:hint="default"/>
      </w:rPr>
    </w:lvl>
    <w:lvl w:ilvl="1" w:tplc="5472F1EC">
      <w:start w:val="1"/>
      <w:numFmt w:val="bullet"/>
      <w:lvlText w:val="o"/>
      <w:lvlJc w:val="left"/>
      <w:pPr>
        <w:ind w:left="1440" w:hanging="360"/>
      </w:pPr>
      <w:rPr>
        <w:rFonts w:ascii="Courier New" w:hAnsi="Courier New" w:hint="default"/>
      </w:rPr>
    </w:lvl>
    <w:lvl w:ilvl="2" w:tplc="7A22F296">
      <w:start w:val="1"/>
      <w:numFmt w:val="bullet"/>
      <w:lvlText w:val=""/>
      <w:lvlJc w:val="left"/>
      <w:pPr>
        <w:ind w:left="2160" w:hanging="360"/>
      </w:pPr>
      <w:rPr>
        <w:rFonts w:ascii="Wingdings" w:hAnsi="Wingdings" w:hint="default"/>
      </w:rPr>
    </w:lvl>
    <w:lvl w:ilvl="3" w:tplc="E85C924A">
      <w:start w:val="1"/>
      <w:numFmt w:val="bullet"/>
      <w:lvlText w:val=""/>
      <w:lvlJc w:val="left"/>
      <w:pPr>
        <w:ind w:left="2880" w:hanging="360"/>
      </w:pPr>
      <w:rPr>
        <w:rFonts w:ascii="Symbol" w:hAnsi="Symbol" w:hint="default"/>
      </w:rPr>
    </w:lvl>
    <w:lvl w:ilvl="4" w:tplc="C9FC5E9C">
      <w:start w:val="1"/>
      <w:numFmt w:val="bullet"/>
      <w:lvlText w:val="o"/>
      <w:lvlJc w:val="left"/>
      <w:pPr>
        <w:ind w:left="3600" w:hanging="360"/>
      </w:pPr>
      <w:rPr>
        <w:rFonts w:ascii="Courier New" w:hAnsi="Courier New" w:hint="default"/>
      </w:rPr>
    </w:lvl>
    <w:lvl w:ilvl="5" w:tplc="20BC55EA">
      <w:start w:val="1"/>
      <w:numFmt w:val="bullet"/>
      <w:lvlText w:val=""/>
      <w:lvlJc w:val="left"/>
      <w:pPr>
        <w:ind w:left="4320" w:hanging="360"/>
      </w:pPr>
      <w:rPr>
        <w:rFonts w:ascii="Wingdings" w:hAnsi="Wingdings" w:hint="default"/>
      </w:rPr>
    </w:lvl>
    <w:lvl w:ilvl="6" w:tplc="6B286738">
      <w:start w:val="1"/>
      <w:numFmt w:val="bullet"/>
      <w:lvlText w:val=""/>
      <w:lvlJc w:val="left"/>
      <w:pPr>
        <w:ind w:left="5040" w:hanging="360"/>
      </w:pPr>
      <w:rPr>
        <w:rFonts w:ascii="Symbol" w:hAnsi="Symbol" w:hint="default"/>
      </w:rPr>
    </w:lvl>
    <w:lvl w:ilvl="7" w:tplc="64A0B7D6">
      <w:start w:val="1"/>
      <w:numFmt w:val="bullet"/>
      <w:lvlText w:val="o"/>
      <w:lvlJc w:val="left"/>
      <w:pPr>
        <w:ind w:left="5760" w:hanging="360"/>
      </w:pPr>
      <w:rPr>
        <w:rFonts w:ascii="Courier New" w:hAnsi="Courier New" w:hint="default"/>
      </w:rPr>
    </w:lvl>
    <w:lvl w:ilvl="8" w:tplc="2E501AAA">
      <w:start w:val="1"/>
      <w:numFmt w:val="bullet"/>
      <w:lvlText w:val=""/>
      <w:lvlJc w:val="left"/>
      <w:pPr>
        <w:ind w:left="6480" w:hanging="360"/>
      </w:pPr>
      <w:rPr>
        <w:rFonts w:ascii="Wingdings" w:hAnsi="Wingdings" w:hint="default"/>
      </w:rPr>
    </w:lvl>
  </w:abstractNum>
  <w:abstractNum w:abstractNumId="19" w15:restartNumberingAfterBreak="0">
    <w:nsid w:val="387E7FE7"/>
    <w:multiLevelType w:val="hybridMultilevel"/>
    <w:tmpl w:val="28D86CDC"/>
    <w:lvl w:ilvl="0" w:tplc="97D8E4CC">
      <w:start w:val="1"/>
      <w:numFmt w:val="bullet"/>
      <w:lvlText w:val="-"/>
      <w:lvlJc w:val="left"/>
      <w:pPr>
        <w:ind w:left="720" w:hanging="360"/>
      </w:pPr>
      <w:rPr>
        <w:rFonts w:ascii="Poppins" w:hAnsi="Poppins" w:hint="default"/>
      </w:rPr>
    </w:lvl>
    <w:lvl w:ilvl="1" w:tplc="19E27414">
      <w:start w:val="1"/>
      <w:numFmt w:val="bullet"/>
      <w:lvlText w:val="o"/>
      <w:lvlJc w:val="left"/>
      <w:pPr>
        <w:ind w:left="1440" w:hanging="360"/>
      </w:pPr>
      <w:rPr>
        <w:rFonts w:ascii="Courier New" w:hAnsi="Courier New" w:hint="default"/>
      </w:rPr>
    </w:lvl>
    <w:lvl w:ilvl="2" w:tplc="A1B089B2">
      <w:start w:val="1"/>
      <w:numFmt w:val="bullet"/>
      <w:lvlText w:val=""/>
      <w:lvlJc w:val="left"/>
      <w:pPr>
        <w:ind w:left="2160" w:hanging="360"/>
      </w:pPr>
      <w:rPr>
        <w:rFonts w:ascii="Wingdings" w:hAnsi="Wingdings" w:hint="default"/>
      </w:rPr>
    </w:lvl>
    <w:lvl w:ilvl="3" w:tplc="1D221544">
      <w:start w:val="1"/>
      <w:numFmt w:val="bullet"/>
      <w:lvlText w:val=""/>
      <w:lvlJc w:val="left"/>
      <w:pPr>
        <w:ind w:left="2880" w:hanging="360"/>
      </w:pPr>
      <w:rPr>
        <w:rFonts w:ascii="Symbol" w:hAnsi="Symbol" w:hint="default"/>
      </w:rPr>
    </w:lvl>
    <w:lvl w:ilvl="4" w:tplc="2BD61EA4">
      <w:start w:val="1"/>
      <w:numFmt w:val="bullet"/>
      <w:lvlText w:val="o"/>
      <w:lvlJc w:val="left"/>
      <w:pPr>
        <w:ind w:left="3600" w:hanging="360"/>
      </w:pPr>
      <w:rPr>
        <w:rFonts w:ascii="Courier New" w:hAnsi="Courier New" w:hint="default"/>
      </w:rPr>
    </w:lvl>
    <w:lvl w:ilvl="5" w:tplc="E4C857E4">
      <w:start w:val="1"/>
      <w:numFmt w:val="bullet"/>
      <w:lvlText w:val=""/>
      <w:lvlJc w:val="left"/>
      <w:pPr>
        <w:ind w:left="4320" w:hanging="360"/>
      </w:pPr>
      <w:rPr>
        <w:rFonts w:ascii="Wingdings" w:hAnsi="Wingdings" w:hint="default"/>
      </w:rPr>
    </w:lvl>
    <w:lvl w:ilvl="6" w:tplc="20F26F20">
      <w:start w:val="1"/>
      <w:numFmt w:val="bullet"/>
      <w:lvlText w:val=""/>
      <w:lvlJc w:val="left"/>
      <w:pPr>
        <w:ind w:left="5040" w:hanging="360"/>
      </w:pPr>
      <w:rPr>
        <w:rFonts w:ascii="Symbol" w:hAnsi="Symbol" w:hint="default"/>
      </w:rPr>
    </w:lvl>
    <w:lvl w:ilvl="7" w:tplc="9C42F6D8">
      <w:start w:val="1"/>
      <w:numFmt w:val="bullet"/>
      <w:lvlText w:val="o"/>
      <w:lvlJc w:val="left"/>
      <w:pPr>
        <w:ind w:left="5760" w:hanging="360"/>
      </w:pPr>
      <w:rPr>
        <w:rFonts w:ascii="Courier New" w:hAnsi="Courier New" w:hint="default"/>
      </w:rPr>
    </w:lvl>
    <w:lvl w:ilvl="8" w:tplc="43544A9E">
      <w:start w:val="1"/>
      <w:numFmt w:val="bullet"/>
      <w:lvlText w:val=""/>
      <w:lvlJc w:val="left"/>
      <w:pPr>
        <w:ind w:left="6480" w:hanging="360"/>
      </w:pPr>
      <w:rPr>
        <w:rFonts w:ascii="Wingdings" w:hAnsi="Wingdings" w:hint="default"/>
      </w:rPr>
    </w:lvl>
  </w:abstractNum>
  <w:abstractNum w:abstractNumId="20" w15:restartNumberingAfterBreak="0">
    <w:nsid w:val="3AC72D03"/>
    <w:multiLevelType w:val="hybridMultilevel"/>
    <w:tmpl w:val="FFFFFFFF"/>
    <w:lvl w:ilvl="0" w:tplc="0C708912">
      <w:start w:val="1"/>
      <w:numFmt w:val="bullet"/>
      <w:lvlText w:val=""/>
      <w:lvlJc w:val="left"/>
      <w:pPr>
        <w:ind w:left="720" w:hanging="360"/>
      </w:pPr>
      <w:rPr>
        <w:rFonts w:ascii="Symbol" w:hAnsi="Symbol" w:hint="default"/>
      </w:rPr>
    </w:lvl>
    <w:lvl w:ilvl="1" w:tplc="080293C4">
      <w:start w:val="1"/>
      <w:numFmt w:val="bullet"/>
      <w:lvlText w:val="o"/>
      <w:lvlJc w:val="left"/>
      <w:pPr>
        <w:ind w:left="1440" w:hanging="360"/>
      </w:pPr>
      <w:rPr>
        <w:rFonts w:ascii="Courier New" w:hAnsi="Courier New" w:hint="default"/>
      </w:rPr>
    </w:lvl>
    <w:lvl w:ilvl="2" w:tplc="6DC4957C">
      <w:start w:val="1"/>
      <w:numFmt w:val="bullet"/>
      <w:lvlText w:val=""/>
      <w:lvlJc w:val="left"/>
      <w:pPr>
        <w:ind w:left="2160" w:hanging="360"/>
      </w:pPr>
      <w:rPr>
        <w:rFonts w:ascii="Wingdings" w:hAnsi="Wingdings" w:hint="default"/>
      </w:rPr>
    </w:lvl>
    <w:lvl w:ilvl="3" w:tplc="28824F2E">
      <w:start w:val="1"/>
      <w:numFmt w:val="bullet"/>
      <w:lvlText w:val=""/>
      <w:lvlJc w:val="left"/>
      <w:pPr>
        <w:ind w:left="2880" w:hanging="360"/>
      </w:pPr>
      <w:rPr>
        <w:rFonts w:ascii="Symbol" w:hAnsi="Symbol" w:hint="default"/>
      </w:rPr>
    </w:lvl>
    <w:lvl w:ilvl="4" w:tplc="1730DDA4">
      <w:start w:val="1"/>
      <w:numFmt w:val="bullet"/>
      <w:lvlText w:val="o"/>
      <w:lvlJc w:val="left"/>
      <w:pPr>
        <w:ind w:left="3600" w:hanging="360"/>
      </w:pPr>
      <w:rPr>
        <w:rFonts w:ascii="Courier New" w:hAnsi="Courier New" w:hint="default"/>
      </w:rPr>
    </w:lvl>
    <w:lvl w:ilvl="5" w:tplc="658AE390">
      <w:start w:val="1"/>
      <w:numFmt w:val="bullet"/>
      <w:lvlText w:val=""/>
      <w:lvlJc w:val="left"/>
      <w:pPr>
        <w:ind w:left="4320" w:hanging="360"/>
      </w:pPr>
      <w:rPr>
        <w:rFonts w:ascii="Wingdings" w:hAnsi="Wingdings" w:hint="default"/>
      </w:rPr>
    </w:lvl>
    <w:lvl w:ilvl="6" w:tplc="A6A21830">
      <w:start w:val="1"/>
      <w:numFmt w:val="bullet"/>
      <w:lvlText w:val=""/>
      <w:lvlJc w:val="left"/>
      <w:pPr>
        <w:ind w:left="5040" w:hanging="360"/>
      </w:pPr>
      <w:rPr>
        <w:rFonts w:ascii="Symbol" w:hAnsi="Symbol" w:hint="default"/>
      </w:rPr>
    </w:lvl>
    <w:lvl w:ilvl="7" w:tplc="6CB006CA">
      <w:start w:val="1"/>
      <w:numFmt w:val="bullet"/>
      <w:lvlText w:val="o"/>
      <w:lvlJc w:val="left"/>
      <w:pPr>
        <w:ind w:left="5760" w:hanging="360"/>
      </w:pPr>
      <w:rPr>
        <w:rFonts w:ascii="Courier New" w:hAnsi="Courier New" w:hint="default"/>
      </w:rPr>
    </w:lvl>
    <w:lvl w:ilvl="8" w:tplc="EA7E650E">
      <w:start w:val="1"/>
      <w:numFmt w:val="bullet"/>
      <w:lvlText w:val=""/>
      <w:lvlJc w:val="left"/>
      <w:pPr>
        <w:ind w:left="6480" w:hanging="360"/>
      </w:pPr>
      <w:rPr>
        <w:rFonts w:ascii="Wingdings" w:hAnsi="Wingdings" w:hint="default"/>
      </w:rPr>
    </w:lvl>
  </w:abstractNum>
  <w:abstractNum w:abstractNumId="21" w15:restartNumberingAfterBreak="0">
    <w:nsid w:val="3AFB62BD"/>
    <w:multiLevelType w:val="hybridMultilevel"/>
    <w:tmpl w:val="FFFFFFFF"/>
    <w:lvl w:ilvl="0" w:tplc="5DF050A8">
      <w:start w:val="1"/>
      <w:numFmt w:val="decimal"/>
      <w:lvlText w:val="%1."/>
      <w:lvlJc w:val="left"/>
      <w:pPr>
        <w:ind w:left="720" w:hanging="360"/>
      </w:pPr>
    </w:lvl>
    <w:lvl w:ilvl="1" w:tplc="95CEA8A0">
      <w:start w:val="1"/>
      <w:numFmt w:val="lowerLetter"/>
      <w:lvlText w:val="%2."/>
      <w:lvlJc w:val="left"/>
      <w:pPr>
        <w:ind w:left="1440" w:hanging="360"/>
      </w:pPr>
    </w:lvl>
    <w:lvl w:ilvl="2" w:tplc="8062CF70">
      <w:start w:val="1"/>
      <w:numFmt w:val="lowerRoman"/>
      <w:lvlText w:val="%3."/>
      <w:lvlJc w:val="right"/>
      <w:pPr>
        <w:ind w:left="2160" w:hanging="180"/>
      </w:pPr>
    </w:lvl>
    <w:lvl w:ilvl="3" w:tplc="A9F6C82A">
      <w:start w:val="1"/>
      <w:numFmt w:val="decimal"/>
      <w:lvlText w:val="%4."/>
      <w:lvlJc w:val="left"/>
      <w:pPr>
        <w:ind w:left="2880" w:hanging="360"/>
      </w:pPr>
    </w:lvl>
    <w:lvl w:ilvl="4" w:tplc="71180B74">
      <w:start w:val="1"/>
      <w:numFmt w:val="lowerLetter"/>
      <w:lvlText w:val="%5."/>
      <w:lvlJc w:val="left"/>
      <w:pPr>
        <w:ind w:left="3600" w:hanging="360"/>
      </w:pPr>
    </w:lvl>
    <w:lvl w:ilvl="5" w:tplc="C38692CC">
      <w:start w:val="1"/>
      <w:numFmt w:val="lowerRoman"/>
      <w:lvlText w:val="%6."/>
      <w:lvlJc w:val="right"/>
      <w:pPr>
        <w:ind w:left="4320" w:hanging="180"/>
      </w:pPr>
    </w:lvl>
    <w:lvl w:ilvl="6" w:tplc="1F3CA75E">
      <w:start w:val="1"/>
      <w:numFmt w:val="decimal"/>
      <w:lvlText w:val="%7."/>
      <w:lvlJc w:val="left"/>
      <w:pPr>
        <w:ind w:left="5040" w:hanging="360"/>
      </w:pPr>
    </w:lvl>
    <w:lvl w:ilvl="7" w:tplc="6EE6D166">
      <w:start w:val="1"/>
      <w:numFmt w:val="lowerLetter"/>
      <w:lvlText w:val="%8."/>
      <w:lvlJc w:val="left"/>
      <w:pPr>
        <w:ind w:left="5760" w:hanging="360"/>
      </w:pPr>
    </w:lvl>
    <w:lvl w:ilvl="8" w:tplc="D2FEE484">
      <w:start w:val="1"/>
      <w:numFmt w:val="lowerRoman"/>
      <w:lvlText w:val="%9."/>
      <w:lvlJc w:val="right"/>
      <w:pPr>
        <w:ind w:left="6480" w:hanging="180"/>
      </w:pPr>
    </w:lvl>
  </w:abstractNum>
  <w:abstractNum w:abstractNumId="22" w15:restartNumberingAfterBreak="0">
    <w:nsid w:val="49255F99"/>
    <w:multiLevelType w:val="hybridMultilevel"/>
    <w:tmpl w:val="60C03B9A"/>
    <w:lvl w:ilvl="0" w:tplc="CBFC2CBC">
      <w:start w:val="1"/>
      <w:numFmt w:val="decimal"/>
      <w:lvlText w:val="%1."/>
      <w:lvlJc w:val="left"/>
      <w:pPr>
        <w:ind w:left="720" w:hanging="360"/>
      </w:pPr>
    </w:lvl>
    <w:lvl w:ilvl="1" w:tplc="800E28A8">
      <w:start w:val="1"/>
      <w:numFmt w:val="lowerLetter"/>
      <w:lvlText w:val="%2."/>
      <w:lvlJc w:val="left"/>
      <w:pPr>
        <w:ind w:left="1440" w:hanging="360"/>
      </w:pPr>
    </w:lvl>
    <w:lvl w:ilvl="2" w:tplc="38CC3E50">
      <w:start w:val="1"/>
      <w:numFmt w:val="lowerRoman"/>
      <w:lvlText w:val="%3."/>
      <w:lvlJc w:val="right"/>
      <w:pPr>
        <w:ind w:left="2160" w:hanging="180"/>
      </w:pPr>
    </w:lvl>
    <w:lvl w:ilvl="3" w:tplc="E49857A2">
      <w:start w:val="1"/>
      <w:numFmt w:val="decimal"/>
      <w:lvlText w:val="%4."/>
      <w:lvlJc w:val="left"/>
      <w:pPr>
        <w:ind w:left="2880" w:hanging="360"/>
      </w:pPr>
    </w:lvl>
    <w:lvl w:ilvl="4" w:tplc="7A687AE0">
      <w:start w:val="1"/>
      <w:numFmt w:val="lowerLetter"/>
      <w:lvlText w:val="%5."/>
      <w:lvlJc w:val="left"/>
      <w:pPr>
        <w:ind w:left="3600" w:hanging="360"/>
      </w:pPr>
    </w:lvl>
    <w:lvl w:ilvl="5" w:tplc="41FA87A2">
      <w:start w:val="1"/>
      <w:numFmt w:val="lowerRoman"/>
      <w:lvlText w:val="%6."/>
      <w:lvlJc w:val="right"/>
      <w:pPr>
        <w:ind w:left="4320" w:hanging="180"/>
      </w:pPr>
    </w:lvl>
    <w:lvl w:ilvl="6" w:tplc="F47C01A0">
      <w:start w:val="1"/>
      <w:numFmt w:val="decimal"/>
      <w:lvlText w:val="%7."/>
      <w:lvlJc w:val="left"/>
      <w:pPr>
        <w:ind w:left="5040" w:hanging="360"/>
      </w:pPr>
    </w:lvl>
    <w:lvl w:ilvl="7" w:tplc="A3884572">
      <w:start w:val="1"/>
      <w:numFmt w:val="lowerLetter"/>
      <w:lvlText w:val="%8."/>
      <w:lvlJc w:val="left"/>
      <w:pPr>
        <w:ind w:left="5760" w:hanging="360"/>
      </w:pPr>
    </w:lvl>
    <w:lvl w:ilvl="8" w:tplc="BA26F674">
      <w:start w:val="1"/>
      <w:numFmt w:val="lowerRoman"/>
      <w:lvlText w:val="%9."/>
      <w:lvlJc w:val="right"/>
      <w:pPr>
        <w:ind w:left="6480" w:hanging="180"/>
      </w:pPr>
    </w:lvl>
  </w:abstractNum>
  <w:abstractNum w:abstractNumId="23" w15:restartNumberingAfterBreak="0">
    <w:nsid w:val="49767713"/>
    <w:multiLevelType w:val="hybridMultilevel"/>
    <w:tmpl w:val="E7FC59A0"/>
    <w:lvl w:ilvl="0" w:tplc="B46ADA7C">
      <w:start w:val="1"/>
      <w:numFmt w:val="bullet"/>
      <w:lvlText w:val="-"/>
      <w:lvlJc w:val="left"/>
      <w:pPr>
        <w:ind w:left="720" w:hanging="360"/>
      </w:pPr>
      <w:rPr>
        <w:rFonts w:ascii="&quot;Calibri&quot;,sans-serif" w:hAnsi="&quot;Calibri&quot;,sans-serif" w:hint="default"/>
      </w:rPr>
    </w:lvl>
    <w:lvl w:ilvl="1" w:tplc="490CAB92">
      <w:start w:val="1"/>
      <w:numFmt w:val="bullet"/>
      <w:lvlText w:val="o"/>
      <w:lvlJc w:val="left"/>
      <w:pPr>
        <w:ind w:left="1440" w:hanging="360"/>
      </w:pPr>
      <w:rPr>
        <w:rFonts w:ascii="Courier New" w:hAnsi="Courier New" w:hint="default"/>
      </w:rPr>
    </w:lvl>
    <w:lvl w:ilvl="2" w:tplc="835602E2">
      <w:start w:val="1"/>
      <w:numFmt w:val="bullet"/>
      <w:lvlText w:val=""/>
      <w:lvlJc w:val="left"/>
      <w:pPr>
        <w:ind w:left="2160" w:hanging="360"/>
      </w:pPr>
      <w:rPr>
        <w:rFonts w:ascii="Wingdings" w:hAnsi="Wingdings" w:hint="default"/>
      </w:rPr>
    </w:lvl>
    <w:lvl w:ilvl="3" w:tplc="FA0886AC">
      <w:start w:val="1"/>
      <w:numFmt w:val="bullet"/>
      <w:lvlText w:val=""/>
      <w:lvlJc w:val="left"/>
      <w:pPr>
        <w:ind w:left="2880" w:hanging="360"/>
      </w:pPr>
      <w:rPr>
        <w:rFonts w:ascii="Symbol" w:hAnsi="Symbol" w:hint="default"/>
      </w:rPr>
    </w:lvl>
    <w:lvl w:ilvl="4" w:tplc="06CC21E2">
      <w:start w:val="1"/>
      <w:numFmt w:val="bullet"/>
      <w:lvlText w:val="o"/>
      <w:lvlJc w:val="left"/>
      <w:pPr>
        <w:ind w:left="3600" w:hanging="360"/>
      </w:pPr>
      <w:rPr>
        <w:rFonts w:ascii="Courier New" w:hAnsi="Courier New" w:hint="default"/>
      </w:rPr>
    </w:lvl>
    <w:lvl w:ilvl="5" w:tplc="21229D34">
      <w:start w:val="1"/>
      <w:numFmt w:val="bullet"/>
      <w:lvlText w:val=""/>
      <w:lvlJc w:val="left"/>
      <w:pPr>
        <w:ind w:left="4320" w:hanging="360"/>
      </w:pPr>
      <w:rPr>
        <w:rFonts w:ascii="Wingdings" w:hAnsi="Wingdings" w:hint="default"/>
      </w:rPr>
    </w:lvl>
    <w:lvl w:ilvl="6" w:tplc="412ED8E6">
      <w:start w:val="1"/>
      <w:numFmt w:val="bullet"/>
      <w:lvlText w:val=""/>
      <w:lvlJc w:val="left"/>
      <w:pPr>
        <w:ind w:left="5040" w:hanging="360"/>
      </w:pPr>
      <w:rPr>
        <w:rFonts w:ascii="Symbol" w:hAnsi="Symbol" w:hint="default"/>
      </w:rPr>
    </w:lvl>
    <w:lvl w:ilvl="7" w:tplc="93F0EDCC">
      <w:start w:val="1"/>
      <w:numFmt w:val="bullet"/>
      <w:lvlText w:val="o"/>
      <w:lvlJc w:val="left"/>
      <w:pPr>
        <w:ind w:left="5760" w:hanging="360"/>
      </w:pPr>
      <w:rPr>
        <w:rFonts w:ascii="Courier New" w:hAnsi="Courier New" w:hint="default"/>
      </w:rPr>
    </w:lvl>
    <w:lvl w:ilvl="8" w:tplc="3D3EFB42">
      <w:start w:val="1"/>
      <w:numFmt w:val="bullet"/>
      <w:lvlText w:val=""/>
      <w:lvlJc w:val="left"/>
      <w:pPr>
        <w:ind w:left="6480" w:hanging="360"/>
      </w:pPr>
      <w:rPr>
        <w:rFonts w:ascii="Wingdings" w:hAnsi="Wingdings" w:hint="default"/>
      </w:rPr>
    </w:lvl>
  </w:abstractNum>
  <w:abstractNum w:abstractNumId="24" w15:restartNumberingAfterBreak="0">
    <w:nsid w:val="4AA73015"/>
    <w:multiLevelType w:val="hybridMultilevel"/>
    <w:tmpl w:val="FFFFFFFF"/>
    <w:lvl w:ilvl="0" w:tplc="B6BE31E0">
      <w:start w:val="1"/>
      <w:numFmt w:val="bullet"/>
      <w:lvlText w:val=""/>
      <w:lvlJc w:val="left"/>
      <w:pPr>
        <w:ind w:left="720" w:hanging="360"/>
      </w:pPr>
      <w:rPr>
        <w:rFonts w:ascii="Symbol" w:hAnsi="Symbol" w:hint="default"/>
      </w:rPr>
    </w:lvl>
    <w:lvl w:ilvl="1" w:tplc="ACEA199A">
      <w:start w:val="1"/>
      <w:numFmt w:val="bullet"/>
      <w:lvlText w:val="o"/>
      <w:lvlJc w:val="left"/>
      <w:pPr>
        <w:ind w:left="1440" w:hanging="360"/>
      </w:pPr>
      <w:rPr>
        <w:rFonts w:ascii="Courier New" w:hAnsi="Courier New" w:hint="default"/>
      </w:rPr>
    </w:lvl>
    <w:lvl w:ilvl="2" w:tplc="A2760058">
      <w:start w:val="1"/>
      <w:numFmt w:val="bullet"/>
      <w:lvlText w:val=""/>
      <w:lvlJc w:val="left"/>
      <w:pPr>
        <w:ind w:left="2160" w:hanging="360"/>
      </w:pPr>
      <w:rPr>
        <w:rFonts w:ascii="Wingdings" w:hAnsi="Wingdings" w:hint="default"/>
      </w:rPr>
    </w:lvl>
    <w:lvl w:ilvl="3" w:tplc="8508F66A">
      <w:start w:val="1"/>
      <w:numFmt w:val="bullet"/>
      <w:lvlText w:val=""/>
      <w:lvlJc w:val="left"/>
      <w:pPr>
        <w:ind w:left="2880" w:hanging="360"/>
      </w:pPr>
      <w:rPr>
        <w:rFonts w:ascii="Symbol" w:hAnsi="Symbol" w:hint="default"/>
      </w:rPr>
    </w:lvl>
    <w:lvl w:ilvl="4" w:tplc="FD94E54C">
      <w:start w:val="1"/>
      <w:numFmt w:val="bullet"/>
      <w:lvlText w:val="o"/>
      <w:lvlJc w:val="left"/>
      <w:pPr>
        <w:ind w:left="3600" w:hanging="360"/>
      </w:pPr>
      <w:rPr>
        <w:rFonts w:ascii="Courier New" w:hAnsi="Courier New" w:hint="default"/>
      </w:rPr>
    </w:lvl>
    <w:lvl w:ilvl="5" w:tplc="2BA851BC">
      <w:start w:val="1"/>
      <w:numFmt w:val="bullet"/>
      <w:lvlText w:val=""/>
      <w:lvlJc w:val="left"/>
      <w:pPr>
        <w:ind w:left="4320" w:hanging="360"/>
      </w:pPr>
      <w:rPr>
        <w:rFonts w:ascii="Wingdings" w:hAnsi="Wingdings" w:hint="default"/>
      </w:rPr>
    </w:lvl>
    <w:lvl w:ilvl="6" w:tplc="18049F90">
      <w:start w:val="1"/>
      <w:numFmt w:val="bullet"/>
      <w:lvlText w:val=""/>
      <w:lvlJc w:val="left"/>
      <w:pPr>
        <w:ind w:left="5040" w:hanging="360"/>
      </w:pPr>
      <w:rPr>
        <w:rFonts w:ascii="Symbol" w:hAnsi="Symbol" w:hint="default"/>
      </w:rPr>
    </w:lvl>
    <w:lvl w:ilvl="7" w:tplc="DF984F60">
      <w:start w:val="1"/>
      <w:numFmt w:val="bullet"/>
      <w:lvlText w:val="o"/>
      <w:lvlJc w:val="left"/>
      <w:pPr>
        <w:ind w:left="5760" w:hanging="360"/>
      </w:pPr>
      <w:rPr>
        <w:rFonts w:ascii="Courier New" w:hAnsi="Courier New" w:hint="default"/>
      </w:rPr>
    </w:lvl>
    <w:lvl w:ilvl="8" w:tplc="95FC48CE">
      <w:start w:val="1"/>
      <w:numFmt w:val="bullet"/>
      <w:lvlText w:val=""/>
      <w:lvlJc w:val="left"/>
      <w:pPr>
        <w:ind w:left="6480" w:hanging="360"/>
      </w:pPr>
      <w:rPr>
        <w:rFonts w:ascii="Wingdings" w:hAnsi="Wingdings" w:hint="default"/>
      </w:rPr>
    </w:lvl>
  </w:abstractNum>
  <w:abstractNum w:abstractNumId="25" w15:restartNumberingAfterBreak="0">
    <w:nsid w:val="4C1D46C0"/>
    <w:multiLevelType w:val="hybridMultilevel"/>
    <w:tmpl w:val="FFFFFFFF"/>
    <w:lvl w:ilvl="0" w:tplc="10D648EC">
      <w:start w:val="1"/>
      <w:numFmt w:val="bullet"/>
      <w:lvlText w:val=""/>
      <w:lvlJc w:val="left"/>
      <w:pPr>
        <w:ind w:left="720" w:hanging="360"/>
      </w:pPr>
      <w:rPr>
        <w:rFonts w:ascii="Symbol" w:hAnsi="Symbol" w:hint="default"/>
      </w:rPr>
    </w:lvl>
    <w:lvl w:ilvl="1" w:tplc="D4FC5B34">
      <w:start w:val="1"/>
      <w:numFmt w:val="bullet"/>
      <w:lvlText w:val="o"/>
      <w:lvlJc w:val="left"/>
      <w:pPr>
        <w:ind w:left="1440" w:hanging="360"/>
      </w:pPr>
      <w:rPr>
        <w:rFonts w:ascii="Courier New" w:hAnsi="Courier New" w:hint="default"/>
      </w:rPr>
    </w:lvl>
    <w:lvl w:ilvl="2" w:tplc="389ACABA">
      <w:start w:val="1"/>
      <w:numFmt w:val="bullet"/>
      <w:lvlText w:val=""/>
      <w:lvlJc w:val="left"/>
      <w:pPr>
        <w:ind w:left="2160" w:hanging="360"/>
      </w:pPr>
      <w:rPr>
        <w:rFonts w:ascii="Wingdings" w:hAnsi="Wingdings" w:hint="default"/>
      </w:rPr>
    </w:lvl>
    <w:lvl w:ilvl="3" w:tplc="FBEC497C">
      <w:start w:val="1"/>
      <w:numFmt w:val="bullet"/>
      <w:lvlText w:val=""/>
      <w:lvlJc w:val="left"/>
      <w:pPr>
        <w:ind w:left="2880" w:hanging="360"/>
      </w:pPr>
      <w:rPr>
        <w:rFonts w:ascii="Symbol" w:hAnsi="Symbol" w:hint="default"/>
      </w:rPr>
    </w:lvl>
    <w:lvl w:ilvl="4" w:tplc="7188C7A6">
      <w:start w:val="1"/>
      <w:numFmt w:val="bullet"/>
      <w:lvlText w:val="o"/>
      <w:lvlJc w:val="left"/>
      <w:pPr>
        <w:ind w:left="3600" w:hanging="360"/>
      </w:pPr>
      <w:rPr>
        <w:rFonts w:ascii="Courier New" w:hAnsi="Courier New" w:hint="default"/>
      </w:rPr>
    </w:lvl>
    <w:lvl w:ilvl="5" w:tplc="DF8A76F4">
      <w:start w:val="1"/>
      <w:numFmt w:val="bullet"/>
      <w:lvlText w:val=""/>
      <w:lvlJc w:val="left"/>
      <w:pPr>
        <w:ind w:left="4320" w:hanging="360"/>
      </w:pPr>
      <w:rPr>
        <w:rFonts w:ascii="Wingdings" w:hAnsi="Wingdings" w:hint="default"/>
      </w:rPr>
    </w:lvl>
    <w:lvl w:ilvl="6" w:tplc="EC806A88">
      <w:start w:val="1"/>
      <w:numFmt w:val="bullet"/>
      <w:lvlText w:val=""/>
      <w:lvlJc w:val="left"/>
      <w:pPr>
        <w:ind w:left="5040" w:hanging="360"/>
      </w:pPr>
      <w:rPr>
        <w:rFonts w:ascii="Symbol" w:hAnsi="Symbol" w:hint="default"/>
      </w:rPr>
    </w:lvl>
    <w:lvl w:ilvl="7" w:tplc="743ED2EE">
      <w:start w:val="1"/>
      <w:numFmt w:val="bullet"/>
      <w:lvlText w:val="o"/>
      <w:lvlJc w:val="left"/>
      <w:pPr>
        <w:ind w:left="5760" w:hanging="360"/>
      </w:pPr>
      <w:rPr>
        <w:rFonts w:ascii="Courier New" w:hAnsi="Courier New" w:hint="default"/>
      </w:rPr>
    </w:lvl>
    <w:lvl w:ilvl="8" w:tplc="6CA8DAB8">
      <w:start w:val="1"/>
      <w:numFmt w:val="bullet"/>
      <w:lvlText w:val=""/>
      <w:lvlJc w:val="left"/>
      <w:pPr>
        <w:ind w:left="6480" w:hanging="360"/>
      </w:pPr>
      <w:rPr>
        <w:rFonts w:ascii="Wingdings" w:hAnsi="Wingdings" w:hint="default"/>
      </w:rPr>
    </w:lvl>
  </w:abstractNum>
  <w:abstractNum w:abstractNumId="26" w15:restartNumberingAfterBreak="0">
    <w:nsid w:val="52B70B05"/>
    <w:multiLevelType w:val="hybridMultilevel"/>
    <w:tmpl w:val="FFFFFFFF"/>
    <w:lvl w:ilvl="0" w:tplc="FEBC349A">
      <w:start w:val="1"/>
      <w:numFmt w:val="bullet"/>
      <w:lvlText w:val=""/>
      <w:lvlJc w:val="left"/>
      <w:pPr>
        <w:ind w:left="720" w:hanging="360"/>
      </w:pPr>
      <w:rPr>
        <w:rFonts w:ascii="Symbol" w:hAnsi="Symbol" w:hint="default"/>
      </w:rPr>
    </w:lvl>
    <w:lvl w:ilvl="1" w:tplc="4D087B48">
      <w:start w:val="1"/>
      <w:numFmt w:val="bullet"/>
      <w:lvlText w:val="o"/>
      <w:lvlJc w:val="left"/>
      <w:pPr>
        <w:ind w:left="1440" w:hanging="360"/>
      </w:pPr>
      <w:rPr>
        <w:rFonts w:ascii="Courier New" w:hAnsi="Courier New" w:hint="default"/>
      </w:rPr>
    </w:lvl>
    <w:lvl w:ilvl="2" w:tplc="E88CE0D8">
      <w:start w:val="1"/>
      <w:numFmt w:val="bullet"/>
      <w:lvlText w:val=""/>
      <w:lvlJc w:val="left"/>
      <w:pPr>
        <w:ind w:left="2160" w:hanging="360"/>
      </w:pPr>
      <w:rPr>
        <w:rFonts w:ascii="Wingdings" w:hAnsi="Wingdings" w:hint="default"/>
      </w:rPr>
    </w:lvl>
    <w:lvl w:ilvl="3" w:tplc="58788448">
      <w:start w:val="1"/>
      <w:numFmt w:val="bullet"/>
      <w:lvlText w:val=""/>
      <w:lvlJc w:val="left"/>
      <w:pPr>
        <w:ind w:left="2880" w:hanging="360"/>
      </w:pPr>
      <w:rPr>
        <w:rFonts w:ascii="Symbol" w:hAnsi="Symbol" w:hint="default"/>
      </w:rPr>
    </w:lvl>
    <w:lvl w:ilvl="4" w:tplc="2F9492B0">
      <w:start w:val="1"/>
      <w:numFmt w:val="bullet"/>
      <w:lvlText w:val="o"/>
      <w:lvlJc w:val="left"/>
      <w:pPr>
        <w:ind w:left="3600" w:hanging="360"/>
      </w:pPr>
      <w:rPr>
        <w:rFonts w:ascii="Courier New" w:hAnsi="Courier New" w:hint="default"/>
      </w:rPr>
    </w:lvl>
    <w:lvl w:ilvl="5" w:tplc="F6B04BD2">
      <w:start w:val="1"/>
      <w:numFmt w:val="bullet"/>
      <w:lvlText w:val=""/>
      <w:lvlJc w:val="left"/>
      <w:pPr>
        <w:ind w:left="4320" w:hanging="360"/>
      </w:pPr>
      <w:rPr>
        <w:rFonts w:ascii="Wingdings" w:hAnsi="Wingdings" w:hint="default"/>
      </w:rPr>
    </w:lvl>
    <w:lvl w:ilvl="6" w:tplc="3A08CFD2">
      <w:start w:val="1"/>
      <w:numFmt w:val="bullet"/>
      <w:lvlText w:val=""/>
      <w:lvlJc w:val="left"/>
      <w:pPr>
        <w:ind w:left="5040" w:hanging="360"/>
      </w:pPr>
      <w:rPr>
        <w:rFonts w:ascii="Symbol" w:hAnsi="Symbol" w:hint="default"/>
      </w:rPr>
    </w:lvl>
    <w:lvl w:ilvl="7" w:tplc="631A58B8">
      <w:start w:val="1"/>
      <w:numFmt w:val="bullet"/>
      <w:lvlText w:val="o"/>
      <w:lvlJc w:val="left"/>
      <w:pPr>
        <w:ind w:left="5760" w:hanging="360"/>
      </w:pPr>
      <w:rPr>
        <w:rFonts w:ascii="Courier New" w:hAnsi="Courier New" w:hint="default"/>
      </w:rPr>
    </w:lvl>
    <w:lvl w:ilvl="8" w:tplc="141CBDB0">
      <w:start w:val="1"/>
      <w:numFmt w:val="bullet"/>
      <w:lvlText w:val=""/>
      <w:lvlJc w:val="left"/>
      <w:pPr>
        <w:ind w:left="6480" w:hanging="360"/>
      </w:pPr>
      <w:rPr>
        <w:rFonts w:ascii="Wingdings" w:hAnsi="Wingdings" w:hint="default"/>
      </w:rPr>
    </w:lvl>
  </w:abstractNum>
  <w:abstractNum w:abstractNumId="27" w15:restartNumberingAfterBreak="0">
    <w:nsid w:val="564D16E0"/>
    <w:multiLevelType w:val="hybridMultilevel"/>
    <w:tmpl w:val="AE767022"/>
    <w:lvl w:ilvl="0" w:tplc="4D86879C">
      <w:start w:val="1"/>
      <w:numFmt w:val="lowerLetter"/>
      <w:lvlText w:val="%1."/>
      <w:lvlJc w:val="left"/>
      <w:pPr>
        <w:ind w:left="720" w:hanging="360"/>
      </w:pPr>
    </w:lvl>
    <w:lvl w:ilvl="1" w:tplc="CB121838">
      <w:start w:val="1"/>
      <w:numFmt w:val="lowerLetter"/>
      <w:lvlText w:val="%2."/>
      <w:lvlJc w:val="left"/>
      <w:pPr>
        <w:ind w:left="1440" w:hanging="360"/>
      </w:pPr>
    </w:lvl>
    <w:lvl w:ilvl="2" w:tplc="766ED02E">
      <w:start w:val="1"/>
      <w:numFmt w:val="lowerRoman"/>
      <w:lvlText w:val="%3."/>
      <w:lvlJc w:val="right"/>
      <w:pPr>
        <w:ind w:left="2160" w:hanging="180"/>
      </w:pPr>
    </w:lvl>
    <w:lvl w:ilvl="3" w:tplc="F674463A">
      <w:start w:val="1"/>
      <w:numFmt w:val="decimal"/>
      <w:lvlText w:val="%4."/>
      <w:lvlJc w:val="left"/>
      <w:pPr>
        <w:ind w:left="2880" w:hanging="360"/>
      </w:pPr>
    </w:lvl>
    <w:lvl w:ilvl="4" w:tplc="B34A9794">
      <w:start w:val="1"/>
      <w:numFmt w:val="lowerLetter"/>
      <w:lvlText w:val="%5."/>
      <w:lvlJc w:val="left"/>
      <w:pPr>
        <w:ind w:left="3600" w:hanging="360"/>
      </w:pPr>
    </w:lvl>
    <w:lvl w:ilvl="5" w:tplc="8DA0C1CC">
      <w:start w:val="1"/>
      <w:numFmt w:val="lowerRoman"/>
      <w:lvlText w:val="%6."/>
      <w:lvlJc w:val="right"/>
      <w:pPr>
        <w:ind w:left="4320" w:hanging="180"/>
      </w:pPr>
    </w:lvl>
    <w:lvl w:ilvl="6" w:tplc="60D8A26C">
      <w:start w:val="1"/>
      <w:numFmt w:val="decimal"/>
      <w:lvlText w:val="%7."/>
      <w:lvlJc w:val="left"/>
      <w:pPr>
        <w:ind w:left="5040" w:hanging="360"/>
      </w:pPr>
    </w:lvl>
    <w:lvl w:ilvl="7" w:tplc="9BD0ED56">
      <w:start w:val="1"/>
      <w:numFmt w:val="lowerLetter"/>
      <w:lvlText w:val="%8."/>
      <w:lvlJc w:val="left"/>
      <w:pPr>
        <w:ind w:left="5760" w:hanging="360"/>
      </w:pPr>
    </w:lvl>
    <w:lvl w:ilvl="8" w:tplc="C3702D92">
      <w:start w:val="1"/>
      <w:numFmt w:val="lowerRoman"/>
      <w:lvlText w:val="%9."/>
      <w:lvlJc w:val="right"/>
      <w:pPr>
        <w:ind w:left="6480" w:hanging="180"/>
      </w:pPr>
    </w:lvl>
  </w:abstractNum>
  <w:abstractNum w:abstractNumId="28" w15:restartNumberingAfterBreak="0">
    <w:nsid w:val="5B423D0C"/>
    <w:multiLevelType w:val="hybridMultilevel"/>
    <w:tmpl w:val="8ABA7E9E"/>
    <w:lvl w:ilvl="0" w:tplc="D3A4C900">
      <w:start w:val="1"/>
      <w:numFmt w:val="bullet"/>
      <w:lvlText w:val="-"/>
      <w:lvlJc w:val="left"/>
      <w:pPr>
        <w:ind w:left="720" w:hanging="360"/>
      </w:pPr>
      <w:rPr>
        <w:rFonts w:ascii="&quot;Calibri&quot;,sans-serif" w:hAnsi="&quot;Calibri&quot;,sans-serif" w:hint="default"/>
      </w:rPr>
    </w:lvl>
    <w:lvl w:ilvl="1" w:tplc="ACD011AA">
      <w:start w:val="1"/>
      <w:numFmt w:val="bullet"/>
      <w:lvlText w:val="o"/>
      <w:lvlJc w:val="left"/>
      <w:pPr>
        <w:ind w:left="1440" w:hanging="360"/>
      </w:pPr>
      <w:rPr>
        <w:rFonts w:ascii="Courier New" w:hAnsi="Courier New" w:hint="default"/>
      </w:rPr>
    </w:lvl>
    <w:lvl w:ilvl="2" w:tplc="ECAC4150">
      <w:start w:val="1"/>
      <w:numFmt w:val="bullet"/>
      <w:lvlText w:val="§"/>
      <w:lvlJc w:val="left"/>
      <w:pPr>
        <w:ind w:left="2160" w:hanging="360"/>
      </w:pPr>
      <w:rPr>
        <w:rFonts w:ascii="Wingdings" w:hAnsi="Wingdings" w:hint="default"/>
      </w:rPr>
    </w:lvl>
    <w:lvl w:ilvl="3" w:tplc="F654A62A">
      <w:start w:val="1"/>
      <w:numFmt w:val="bullet"/>
      <w:lvlText w:val=""/>
      <w:lvlJc w:val="left"/>
      <w:pPr>
        <w:ind w:left="2880" w:hanging="360"/>
      </w:pPr>
      <w:rPr>
        <w:rFonts w:ascii="Symbol" w:hAnsi="Symbol" w:hint="default"/>
      </w:rPr>
    </w:lvl>
    <w:lvl w:ilvl="4" w:tplc="36A60308">
      <w:start w:val="1"/>
      <w:numFmt w:val="bullet"/>
      <w:lvlText w:val="o"/>
      <w:lvlJc w:val="left"/>
      <w:pPr>
        <w:ind w:left="3600" w:hanging="360"/>
      </w:pPr>
      <w:rPr>
        <w:rFonts w:ascii="Courier New" w:hAnsi="Courier New" w:hint="default"/>
      </w:rPr>
    </w:lvl>
    <w:lvl w:ilvl="5" w:tplc="C9A69B16">
      <w:start w:val="1"/>
      <w:numFmt w:val="bullet"/>
      <w:lvlText w:val=""/>
      <w:lvlJc w:val="left"/>
      <w:pPr>
        <w:ind w:left="4320" w:hanging="360"/>
      </w:pPr>
      <w:rPr>
        <w:rFonts w:ascii="Wingdings" w:hAnsi="Wingdings" w:hint="default"/>
      </w:rPr>
    </w:lvl>
    <w:lvl w:ilvl="6" w:tplc="0B4EFB0A">
      <w:start w:val="1"/>
      <w:numFmt w:val="bullet"/>
      <w:lvlText w:val=""/>
      <w:lvlJc w:val="left"/>
      <w:pPr>
        <w:ind w:left="5040" w:hanging="360"/>
      </w:pPr>
      <w:rPr>
        <w:rFonts w:ascii="Symbol" w:hAnsi="Symbol" w:hint="default"/>
      </w:rPr>
    </w:lvl>
    <w:lvl w:ilvl="7" w:tplc="604EE96A">
      <w:start w:val="1"/>
      <w:numFmt w:val="bullet"/>
      <w:lvlText w:val="o"/>
      <w:lvlJc w:val="left"/>
      <w:pPr>
        <w:ind w:left="5760" w:hanging="360"/>
      </w:pPr>
      <w:rPr>
        <w:rFonts w:ascii="Courier New" w:hAnsi="Courier New" w:hint="default"/>
      </w:rPr>
    </w:lvl>
    <w:lvl w:ilvl="8" w:tplc="27C295A2">
      <w:start w:val="1"/>
      <w:numFmt w:val="bullet"/>
      <w:lvlText w:val=""/>
      <w:lvlJc w:val="left"/>
      <w:pPr>
        <w:ind w:left="6480" w:hanging="360"/>
      </w:pPr>
      <w:rPr>
        <w:rFonts w:ascii="Wingdings" w:hAnsi="Wingdings" w:hint="default"/>
      </w:rPr>
    </w:lvl>
  </w:abstractNum>
  <w:abstractNum w:abstractNumId="29" w15:restartNumberingAfterBreak="0">
    <w:nsid w:val="5DC22E63"/>
    <w:multiLevelType w:val="hybridMultilevel"/>
    <w:tmpl w:val="FFFFFFFF"/>
    <w:lvl w:ilvl="0" w:tplc="8DFA1AF4">
      <w:start w:val="1"/>
      <w:numFmt w:val="bullet"/>
      <w:lvlText w:val="-"/>
      <w:lvlJc w:val="left"/>
      <w:pPr>
        <w:ind w:left="720" w:hanging="360"/>
      </w:pPr>
      <w:rPr>
        <w:rFonts w:ascii="Calibri" w:hAnsi="Calibri" w:hint="default"/>
      </w:rPr>
    </w:lvl>
    <w:lvl w:ilvl="1" w:tplc="873C7B92">
      <w:start w:val="1"/>
      <w:numFmt w:val="bullet"/>
      <w:lvlText w:val="o"/>
      <w:lvlJc w:val="left"/>
      <w:pPr>
        <w:ind w:left="1440" w:hanging="360"/>
      </w:pPr>
      <w:rPr>
        <w:rFonts w:ascii="Courier New" w:hAnsi="Courier New" w:hint="default"/>
      </w:rPr>
    </w:lvl>
    <w:lvl w:ilvl="2" w:tplc="035C5C08">
      <w:start w:val="1"/>
      <w:numFmt w:val="bullet"/>
      <w:lvlText w:val=""/>
      <w:lvlJc w:val="left"/>
      <w:pPr>
        <w:ind w:left="2160" w:hanging="360"/>
      </w:pPr>
      <w:rPr>
        <w:rFonts w:ascii="Wingdings" w:hAnsi="Wingdings" w:hint="default"/>
      </w:rPr>
    </w:lvl>
    <w:lvl w:ilvl="3" w:tplc="FD46EB4A">
      <w:start w:val="1"/>
      <w:numFmt w:val="bullet"/>
      <w:lvlText w:val=""/>
      <w:lvlJc w:val="left"/>
      <w:pPr>
        <w:ind w:left="2880" w:hanging="360"/>
      </w:pPr>
      <w:rPr>
        <w:rFonts w:ascii="Symbol" w:hAnsi="Symbol" w:hint="default"/>
      </w:rPr>
    </w:lvl>
    <w:lvl w:ilvl="4" w:tplc="0DE2F59C">
      <w:start w:val="1"/>
      <w:numFmt w:val="bullet"/>
      <w:lvlText w:val="o"/>
      <w:lvlJc w:val="left"/>
      <w:pPr>
        <w:ind w:left="3600" w:hanging="360"/>
      </w:pPr>
      <w:rPr>
        <w:rFonts w:ascii="Courier New" w:hAnsi="Courier New" w:hint="default"/>
      </w:rPr>
    </w:lvl>
    <w:lvl w:ilvl="5" w:tplc="F830D3A0">
      <w:start w:val="1"/>
      <w:numFmt w:val="bullet"/>
      <w:lvlText w:val=""/>
      <w:lvlJc w:val="left"/>
      <w:pPr>
        <w:ind w:left="4320" w:hanging="360"/>
      </w:pPr>
      <w:rPr>
        <w:rFonts w:ascii="Wingdings" w:hAnsi="Wingdings" w:hint="default"/>
      </w:rPr>
    </w:lvl>
    <w:lvl w:ilvl="6" w:tplc="3DECDCB2">
      <w:start w:val="1"/>
      <w:numFmt w:val="bullet"/>
      <w:lvlText w:val=""/>
      <w:lvlJc w:val="left"/>
      <w:pPr>
        <w:ind w:left="5040" w:hanging="360"/>
      </w:pPr>
      <w:rPr>
        <w:rFonts w:ascii="Symbol" w:hAnsi="Symbol" w:hint="default"/>
      </w:rPr>
    </w:lvl>
    <w:lvl w:ilvl="7" w:tplc="29E0FF46">
      <w:start w:val="1"/>
      <w:numFmt w:val="bullet"/>
      <w:lvlText w:val="o"/>
      <w:lvlJc w:val="left"/>
      <w:pPr>
        <w:ind w:left="5760" w:hanging="360"/>
      </w:pPr>
      <w:rPr>
        <w:rFonts w:ascii="Courier New" w:hAnsi="Courier New" w:hint="default"/>
      </w:rPr>
    </w:lvl>
    <w:lvl w:ilvl="8" w:tplc="C53E4D00">
      <w:start w:val="1"/>
      <w:numFmt w:val="bullet"/>
      <w:lvlText w:val=""/>
      <w:lvlJc w:val="left"/>
      <w:pPr>
        <w:ind w:left="6480" w:hanging="360"/>
      </w:pPr>
      <w:rPr>
        <w:rFonts w:ascii="Wingdings" w:hAnsi="Wingdings" w:hint="default"/>
      </w:rPr>
    </w:lvl>
  </w:abstractNum>
  <w:abstractNum w:abstractNumId="30" w15:restartNumberingAfterBreak="0">
    <w:nsid w:val="60403C73"/>
    <w:multiLevelType w:val="hybridMultilevel"/>
    <w:tmpl w:val="FFFFFFFF"/>
    <w:lvl w:ilvl="0" w:tplc="79F8BA92">
      <w:start w:val="1"/>
      <w:numFmt w:val="bullet"/>
      <w:lvlText w:val=""/>
      <w:lvlJc w:val="left"/>
      <w:pPr>
        <w:ind w:left="720" w:hanging="360"/>
      </w:pPr>
      <w:rPr>
        <w:rFonts w:ascii="Symbol" w:hAnsi="Symbol" w:hint="default"/>
      </w:rPr>
    </w:lvl>
    <w:lvl w:ilvl="1" w:tplc="2168F08E">
      <w:start w:val="1"/>
      <w:numFmt w:val="bullet"/>
      <w:lvlText w:val="o"/>
      <w:lvlJc w:val="left"/>
      <w:pPr>
        <w:ind w:left="1440" w:hanging="360"/>
      </w:pPr>
      <w:rPr>
        <w:rFonts w:ascii="Courier New" w:hAnsi="Courier New" w:hint="default"/>
      </w:rPr>
    </w:lvl>
    <w:lvl w:ilvl="2" w:tplc="FA482B4A">
      <w:start w:val="1"/>
      <w:numFmt w:val="bullet"/>
      <w:lvlText w:val=""/>
      <w:lvlJc w:val="left"/>
      <w:pPr>
        <w:ind w:left="2160" w:hanging="360"/>
      </w:pPr>
      <w:rPr>
        <w:rFonts w:ascii="Wingdings" w:hAnsi="Wingdings" w:hint="default"/>
      </w:rPr>
    </w:lvl>
    <w:lvl w:ilvl="3" w:tplc="3508F8CE">
      <w:start w:val="1"/>
      <w:numFmt w:val="bullet"/>
      <w:lvlText w:val=""/>
      <w:lvlJc w:val="left"/>
      <w:pPr>
        <w:ind w:left="2880" w:hanging="360"/>
      </w:pPr>
      <w:rPr>
        <w:rFonts w:ascii="Symbol" w:hAnsi="Symbol" w:hint="default"/>
      </w:rPr>
    </w:lvl>
    <w:lvl w:ilvl="4" w:tplc="B5CCC44E">
      <w:start w:val="1"/>
      <w:numFmt w:val="bullet"/>
      <w:lvlText w:val="o"/>
      <w:lvlJc w:val="left"/>
      <w:pPr>
        <w:ind w:left="3600" w:hanging="360"/>
      </w:pPr>
      <w:rPr>
        <w:rFonts w:ascii="Courier New" w:hAnsi="Courier New" w:hint="default"/>
      </w:rPr>
    </w:lvl>
    <w:lvl w:ilvl="5" w:tplc="6AD2606A">
      <w:start w:val="1"/>
      <w:numFmt w:val="bullet"/>
      <w:lvlText w:val=""/>
      <w:lvlJc w:val="left"/>
      <w:pPr>
        <w:ind w:left="4320" w:hanging="360"/>
      </w:pPr>
      <w:rPr>
        <w:rFonts w:ascii="Wingdings" w:hAnsi="Wingdings" w:hint="default"/>
      </w:rPr>
    </w:lvl>
    <w:lvl w:ilvl="6" w:tplc="29D66B26">
      <w:start w:val="1"/>
      <w:numFmt w:val="bullet"/>
      <w:lvlText w:val=""/>
      <w:lvlJc w:val="left"/>
      <w:pPr>
        <w:ind w:left="5040" w:hanging="360"/>
      </w:pPr>
      <w:rPr>
        <w:rFonts w:ascii="Symbol" w:hAnsi="Symbol" w:hint="default"/>
      </w:rPr>
    </w:lvl>
    <w:lvl w:ilvl="7" w:tplc="2DB0014E">
      <w:start w:val="1"/>
      <w:numFmt w:val="bullet"/>
      <w:lvlText w:val="o"/>
      <w:lvlJc w:val="left"/>
      <w:pPr>
        <w:ind w:left="5760" w:hanging="360"/>
      </w:pPr>
      <w:rPr>
        <w:rFonts w:ascii="Courier New" w:hAnsi="Courier New" w:hint="default"/>
      </w:rPr>
    </w:lvl>
    <w:lvl w:ilvl="8" w:tplc="60C86146">
      <w:start w:val="1"/>
      <w:numFmt w:val="bullet"/>
      <w:lvlText w:val=""/>
      <w:lvlJc w:val="left"/>
      <w:pPr>
        <w:ind w:left="6480" w:hanging="360"/>
      </w:pPr>
      <w:rPr>
        <w:rFonts w:ascii="Wingdings" w:hAnsi="Wingdings" w:hint="default"/>
      </w:rPr>
    </w:lvl>
  </w:abstractNum>
  <w:abstractNum w:abstractNumId="31" w15:restartNumberingAfterBreak="0">
    <w:nsid w:val="60A61581"/>
    <w:multiLevelType w:val="hybridMultilevel"/>
    <w:tmpl w:val="FFFFFFFF"/>
    <w:lvl w:ilvl="0" w:tplc="373EC5A2">
      <w:start w:val="1"/>
      <w:numFmt w:val="decimal"/>
      <w:lvlText w:val="%1."/>
      <w:lvlJc w:val="left"/>
      <w:pPr>
        <w:ind w:left="720" w:hanging="360"/>
      </w:pPr>
    </w:lvl>
    <w:lvl w:ilvl="1" w:tplc="8A36CCD8">
      <w:start w:val="1"/>
      <w:numFmt w:val="lowerLetter"/>
      <w:lvlText w:val="%2."/>
      <w:lvlJc w:val="left"/>
      <w:pPr>
        <w:ind w:left="1440" w:hanging="360"/>
      </w:pPr>
    </w:lvl>
    <w:lvl w:ilvl="2" w:tplc="F87A138C">
      <w:start w:val="1"/>
      <w:numFmt w:val="lowerRoman"/>
      <w:lvlText w:val="%3."/>
      <w:lvlJc w:val="right"/>
      <w:pPr>
        <w:ind w:left="2160" w:hanging="180"/>
      </w:pPr>
    </w:lvl>
    <w:lvl w:ilvl="3" w:tplc="5A1A0D8C">
      <w:start w:val="1"/>
      <w:numFmt w:val="decimal"/>
      <w:lvlText w:val="%4."/>
      <w:lvlJc w:val="left"/>
      <w:pPr>
        <w:ind w:left="2880" w:hanging="360"/>
      </w:pPr>
    </w:lvl>
    <w:lvl w:ilvl="4" w:tplc="1B945A9C">
      <w:start w:val="1"/>
      <w:numFmt w:val="lowerLetter"/>
      <w:lvlText w:val="%5."/>
      <w:lvlJc w:val="left"/>
      <w:pPr>
        <w:ind w:left="3600" w:hanging="360"/>
      </w:pPr>
    </w:lvl>
    <w:lvl w:ilvl="5" w:tplc="6930CF50">
      <w:start w:val="1"/>
      <w:numFmt w:val="lowerRoman"/>
      <w:lvlText w:val="%6."/>
      <w:lvlJc w:val="right"/>
      <w:pPr>
        <w:ind w:left="4320" w:hanging="180"/>
      </w:pPr>
    </w:lvl>
    <w:lvl w:ilvl="6" w:tplc="C2B075A4">
      <w:start w:val="1"/>
      <w:numFmt w:val="decimal"/>
      <w:lvlText w:val="%7."/>
      <w:lvlJc w:val="left"/>
      <w:pPr>
        <w:ind w:left="5040" w:hanging="360"/>
      </w:pPr>
    </w:lvl>
    <w:lvl w:ilvl="7" w:tplc="B35EB808">
      <w:start w:val="1"/>
      <w:numFmt w:val="lowerLetter"/>
      <w:lvlText w:val="%8."/>
      <w:lvlJc w:val="left"/>
      <w:pPr>
        <w:ind w:left="5760" w:hanging="360"/>
      </w:pPr>
    </w:lvl>
    <w:lvl w:ilvl="8" w:tplc="7B307D4A">
      <w:start w:val="1"/>
      <w:numFmt w:val="lowerRoman"/>
      <w:lvlText w:val="%9."/>
      <w:lvlJc w:val="right"/>
      <w:pPr>
        <w:ind w:left="6480" w:hanging="180"/>
      </w:pPr>
    </w:lvl>
  </w:abstractNum>
  <w:abstractNum w:abstractNumId="32" w15:restartNumberingAfterBreak="0">
    <w:nsid w:val="61C167DF"/>
    <w:multiLevelType w:val="hybridMultilevel"/>
    <w:tmpl w:val="4C4A4AE8"/>
    <w:lvl w:ilvl="0" w:tplc="F7F88DA6">
      <w:start w:val="6"/>
      <w:numFmt w:val="decimal"/>
      <w:lvlText w:val="%1."/>
      <w:lvlJc w:val="left"/>
      <w:pPr>
        <w:ind w:left="720" w:hanging="360"/>
      </w:pPr>
    </w:lvl>
    <w:lvl w:ilvl="1" w:tplc="8CAC3AA4">
      <w:start w:val="1"/>
      <w:numFmt w:val="lowerLetter"/>
      <w:lvlText w:val="%2."/>
      <w:lvlJc w:val="left"/>
      <w:pPr>
        <w:ind w:left="1440" w:hanging="360"/>
      </w:pPr>
    </w:lvl>
    <w:lvl w:ilvl="2" w:tplc="340AAF70">
      <w:start w:val="1"/>
      <w:numFmt w:val="lowerRoman"/>
      <w:lvlText w:val="%3."/>
      <w:lvlJc w:val="right"/>
      <w:pPr>
        <w:ind w:left="2160" w:hanging="180"/>
      </w:pPr>
    </w:lvl>
    <w:lvl w:ilvl="3" w:tplc="D4569DE6">
      <w:start w:val="1"/>
      <w:numFmt w:val="decimal"/>
      <w:lvlText w:val="%4."/>
      <w:lvlJc w:val="left"/>
      <w:pPr>
        <w:ind w:left="2880" w:hanging="360"/>
      </w:pPr>
    </w:lvl>
    <w:lvl w:ilvl="4" w:tplc="122A2C12">
      <w:start w:val="1"/>
      <w:numFmt w:val="lowerLetter"/>
      <w:lvlText w:val="%5."/>
      <w:lvlJc w:val="left"/>
      <w:pPr>
        <w:ind w:left="3600" w:hanging="360"/>
      </w:pPr>
    </w:lvl>
    <w:lvl w:ilvl="5" w:tplc="0E5C536E">
      <w:start w:val="1"/>
      <w:numFmt w:val="lowerRoman"/>
      <w:lvlText w:val="%6."/>
      <w:lvlJc w:val="right"/>
      <w:pPr>
        <w:ind w:left="4320" w:hanging="180"/>
      </w:pPr>
    </w:lvl>
    <w:lvl w:ilvl="6" w:tplc="F8243992">
      <w:start w:val="1"/>
      <w:numFmt w:val="decimal"/>
      <w:lvlText w:val="%7."/>
      <w:lvlJc w:val="left"/>
      <w:pPr>
        <w:ind w:left="5040" w:hanging="360"/>
      </w:pPr>
    </w:lvl>
    <w:lvl w:ilvl="7" w:tplc="E578F05A">
      <w:start w:val="1"/>
      <w:numFmt w:val="lowerLetter"/>
      <w:lvlText w:val="%8."/>
      <w:lvlJc w:val="left"/>
      <w:pPr>
        <w:ind w:left="5760" w:hanging="360"/>
      </w:pPr>
    </w:lvl>
    <w:lvl w:ilvl="8" w:tplc="42A403C2">
      <w:start w:val="1"/>
      <w:numFmt w:val="lowerRoman"/>
      <w:lvlText w:val="%9."/>
      <w:lvlJc w:val="right"/>
      <w:pPr>
        <w:ind w:left="6480" w:hanging="180"/>
      </w:pPr>
    </w:lvl>
  </w:abstractNum>
  <w:abstractNum w:abstractNumId="33" w15:restartNumberingAfterBreak="0">
    <w:nsid w:val="62146C91"/>
    <w:multiLevelType w:val="hybridMultilevel"/>
    <w:tmpl w:val="FFFFFFFF"/>
    <w:lvl w:ilvl="0" w:tplc="78DE4174">
      <w:start w:val="1"/>
      <w:numFmt w:val="bullet"/>
      <w:lvlText w:val=""/>
      <w:lvlJc w:val="left"/>
      <w:pPr>
        <w:ind w:left="720" w:hanging="360"/>
      </w:pPr>
      <w:rPr>
        <w:rFonts w:ascii="Symbol" w:hAnsi="Symbol" w:hint="default"/>
      </w:rPr>
    </w:lvl>
    <w:lvl w:ilvl="1" w:tplc="8BF6C540">
      <w:start w:val="1"/>
      <w:numFmt w:val="bullet"/>
      <w:lvlText w:val="o"/>
      <w:lvlJc w:val="left"/>
      <w:pPr>
        <w:ind w:left="1440" w:hanging="360"/>
      </w:pPr>
      <w:rPr>
        <w:rFonts w:ascii="Courier New" w:hAnsi="Courier New" w:hint="default"/>
      </w:rPr>
    </w:lvl>
    <w:lvl w:ilvl="2" w:tplc="D50E345E">
      <w:start w:val="1"/>
      <w:numFmt w:val="bullet"/>
      <w:lvlText w:val=""/>
      <w:lvlJc w:val="left"/>
      <w:pPr>
        <w:ind w:left="2160" w:hanging="360"/>
      </w:pPr>
      <w:rPr>
        <w:rFonts w:ascii="Wingdings" w:hAnsi="Wingdings" w:hint="default"/>
      </w:rPr>
    </w:lvl>
    <w:lvl w:ilvl="3" w:tplc="42C85558">
      <w:start w:val="1"/>
      <w:numFmt w:val="bullet"/>
      <w:lvlText w:val=""/>
      <w:lvlJc w:val="left"/>
      <w:pPr>
        <w:ind w:left="2880" w:hanging="360"/>
      </w:pPr>
      <w:rPr>
        <w:rFonts w:ascii="Symbol" w:hAnsi="Symbol" w:hint="default"/>
      </w:rPr>
    </w:lvl>
    <w:lvl w:ilvl="4" w:tplc="7AC45620">
      <w:start w:val="1"/>
      <w:numFmt w:val="bullet"/>
      <w:lvlText w:val="o"/>
      <w:lvlJc w:val="left"/>
      <w:pPr>
        <w:ind w:left="3600" w:hanging="360"/>
      </w:pPr>
      <w:rPr>
        <w:rFonts w:ascii="Courier New" w:hAnsi="Courier New" w:hint="default"/>
      </w:rPr>
    </w:lvl>
    <w:lvl w:ilvl="5" w:tplc="92DEF7BC">
      <w:start w:val="1"/>
      <w:numFmt w:val="bullet"/>
      <w:lvlText w:val=""/>
      <w:lvlJc w:val="left"/>
      <w:pPr>
        <w:ind w:left="4320" w:hanging="360"/>
      </w:pPr>
      <w:rPr>
        <w:rFonts w:ascii="Wingdings" w:hAnsi="Wingdings" w:hint="default"/>
      </w:rPr>
    </w:lvl>
    <w:lvl w:ilvl="6" w:tplc="98D49D86">
      <w:start w:val="1"/>
      <w:numFmt w:val="bullet"/>
      <w:lvlText w:val=""/>
      <w:lvlJc w:val="left"/>
      <w:pPr>
        <w:ind w:left="5040" w:hanging="360"/>
      </w:pPr>
      <w:rPr>
        <w:rFonts w:ascii="Symbol" w:hAnsi="Symbol" w:hint="default"/>
      </w:rPr>
    </w:lvl>
    <w:lvl w:ilvl="7" w:tplc="CE1222CE">
      <w:start w:val="1"/>
      <w:numFmt w:val="bullet"/>
      <w:lvlText w:val="o"/>
      <w:lvlJc w:val="left"/>
      <w:pPr>
        <w:ind w:left="5760" w:hanging="360"/>
      </w:pPr>
      <w:rPr>
        <w:rFonts w:ascii="Courier New" w:hAnsi="Courier New" w:hint="default"/>
      </w:rPr>
    </w:lvl>
    <w:lvl w:ilvl="8" w:tplc="93C0B34E">
      <w:start w:val="1"/>
      <w:numFmt w:val="bullet"/>
      <w:lvlText w:val=""/>
      <w:lvlJc w:val="left"/>
      <w:pPr>
        <w:ind w:left="6480" w:hanging="360"/>
      </w:pPr>
      <w:rPr>
        <w:rFonts w:ascii="Wingdings" w:hAnsi="Wingdings" w:hint="default"/>
      </w:rPr>
    </w:lvl>
  </w:abstractNum>
  <w:abstractNum w:abstractNumId="34" w15:restartNumberingAfterBreak="0">
    <w:nsid w:val="62E11498"/>
    <w:multiLevelType w:val="hybridMultilevel"/>
    <w:tmpl w:val="FFFFFFFF"/>
    <w:lvl w:ilvl="0" w:tplc="8DC07840">
      <w:start w:val="1"/>
      <w:numFmt w:val="bullet"/>
      <w:lvlText w:val=""/>
      <w:lvlJc w:val="left"/>
      <w:pPr>
        <w:ind w:left="720" w:hanging="360"/>
      </w:pPr>
      <w:rPr>
        <w:rFonts w:ascii="Symbol" w:hAnsi="Symbol" w:hint="default"/>
      </w:rPr>
    </w:lvl>
    <w:lvl w:ilvl="1" w:tplc="AF48EC7C">
      <w:start w:val="1"/>
      <w:numFmt w:val="bullet"/>
      <w:lvlText w:val="o"/>
      <w:lvlJc w:val="left"/>
      <w:pPr>
        <w:ind w:left="1440" w:hanging="360"/>
      </w:pPr>
      <w:rPr>
        <w:rFonts w:ascii="Courier New" w:hAnsi="Courier New" w:hint="default"/>
      </w:rPr>
    </w:lvl>
    <w:lvl w:ilvl="2" w:tplc="D4C6515C">
      <w:start w:val="1"/>
      <w:numFmt w:val="bullet"/>
      <w:lvlText w:val=""/>
      <w:lvlJc w:val="left"/>
      <w:pPr>
        <w:ind w:left="2160" w:hanging="360"/>
      </w:pPr>
      <w:rPr>
        <w:rFonts w:ascii="Wingdings" w:hAnsi="Wingdings" w:hint="default"/>
      </w:rPr>
    </w:lvl>
    <w:lvl w:ilvl="3" w:tplc="B61CD1BE">
      <w:start w:val="1"/>
      <w:numFmt w:val="bullet"/>
      <w:lvlText w:val=""/>
      <w:lvlJc w:val="left"/>
      <w:pPr>
        <w:ind w:left="2880" w:hanging="360"/>
      </w:pPr>
      <w:rPr>
        <w:rFonts w:ascii="Symbol" w:hAnsi="Symbol" w:hint="default"/>
      </w:rPr>
    </w:lvl>
    <w:lvl w:ilvl="4" w:tplc="F398935E">
      <w:start w:val="1"/>
      <w:numFmt w:val="bullet"/>
      <w:lvlText w:val="o"/>
      <w:lvlJc w:val="left"/>
      <w:pPr>
        <w:ind w:left="3600" w:hanging="360"/>
      </w:pPr>
      <w:rPr>
        <w:rFonts w:ascii="Courier New" w:hAnsi="Courier New" w:hint="default"/>
      </w:rPr>
    </w:lvl>
    <w:lvl w:ilvl="5" w:tplc="EA2E6A0C">
      <w:start w:val="1"/>
      <w:numFmt w:val="bullet"/>
      <w:lvlText w:val=""/>
      <w:lvlJc w:val="left"/>
      <w:pPr>
        <w:ind w:left="4320" w:hanging="360"/>
      </w:pPr>
      <w:rPr>
        <w:rFonts w:ascii="Wingdings" w:hAnsi="Wingdings" w:hint="default"/>
      </w:rPr>
    </w:lvl>
    <w:lvl w:ilvl="6" w:tplc="DCDA5820">
      <w:start w:val="1"/>
      <w:numFmt w:val="bullet"/>
      <w:lvlText w:val=""/>
      <w:lvlJc w:val="left"/>
      <w:pPr>
        <w:ind w:left="5040" w:hanging="360"/>
      </w:pPr>
      <w:rPr>
        <w:rFonts w:ascii="Symbol" w:hAnsi="Symbol" w:hint="default"/>
      </w:rPr>
    </w:lvl>
    <w:lvl w:ilvl="7" w:tplc="4C7CAF40">
      <w:start w:val="1"/>
      <w:numFmt w:val="bullet"/>
      <w:lvlText w:val="o"/>
      <w:lvlJc w:val="left"/>
      <w:pPr>
        <w:ind w:left="5760" w:hanging="360"/>
      </w:pPr>
      <w:rPr>
        <w:rFonts w:ascii="Courier New" w:hAnsi="Courier New" w:hint="default"/>
      </w:rPr>
    </w:lvl>
    <w:lvl w:ilvl="8" w:tplc="D5246790">
      <w:start w:val="1"/>
      <w:numFmt w:val="bullet"/>
      <w:lvlText w:val=""/>
      <w:lvlJc w:val="left"/>
      <w:pPr>
        <w:ind w:left="6480" w:hanging="360"/>
      </w:pPr>
      <w:rPr>
        <w:rFonts w:ascii="Wingdings" w:hAnsi="Wingdings" w:hint="default"/>
      </w:rPr>
    </w:lvl>
  </w:abstractNum>
  <w:abstractNum w:abstractNumId="35" w15:restartNumberingAfterBreak="0">
    <w:nsid w:val="69A10A0B"/>
    <w:multiLevelType w:val="hybridMultilevel"/>
    <w:tmpl w:val="FFFFFFFF"/>
    <w:lvl w:ilvl="0" w:tplc="10B68E1E">
      <w:start w:val="1"/>
      <w:numFmt w:val="bullet"/>
      <w:lvlText w:val=""/>
      <w:lvlJc w:val="left"/>
      <w:pPr>
        <w:ind w:left="720" w:hanging="360"/>
      </w:pPr>
      <w:rPr>
        <w:rFonts w:ascii="Symbol" w:hAnsi="Symbol" w:hint="default"/>
      </w:rPr>
    </w:lvl>
    <w:lvl w:ilvl="1" w:tplc="8FFAD2FC">
      <w:start w:val="1"/>
      <w:numFmt w:val="bullet"/>
      <w:lvlText w:val="o"/>
      <w:lvlJc w:val="left"/>
      <w:pPr>
        <w:ind w:left="1440" w:hanging="360"/>
      </w:pPr>
      <w:rPr>
        <w:rFonts w:ascii="Courier New" w:hAnsi="Courier New" w:hint="default"/>
      </w:rPr>
    </w:lvl>
    <w:lvl w:ilvl="2" w:tplc="9BFC7A26">
      <w:start w:val="1"/>
      <w:numFmt w:val="bullet"/>
      <w:lvlText w:val=""/>
      <w:lvlJc w:val="left"/>
      <w:pPr>
        <w:ind w:left="2160" w:hanging="360"/>
      </w:pPr>
      <w:rPr>
        <w:rFonts w:ascii="Wingdings" w:hAnsi="Wingdings" w:hint="default"/>
      </w:rPr>
    </w:lvl>
    <w:lvl w:ilvl="3" w:tplc="808030D0">
      <w:start w:val="1"/>
      <w:numFmt w:val="bullet"/>
      <w:lvlText w:val=""/>
      <w:lvlJc w:val="left"/>
      <w:pPr>
        <w:ind w:left="2880" w:hanging="360"/>
      </w:pPr>
      <w:rPr>
        <w:rFonts w:ascii="Symbol" w:hAnsi="Symbol" w:hint="default"/>
      </w:rPr>
    </w:lvl>
    <w:lvl w:ilvl="4" w:tplc="0F662CD4">
      <w:start w:val="1"/>
      <w:numFmt w:val="bullet"/>
      <w:lvlText w:val="o"/>
      <w:lvlJc w:val="left"/>
      <w:pPr>
        <w:ind w:left="3600" w:hanging="360"/>
      </w:pPr>
      <w:rPr>
        <w:rFonts w:ascii="Courier New" w:hAnsi="Courier New" w:hint="default"/>
      </w:rPr>
    </w:lvl>
    <w:lvl w:ilvl="5" w:tplc="089C9B1E">
      <w:start w:val="1"/>
      <w:numFmt w:val="bullet"/>
      <w:lvlText w:val=""/>
      <w:lvlJc w:val="left"/>
      <w:pPr>
        <w:ind w:left="4320" w:hanging="360"/>
      </w:pPr>
      <w:rPr>
        <w:rFonts w:ascii="Wingdings" w:hAnsi="Wingdings" w:hint="default"/>
      </w:rPr>
    </w:lvl>
    <w:lvl w:ilvl="6" w:tplc="4E8A9274">
      <w:start w:val="1"/>
      <w:numFmt w:val="bullet"/>
      <w:lvlText w:val=""/>
      <w:lvlJc w:val="left"/>
      <w:pPr>
        <w:ind w:left="5040" w:hanging="360"/>
      </w:pPr>
      <w:rPr>
        <w:rFonts w:ascii="Symbol" w:hAnsi="Symbol" w:hint="default"/>
      </w:rPr>
    </w:lvl>
    <w:lvl w:ilvl="7" w:tplc="FAFE8F74">
      <w:start w:val="1"/>
      <w:numFmt w:val="bullet"/>
      <w:lvlText w:val="o"/>
      <w:lvlJc w:val="left"/>
      <w:pPr>
        <w:ind w:left="5760" w:hanging="360"/>
      </w:pPr>
      <w:rPr>
        <w:rFonts w:ascii="Courier New" w:hAnsi="Courier New" w:hint="default"/>
      </w:rPr>
    </w:lvl>
    <w:lvl w:ilvl="8" w:tplc="BB5C644E">
      <w:start w:val="1"/>
      <w:numFmt w:val="bullet"/>
      <w:lvlText w:val=""/>
      <w:lvlJc w:val="left"/>
      <w:pPr>
        <w:ind w:left="6480" w:hanging="360"/>
      </w:pPr>
      <w:rPr>
        <w:rFonts w:ascii="Wingdings" w:hAnsi="Wingdings" w:hint="default"/>
      </w:rPr>
    </w:lvl>
  </w:abstractNum>
  <w:abstractNum w:abstractNumId="36" w15:restartNumberingAfterBreak="0">
    <w:nsid w:val="6C7B74BC"/>
    <w:multiLevelType w:val="hybridMultilevel"/>
    <w:tmpl w:val="56B86B40"/>
    <w:lvl w:ilvl="0" w:tplc="E3B2AB62">
      <w:start w:val="1"/>
      <w:numFmt w:val="decimal"/>
      <w:lvlText w:val="%1."/>
      <w:lvlJc w:val="left"/>
      <w:pPr>
        <w:ind w:left="720" w:hanging="360"/>
      </w:pPr>
    </w:lvl>
    <w:lvl w:ilvl="1" w:tplc="60D65360">
      <w:start w:val="1"/>
      <w:numFmt w:val="lowerLetter"/>
      <w:lvlText w:val="%2."/>
      <w:lvlJc w:val="left"/>
      <w:pPr>
        <w:ind w:left="1440" w:hanging="360"/>
      </w:pPr>
    </w:lvl>
    <w:lvl w:ilvl="2" w:tplc="0A745286">
      <w:start w:val="1"/>
      <w:numFmt w:val="lowerRoman"/>
      <w:lvlText w:val="%3."/>
      <w:lvlJc w:val="right"/>
      <w:pPr>
        <w:ind w:left="2160" w:hanging="180"/>
      </w:pPr>
    </w:lvl>
    <w:lvl w:ilvl="3" w:tplc="5A12EA16">
      <w:start w:val="1"/>
      <w:numFmt w:val="decimal"/>
      <w:lvlText w:val="%4."/>
      <w:lvlJc w:val="left"/>
      <w:pPr>
        <w:ind w:left="2880" w:hanging="360"/>
      </w:pPr>
    </w:lvl>
    <w:lvl w:ilvl="4" w:tplc="F51A9366">
      <w:start w:val="1"/>
      <w:numFmt w:val="lowerLetter"/>
      <w:lvlText w:val="%5."/>
      <w:lvlJc w:val="left"/>
      <w:pPr>
        <w:ind w:left="3600" w:hanging="360"/>
      </w:pPr>
    </w:lvl>
    <w:lvl w:ilvl="5" w:tplc="1958AC8A">
      <w:start w:val="1"/>
      <w:numFmt w:val="lowerRoman"/>
      <w:lvlText w:val="%6."/>
      <w:lvlJc w:val="right"/>
      <w:pPr>
        <w:ind w:left="4320" w:hanging="180"/>
      </w:pPr>
    </w:lvl>
    <w:lvl w:ilvl="6" w:tplc="AF26B164">
      <w:start w:val="1"/>
      <w:numFmt w:val="decimal"/>
      <w:lvlText w:val="%7."/>
      <w:lvlJc w:val="left"/>
      <w:pPr>
        <w:ind w:left="5040" w:hanging="360"/>
      </w:pPr>
    </w:lvl>
    <w:lvl w:ilvl="7" w:tplc="D476479C">
      <w:start w:val="1"/>
      <w:numFmt w:val="lowerLetter"/>
      <w:lvlText w:val="%8."/>
      <w:lvlJc w:val="left"/>
      <w:pPr>
        <w:ind w:left="5760" w:hanging="360"/>
      </w:pPr>
    </w:lvl>
    <w:lvl w:ilvl="8" w:tplc="88303C32">
      <w:start w:val="1"/>
      <w:numFmt w:val="lowerRoman"/>
      <w:lvlText w:val="%9."/>
      <w:lvlJc w:val="right"/>
      <w:pPr>
        <w:ind w:left="6480" w:hanging="180"/>
      </w:pPr>
    </w:lvl>
  </w:abstractNum>
  <w:abstractNum w:abstractNumId="37" w15:restartNumberingAfterBreak="0">
    <w:nsid w:val="6DDD095A"/>
    <w:multiLevelType w:val="hybridMultilevel"/>
    <w:tmpl w:val="C7767D26"/>
    <w:lvl w:ilvl="0" w:tplc="B4664DF0">
      <w:start w:val="1"/>
      <w:numFmt w:val="decimal"/>
      <w:lvlText w:val="%1."/>
      <w:lvlJc w:val="left"/>
      <w:pPr>
        <w:ind w:left="720" w:hanging="360"/>
      </w:pPr>
    </w:lvl>
    <w:lvl w:ilvl="1" w:tplc="6C208B6C">
      <w:start w:val="1"/>
      <w:numFmt w:val="lowerLetter"/>
      <w:lvlText w:val="%2."/>
      <w:lvlJc w:val="left"/>
      <w:pPr>
        <w:ind w:left="1440" w:hanging="360"/>
      </w:pPr>
    </w:lvl>
    <w:lvl w:ilvl="2" w:tplc="3FD8D03C">
      <w:start w:val="1"/>
      <w:numFmt w:val="lowerRoman"/>
      <w:lvlText w:val="%3."/>
      <w:lvlJc w:val="right"/>
      <w:pPr>
        <w:ind w:left="2160" w:hanging="180"/>
      </w:pPr>
    </w:lvl>
    <w:lvl w:ilvl="3" w:tplc="4CD85D8C">
      <w:start w:val="1"/>
      <w:numFmt w:val="decimal"/>
      <w:lvlText w:val="%4."/>
      <w:lvlJc w:val="left"/>
      <w:pPr>
        <w:ind w:left="2880" w:hanging="360"/>
      </w:pPr>
    </w:lvl>
    <w:lvl w:ilvl="4" w:tplc="5094D28C">
      <w:start w:val="1"/>
      <w:numFmt w:val="lowerLetter"/>
      <w:lvlText w:val="%5."/>
      <w:lvlJc w:val="left"/>
      <w:pPr>
        <w:ind w:left="3600" w:hanging="360"/>
      </w:pPr>
    </w:lvl>
    <w:lvl w:ilvl="5" w:tplc="F774BACE">
      <w:start w:val="1"/>
      <w:numFmt w:val="lowerRoman"/>
      <w:lvlText w:val="%6."/>
      <w:lvlJc w:val="right"/>
      <w:pPr>
        <w:ind w:left="4320" w:hanging="180"/>
      </w:pPr>
    </w:lvl>
    <w:lvl w:ilvl="6" w:tplc="1DACC0EC">
      <w:start w:val="1"/>
      <w:numFmt w:val="decimal"/>
      <w:lvlText w:val="%7."/>
      <w:lvlJc w:val="left"/>
      <w:pPr>
        <w:ind w:left="5040" w:hanging="360"/>
      </w:pPr>
    </w:lvl>
    <w:lvl w:ilvl="7" w:tplc="A8508070">
      <w:start w:val="1"/>
      <w:numFmt w:val="lowerLetter"/>
      <w:lvlText w:val="%8."/>
      <w:lvlJc w:val="left"/>
      <w:pPr>
        <w:ind w:left="5760" w:hanging="360"/>
      </w:pPr>
    </w:lvl>
    <w:lvl w:ilvl="8" w:tplc="D47C281C">
      <w:start w:val="1"/>
      <w:numFmt w:val="lowerRoman"/>
      <w:lvlText w:val="%9."/>
      <w:lvlJc w:val="right"/>
      <w:pPr>
        <w:ind w:left="6480" w:hanging="180"/>
      </w:pPr>
    </w:lvl>
  </w:abstractNum>
  <w:abstractNum w:abstractNumId="38" w15:restartNumberingAfterBreak="0">
    <w:nsid w:val="707F0C62"/>
    <w:multiLevelType w:val="hybridMultilevel"/>
    <w:tmpl w:val="924013DC"/>
    <w:lvl w:ilvl="0" w:tplc="42842870">
      <w:start w:val="1"/>
      <w:numFmt w:val="bullet"/>
      <w:lvlText w:val="§"/>
      <w:lvlJc w:val="left"/>
      <w:pPr>
        <w:ind w:left="720" w:hanging="360"/>
      </w:pPr>
      <w:rPr>
        <w:rFonts w:ascii="Wingdings" w:hAnsi="Wingdings" w:hint="default"/>
      </w:rPr>
    </w:lvl>
    <w:lvl w:ilvl="1" w:tplc="D79E6492">
      <w:start w:val="1"/>
      <w:numFmt w:val="bullet"/>
      <w:lvlText w:val="o"/>
      <w:lvlJc w:val="left"/>
      <w:pPr>
        <w:ind w:left="1440" w:hanging="360"/>
      </w:pPr>
      <w:rPr>
        <w:rFonts w:ascii="Courier New" w:hAnsi="Courier New" w:hint="default"/>
      </w:rPr>
    </w:lvl>
    <w:lvl w:ilvl="2" w:tplc="B1A6C50E">
      <w:start w:val="1"/>
      <w:numFmt w:val="bullet"/>
      <w:lvlText w:val=""/>
      <w:lvlJc w:val="left"/>
      <w:pPr>
        <w:ind w:left="2160" w:hanging="360"/>
      </w:pPr>
      <w:rPr>
        <w:rFonts w:ascii="Wingdings" w:hAnsi="Wingdings" w:hint="default"/>
      </w:rPr>
    </w:lvl>
    <w:lvl w:ilvl="3" w:tplc="1E363D78">
      <w:start w:val="1"/>
      <w:numFmt w:val="bullet"/>
      <w:lvlText w:val=""/>
      <w:lvlJc w:val="left"/>
      <w:pPr>
        <w:ind w:left="2880" w:hanging="360"/>
      </w:pPr>
      <w:rPr>
        <w:rFonts w:ascii="Symbol" w:hAnsi="Symbol" w:hint="default"/>
      </w:rPr>
    </w:lvl>
    <w:lvl w:ilvl="4" w:tplc="A4DAB0F0">
      <w:start w:val="1"/>
      <w:numFmt w:val="bullet"/>
      <w:lvlText w:val="o"/>
      <w:lvlJc w:val="left"/>
      <w:pPr>
        <w:ind w:left="3600" w:hanging="360"/>
      </w:pPr>
      <w:rPr>
        <w:rFonts w:ascii="Courier New" w:hAnsi="Courier New" w:hint="default"/>
      </w:rPr>
    </w:lvl>
    <w:lvl w:ilvl="5" w:tplc="737CE2BC">
      <w:start w:val="1"/>
      <w:numFmt w:val="bullet"/>
      <w:lvlText w:val=""/>
      <w:lvlJc w:val="left"/>
      <w:pPr>
        <w:ind w:left="4320" w:hanging="360"/>
      </w:pPr>
      <w:rPr>
        <w:rFonts w:ascii="Wingdings" w:hAnsi="Wingdings" w:hint="default"/>
      </w:rPr>
    </w:lvl>
    <w:lvl w:ilvl="6" w:tplc="FA7C10F8">
      <w:start w:val="1"/>
      <w:numFmt w:val="bullet"/>
      <w:lvlText w:val=""/>
      <w:lvlJc w:val="left"/>
      <w:pPr>
        <w:ind w:left="5040" w:hanging="360"/>
      </w:pPr>
      <w:rPr>
        <w:rFonts w:ascii="Symbol" w:hAnsi="Symbol" w:hint="default"/>
      </w:rPr>
    </w:lvl>
    <w:lvl w:ilvl="7" w:tplc="638A078A">
      <w:start w:val="1"/>
      <w:numFmt w:val="bullet"/>
      <w:lvlText w:val="o"/>
      <w:lvlJc w:val="left"/>
      <w:pPr>
        <w:ind w:left="5760" w:hanging="360"/>
      </w:pPr>
      <w:rPr>
        <w:rFonts w:ascii="Courier New" w:hAnsi="Courier New" w:hint="default"/>
      </w:rPr>
    </w:lvl>
    <w:lvl w:ilvl="8" w:tplc="B25AB1D6">
      <w:start w:val="1"/>
      <w:numFmt w:val="bullet"/>
      <w:lvlText w:val=""/>
      <w:lvlJc w:val="left"/>
      <w:pPr>
        <w:ind w:left="6480" w:hanging="360"/>
      </w:pPr>
      <w:rPr>
        <w:rFonts w:ascii="Wingdings" w:hAnsi="Wingdings" w:hint="default"/>
      </w:rPr>
    </w:lvl>
  </w:abstractNum>
  <w:abstractNum w:abstractNumId="39" w15:restartNumberingAfterBreak="0">
    <w:nsid w:val="70C62D6B"/>
    <w:multiLevelType w:val="hybridMultilevel"/>
    <w:tmpl w:val="451255B4"/>
    <w:lvl w:ilvl="0" w:tplc="6B3C77FC">
      <w:start w:val="1"/>
      <w:numFmt w:val="bullet"/>
      <w:lvlText w:val="-"/>
      <w:lvlJc w:val="left"/>
      <w:pPr>
        <w:ind w:left="720" w:hanging="360"/>
      </w:pPr>
      <w:rPr>
        <w:rFonts w:ascii="&quot;Calibri Light&quot;,sans-serif" w:hAnsi="&quot;Calibri Light&quot;,sans-serif" w:hint="default"/>
      </w:rPr>
    </w:lvl>
    <w:lvl w:ilvl="1" w:tplc="79F070FA">
      <w:start w:val="1"/>
      <w:numFmt w:val="bullet"/>
      <w:lvlText w:val="o"/>
      <w:lvlJc w:val="left"/>
      <w:pPr>
        <w:ind w:left="1440" w:hanging="360"/>
      </w:pPr>
      <w:rPr>
        <w:rFonts w:ascii="Courier New" w:hAnsi="Courier New" w:hint="default"/>
      </w:rPr>
    </w:lvl>
    <w:lvl w:ilvl="2" w:tplc="95B4C276">
      <w:start w:val="1"/>
      <w:numFmt w:val="bullet"/>
      <w:lvlText w:val=""/>
      <w:lvlJc w:val="left"/>
      <w:pPr>
        <w:ind w:left="2160" w:hanging="360"/>
      </w:pPr>
      <w:rPr>
        <w:rFonts w:ascii="Wingdings" w:hAnsi="Wingdings" w:hint="default"/>
      </w:rPr>
    </w:lvl>
    <w:lvl w:ilvl="3" w:tplc="ACD61D54">
      <w:start w:val="1"/>
      <w:numFmt w:val="bullet"/>
      <w:lvlText w:val=""/>
      <w:lvlJc w:val="left"/>
      <w:pPr>
        <w:ind w:left="2880" w:hanging="360"/>
      </w:pPr>
      <w:rPr>
        <w:rFonts w:ascii="Symbol" w:hAnsi="Symbol" w:hint="default"/>
      </w:rPr>
    </w:lvl>
    <w:lvl w:ilvl="4" w:tplc="972ACC96">
      <w:start w:val="1"/>
      <w:numFmt w:val="bullet"/>
      <w:lvlText w:val="o"/>
      <w:lvlJc w:val="left"/>
      <w:pPr>
        <w:ind w:left="3600" w:hanging="360"/>
      </w:pPr>
      <w:rPr>
        <w:rFonts w:ascii="Courier New" w:hAnsi="Courier New" w:hint="default"/>
      </w:rPr>
    </w:lvl>
    <w:lvl w:ilvl="5" w:tplc="185A99A8">
      <w:start w:val="1"/>
      <w:numFmt w:val="bullet"/>
      <w:lvlText w:val=""/>
      <w:lvlJc w:val="left"/>
      <w:pPr>
        <w:ind w:left="4320" w:hanging="360"/>
      </w:pPr>
      <w:rPr>
        <w:rFonts w:ascii="Wingdings" w:hAnsi="Wingdings" w:hint="default"/>
      </w:rPr>
    </w:lvl>
    <w:lvl w:ilvl="6" w:tplc="5E52FF94">
      <w:start w:val="1"/>
      <w:numFmt w:val="bullet"/>
      <w:lvlText w:val=""/>
      <w:lvlJc w:val="left"/>
      <w:pPr>
        <w:ind w:left="5040" w:hanging="360"/>
      </w:pPr>
      <w:rPr>
        <w:rFonts w:ascii="Symbol" w:hAnsi="Symbol" w:hint="default"/>
      </w:rPr>
    </w:lvl>
    <w:lvl w:ilvl="7" w:tplc="5974100E">
      <w:start w:val="1"/>
      <w:numFmt w:val="bullet"/>
      <w:lvlText w:val="o"/>
      <w:lvlJc w:val="left"/>
      <w:pPr>
        <w:ind w:left="5760" w:hanging="360"/>
      </w:pPr>
      <w:rPr>
        <w:rFonts w:ascii="Courier New" w:hAnsi="Courier New" w:hint="default"/>
      </w:rPr>
    </w:lvl>
    <w:lvl w:ilvl="8" w:tplc="4BF41E58">
      <w:start w:val="1"/>
      <w:numFmt w:val="bullet"/>
      <w:lvlText w:val=""/>
      <w:lvlJc w:val="left"/>
      <w:pPr>
        <w:ind w:left="6480" w:hanging="360"/>
      </w:pPr>
      <w:rPr>
        <w:rFonts w:ascii="Wingdings" w:hAnsi="Wingdings" w:hint="default"/>
      </w:rPr>
    </w:lvl>
  </w:abstractNum>
  <w:abstractNum w:abstractNumId="40" w15:restartNumberingAfterBreak="0">
    <w:nsid w:val="71C155EC"/>
    <w:multiLevelType w:val="hybridMultilevel"/>
    <w:tmpl w:val="FFFFFFFF"/>
    <w:lvl w:ilvl="0" w:tplc="19BC8D38">
      <w:start w:val="1"/>
      <w:numFmt w:val="bullet"/>
      <w:lvlText w:val=""/>
      <w:lvlJc w:val="left"/>
      <w:pPr>
        <w:ind w:left="720" w:hanging="360"/>
      </w:pPr>
      <w:rPr>
        <w:rFonts w:ascii="Symbol" w:hAnsi="Symbol" w:hint="default"/>
      </w:rPr>
    </w:lvl>
    <w:lvl w:ilvl="1" w:tplc="0F604082">
      <w:start w:val="1"/>
      <w:numFmt w:val="bullet"/>
      <w:lvlText w:val="o"/>
      <w:lvlJc w:val="left"/>
      <w:pPr>
        <w:ind w:left="1440" w:hanging="360"/>
      </w:pPr>
      <w:rPr>
        <w:rFonts w:ascii="Courier New" w:hAnsi="Courier New" w:hint="default"/>
      </w:rPr>
    </w:lvl>
    <w:lvl w:ilvl="2" w:tplc="1D221D42">
      <w:start w:val="1"/>
      <w:numFmt w:val="bullet"/>
      <w:lvlText w:val=""/>
      <w:lvlJc w:val="left"/>
      <w:pPr>
        <w:ind w:left="2160" w:hanging="360"/>
      </w:pPr>
      <w:rPr>
        <w:rFonts w:ascii="Wingdings" w:hAnsi="Wingdings" w:hint="default"/>
      </w:rPr>
    </w:lvl>
    <w:lvl w:ilvl="3" w:tplc="C0C0F962">
      <w:start w:val="1"/>
      <w:numFmt w:val="bullet"/>
      <w:lvlText w:val=""/>
      <w:lvlJc w:val="left"/>
      <w:pPr>
        <w:ind w:left="2880" w:hanging="360"/>
      </w:pPr>
      <w:rPr>
        <w:rFonts w:ascii="Symbol" w:hAnsi="Symbol" w:hint="default"/>
      </w:rPr>
    </w:lvl>
    <w:lvl w:ilvl="4" w:tplc="D9286600">
      <w:start w:val="1"/>
      <w:numFmt w:val="bullet"/>
      <w:lvlText w:val="o"/>
      <w:lvlJc w:val="left"/>
      <w:pPr>
        <w:ind w:left="3600" w:hanging="360"/>
      </w:pPr>
      <w:rPr>
        <w:rFonts w:ascii="Courier New" w:hAnsi="Courier New" w:hint="default"/>
      </w:rPr>
    </w:lvl>
    <w:lvl w:ilvl="5" w:tplc="9692FA0A">
      <w:start w:val="1"/>
      <w:numFmt w:val="bullet"/>
      <w:lvlText w:val=""/>
      <w:lvlJc w:val="left"/>
      <w:pPr>
        <w:ind w:left="4320" w:hanging="360"/>
      </w:pPr>
      <w:rPr>
        <w:rFonts w:ascii="Wingdings" w:hAnsi="Wingdings" w:hint="default"/>
      </w:rPr>
    </w:lvl>
    <w:lvl w:ilvl="6" w:tplc="E696A80A">
      <w:start w:val="1"/>
      <w:numFmt w:val="bullet"/>
      <w:lvlText w:val=""/>
      <w:lvlJc w:val="left"/>
      <w:pPr>
        <w:ind w:left="5040" w:hanging="360"/>
      </w:pPr>
      <w:rPr>
        <w:rFonts w:ascii="Symbol" w:hAnsi="Symbol" w:hint="default"/>
      </w:rPr>
    </w:lvl>
    <w:lvl w:ilvl="7" w:tplc="1868AF32">
      <w:start w:val="1"/>
      <w:numFmt w:val="bullet"/>
      <w:lvlText w:val="o"/>
      <w:lvlJc w:val="left"/>
      <w:pPr>
        <w:ind w:left="5760" w:hanging="360"/>
      </w:pPr>
      <w:rPr>
        <w:rFonts w:ascii="Courier New" w:hAnsi="Courier New" w:hint="default"/>
      </w:rPr>
    </w:lvl>
    <w:lvl w:ilvl="8" w:tplc="92F8ACB0">
      <w:start w:val="1"/>
      <w:numFmt w:val="bullet"/>
      <w:lvlText w:val=""/>
      <w:lvlJc w:val="left"/>
      <w:pPr>
        <w:ind w:left="6480" w:hanging="360"/>
      </w:pPr>
      <w:rPr>
        <w:rFonts w:ascii="Wingdings" w:hAnsi="Wingdings" w:hint="default"/>
      </w:rPr>
    </w:lvl>
  </w:abstractNum>
  <w:abstractNum w:abstractNumId="41" w15:restartNumberingAfterBreak="0">
    <w:nsid w:val="71CD2424"/>
    <w:multiLevelType w:val="hybridMultilevel"/>
    <w:tmpl w:val="FFFFFFFF"/>
    <w:lvl w:ilvl="0" w:tplc="3FF0454E">
      <w:start w:val="1"/>
      <w:numFmt w:val="decimal"/>
      <w:lvlText w:val="%1."/>
      <w:lvlJc w:val="left"/>
      <w:pPr>
        <w:ind w:left="720" w:hanging="360"/>
      </w:pPr>
    </w:lvl>
    <w:lvl w:ilvl="1" w:tplc="2B7C7A78">
      <w:start w:val="1"/>
      <w:numFmt w:val="lowerLetter"/>
      <w:lvlText w:val="%2."/>
      <w:lvlJc w:val="left"/>
      <w:pPr>
        <w:ind w:left="1440" w:hanging="360"/>
      </w:pPr>
    </w:lvl>
    <w:lvl w:ilvl="2" w:tplc="DD0EEE5E">
      <w:start w:val="1"/>
      <w:numFmt w:val="lowerRoman"/>
      <w:lvlText w:val="%3."/>
      <w:lvlJc w:val="right"/>
      <w:pPr>
        <w:ind w:left="2160" w:hanging="180"/>
      </w:pPr>
    </w:lvl>
    <w:lvl w:ilvl="3" w:tplc="0E2E49C6">
      <w:start w:val="1"/>
      <w:numFmt w:val="decimal"/>
      <w:lvlText w:val="%4."/>
      <w:lvlJc w:val="left"/>
      <w:pPr>
        <w:ind w:left="2880" w:hanging="360"/>
      </w:pPr>
    </w:lvl>
    <w:lvl w:ilvl="4" w:tplc="BBA68450">
      <w:start w:val="1"/>
      <w:numFmt w:val="lowerLetter"/>
      <w:lvlText w:val="%5."/>
      <w:lvlJc w:val="left"/>
      <w:pPr>
        <w:ind w:left="3600" w:hanging="360"/>
      </w:pPr>
    </w:lvl>
    <w:lvl w:ilvl="5" w:tplc="5752517A">
      <w:start w:val="1"/>
      <w:numFmt w:val="lowerRoman"/>
      <w:lvlText w:val="%6."/>
      <w:lvlJc w:val="right"/>
      <w:pPr>
        <w:ind w:left="4320" w:hanging="180"/>
      </w:pPr>
    </w:lvl>
    <w:lvl w:ilvl="6" w:tplc="49606864">
      <w:start w:val="1"/>
      <w:numFmt w:val="decimal"/>
      <w:lvlText w:val="%7."/>
      <w:lvlJc w:val="left"/>
      <w:pPr>
        <w:ind w:left="5040" w:hanging="360"/>
      </w:pPr>
    </w:lvl>
    <w:lvl w:ilvl="7" w:tplc="3384CFB6">
      <w:start w:val="1"/>
      <w:numFmt w:val="lowerLetter"/>
      <w:lvlText w:val="%8."/>
      <w:lvlJc w:val="left"/>
      <w:pPr>
        <w:ind w:left="5760" w:hanging="360"/>
      </w:pPr>
    </w:lvl>
    <w:lvl w:ilvl="8" w:tplc="1F44F50E">
      <w:start w:val="1"/>
      <w:numFmt w:val="lowerRoman"/>
      <w:lvlText w:val="%9."/>
      <w:lvlJc w:val="right"/>
      <w:pPr>
        <w:ind w:left="6480" w:hanging="180"/>
      </w:pPr>
    </w:lvl>
  </w:abstractNum>
  <w:abstractNum w:abstractNumId="42" w15:restartNumberingAfterBreak="0">
    <w:nsid w:val="78F7796D"/>
    <w:multiLevelType w:val="hybridMultilevel"/>
    <w:tmpl w:val="E1644278"/>
    <w:lvl w:ilvl="0" w:tplc="15A6E850">
      <w:start w:val="2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A9D28A8"/>
    <w:multiLevelType w:val="hybridMultilevel"/>
    <w:tmpl w:val="DB04D8DA"/>
    <w:lvl w:ilvl="0" w:tplc="B4824B70">
      <w:start w:val="1"/>
      <w:numFmt w:val="bullet"/>
      <w:lvlText w:val=""/>
      <w:lvlJc w:val="left"/>
      <w:pPr>
        <w:ind w:left="720" w:hanging="360"/>
      </w:pPr>
      <w:rPr>
        <w:rFonts w:ascii="Symbol" w:hAnsi="Symbol" w:hint="default"/>
      </w:rPr>
    </w:lvl>
    <w:lvl w:ilvl="1" w:tplc="5C84C46C">
      <w:start w:val="1"/>
      <w:numFmt w:val="bullet"/>
      <w:lvlText w:val="o"/>
      <w:lvlJc w:val="left"/>
      <w:pPr>
        <w:ind w:left="1440" w:hanging="360"/>
      </w:pPr>
      <w:rPr>
        <w:rFonts w:ascii="Courier New" w:hAnsi="Courier New" w:hint="default"/>
      </w:rPr>
    </w:lvl>
    <w:lvl w:ilvl="2" w:tplc="021435DA">
      <w:start w:val="1"/>
      <w:numFmt w:val="bullet"/>
      <w:lvlText w:val=""/>
      <w:lvlJc w:val="left"/>
      <w:pPr>
        <w:ind w:left="2160" w:hanging="360"/>
      </w:pPr>
      <w:rPr>
        <w:rFonts w:ascii="Wingdings" w:hAnsi="Wingdings" w:hint="default"/>
      </w:rPr>
    </w:lvl>
    <w:lvl w:ilvl="3" w:tplc="475ABEF6">
      <w:start w:val="1"/>
      <w:numFmt w:val="bullet"/>
      <w:lvlText w:val=""/>
      <w:lvlJc w:val="left"/>
      <w:pPr>
        <w:ind w:left="2880" w:hanging="360"/>
      </w:pPr>
      <w:rPr>
        <w:rFonts w:ascii="Symbol" w:hAnsi="Symbol" w:hint="default"/>
      </w:rPr>
    </w:lvl>
    <w:lvl w:ilvl="4" w:tplc="867CAE8A">
      <w:start w:val="1"/>
      <w:numFmt w:val="bullet"/>
      <w:lvlText w:val="o"/>
      <w:lvlJc w:val="left"/>
      <w:pPr>
        <w:ind w:left="3600" w:hanging="360"/>
      </w:pPr>
      <w:rPr>
        <w:rFonts w:ascii="Courier New" w:hAnsi="Courier New" w:hint="default"/>
      </w:rPr>
    </w:lvl>
    <w:lvl w:ilvl="5" w:tplc="7EC496B4">
      <w:start w:val="1"/>
      <w:numFmt w:val="bullet"/>
      <w:lvlText w:val=""/>
      <w:lvlJc w:val="left"/>
      <w:pPr>
        <w:ind w:left="4320" w:hanging="360"/>
      </w:pPr>
      <w:rPr>
        <w:rFonts w:ascii="Wingdings" w:hAnsi="Wingdings" w:hint="default"/>
      </w:rPr>
    </w:lvl>
    <w:lvl w:ilvl="6" w:tplc="072A310C">
      <w:start w:val="1"/>
      <w:numFmt w:val="bullet"/>
      <w:lvlText w:val=""/>
      <w:lvlJc w:val="left"/>
      <w:pPr>
        <w:ind w:left="5040" w:hanging="360"/>
      </w:pPr>
      <w:rPr>
        <w:rFonts w:ascii="Symbol" w:hAnsi="Symbol" w:hint="default"/>
      </w:rPr>
    </w:lvl>
    <w:lvl w:ilvl="7" w:tplc="FAAA077E">
      <w:start w:val="1"/>
      <w:numFmt w:val="bullet"/>
      <w:lvlText w:val="o"/>
      <w:lvlJc w:val="left"/>
      <w:pPr>
        <w:ind w:left="5760" w:hanging="360"/>
      </w:pPr>
      <w:rPr>
        <w:rFonts w:ascii="Courier New" w:hAnsi="Courier New" w:hint="default"/>
      </w:rPr>
    </w:lvl>
    <w:lvl w:ilvl="8" w:tplc="BDEC8804">
      <w:start w:val="1"/>
      <w:numFmt w:val="bullet"/>
      <w:lvlText w:val=""/>
      <w:lvlJc w:val="left"/>
      <w:pPr>
        <w:ind w:left="6480" w:hanging="360"/>
      </w:pPr>
      <w:rPr>
        <w:rFonts w:ascii="Wingdings" w:hAnsi="Wingdings" w:hint="default"/>
      </w:rPr>
    </w:lvl>
  </w:abstractNum>
  <w:abstractNum w:abstractNumId="44" w15:restartNumberingAfterBreak="0">
    <w:nsid w:val="7ABA0527"/>
    <w:multiLevelType w:val="hybridMultilevel"/>
    <w:tmpl w:val="9F0878C4"/>
    <w:lvl w:ilvl="0" w:tplc="919EE322">
      <w:start w:val="1"/>
      <w:numFmt w:val="bullet"/>
      <w:lvlText w:val="·"/>
      <w:lvlJc w:val="left"/>
      <w:pPr>
        <w:ind w:left="1080" w:hanging="360"/>
      </w:pPr>
      <w:rPr>
        <w:rFonts w:ascii="Symbol" w:hAnsi="Symbol" w:hint="default"/>
      </w:rPr>
    </w:lvl>
    <w:lvl w:ilvl="1" w:tplc="49B65A38">
      <w:start w:val="1"/>
      <w:numFmt w:val="bullet"/>
      <w:lvlText w:val="o"/>
      <w:lvlJc w:val="left"/>
      <w:pPr>
        <w:ind w:left="1800" w:hanging="360"/>
      </w:pPr>
      <w:rPr>
        <w:rFonts w:ascii="Courier New" w:hAnsi="Courier New" w:hint="default"/>
      </w:rPr>
    </w:lvl>
    <w:lvl w:ilvl="2" w:tplc="84EE1234">
      <w:start w:val="1"/>
      <w:numFmt w:val="bullet"/>
      <w:lvlText w:val=""/>
      <w:lvlJc w:val="left"/>
      <w:pPr>
        <w:ind w:left="2520" w:hanging="360"/>
      </w:pPr>
      <w:rPr>
        <w:rFonts w:ascii="Wingdings" w:hAnsi="Wingdings" w:hint="default"/>
      </w:rPr>
    </w:lvl>
    <w:lvl w:ilvl="3" w:tplc="D06A2AE0">
      <w:start w:val="1"/>
      <w:numFmt w:val="bullet"/>
      <w:lvlText w:val=""/>
      <w:lvlJc w:val="left"/>
      <w:pPr>
        <w:ind w:left="3240" w:hanging="360"/>
      </w:pPr>
      <w:rPr>
        <w:rFonts w:ascii="Symbol" w:hAnsi="Symbol" w:hint="default"/>
      </w:rPr>
    </w:lvl>
    <w:lvl w:ilvl="4" w:tplc="4BB0F1FE">
      <w:start w:val="1"/>
      <w:numFmt w:val="bullet"/>
      <w:lvlText w:val="o"/>
      <w:lvlJc w:val="left"/>
      <w:pPr>
        <w:ind w:left="3960" w:hanging="360"/>
      </w:pPr>
      <w:rPr>
        <w:rFonts w:ascii="Courier New" w:hAnsi="Courier New" w:hint="default"/>
      </w:rPr>
    </w:lvl>
    <w:lvl w:ilvl="5" w:tplc="35464A98">
      <w:start w:val="1"/>
      <w:numFmt w:val="bullet"/>
      <w:lvlText w:val=""/>
      <w:lvlJc w:val="left"/>
      <w:pPr>
        <w:ind w:left="4680" w:hanging="360"/>
      </w:pPr>
      <w:rPr>
        <w:rFonts w:ascii="Wingdings" w:hAnsi="Wingdings" w:hint="default"/>
      </w:rPr>
    </w:lvl>
    <w:lvl w:ilvl="6" w:tplc="340C3E1A">
      <w:start w:val="1"/>
      <w:numFmt w:val="bullet"/>
      <w:lvlText w:val=""/>
      <w:lvlJc w:val="left"/>
      <w:pPr>
        <w:ind w:left="5400" w:hanging="360"/>
      </w:pPr>
      <w:rPr>
        <w:rFonts w:ascii="Symbol" w:hAnsi="Symbol" w:hint="default"/>
      </w:rPr>
    </w:lvl>
    <w:lvl w:ilvl="7" w:tplc="E286E618">
      <w:start w:val="1"/>
      <w:numFmt w:val="bullet"/>
      <w:lvlText w:val="o"/>
      <w:lvlJc w:val="left"/>
      <w:pPr>
        <w:ind w:left="6120" w:hanging="360"/>
      </w:pPr>
      <w:rPr>
        <w:rFonts w:ascii="Courier New" w:hAnsi="Courier New" w:hint="default"/>
      </w:rPr>
    </w:lvl>
    <w:lvl w:ilvl="8" w:tplc="A7AE2E34">
      <w:start w:val="1"/>
      <w:numFmt w:val="bullet"/>
      <w:lvlText w:val=""/>
      <w:lvlJc w:val="left"/>
      <w:pPr>
        <w:ind w:left="6840" w:hanging="360"/>
      </w:pPr>
      <w:rPr>
        <w:rFonts w:ascii="Wingdings" w:hAnsi="Wingdings" w:hint="default"/>
      </w:rPr>
    </w:lvl>
  </w:abstractNum>
  <w:abstractNum w:abstractNumId="45" w15:restartNumberingAfterBreak="0">
    <w:nsid w:val="7B17654C"/>
    <w:multiLevelType w:val="hybridMultilevel"/>
    <w:tmpl w:val="AFB675B0"/>
    <w:lvl w:ilvl="0" w:tplc="4274D3F4">
      <w:start w:val="1"/>
      <w:numFmt w:val="lowerLetter"/>
      <w:lvlText w:val="%1."/>
      <w:lvlJc w:val="left"/>
      <w:pPr>
        <w:ind w:left="720" w:hanging="360"/>
      </w:pPr>
    </w:lvl>
    <w:lvl w:ilvl="1" w:tplc="CFD48900">
      <w:start w:val="1"/>
      <w:numFmt w:val="lowerLetter"/>
      <w:lvlText w:val="%2."/>
      <w:lvlJc w:val="left"/>
      <w:pPr>
        <w:ind w:left="1440" w:hanging="360"/>
      </w:pPr>
    </w:lvl>
    <w:lvl w:ilvl="2" w:tplc="43C40722">
      <w:start w:val="1"/>
      <w:numFmt w:val="lowerRoman"/>
      <w:lvlText w:val="%3."/>
      <w:lvlJc w:val="right"/>
      <w:pPr>
        <w:ind w:left="2160" w:hanging="180"/>
      </w:pPr>
    </w:lvl>
    <w:lvl w:ilvl="3" w:tplc="01E03878">
      <w:start w:val="1"/>
      <w:numFmt w:val="decimal"/>
      <w:lvlText w:val="%4."/>
      <w:lvlJc w:val="left"/>
      <w:pPr>
        <w:ind w:left="2880" w:hanging="360"/>
      </w:pPr>
    </w:lvl>
    <w:lvl w:ilvl="4" w:tplc="B8BEDC14">
      <w:start w:val="1"/>
      <w:numFmt w:val="lowerLetter"/>
      <w:lvlText w:val="%5."/>
      <w:lvlJc w:val="left"/>
      <w:pPr>
        <w:ind w:left="3600" w:hanging="360"/>
      </w:pPr>
    </w:lvl>
    <w:lvl w:ilvl="5" w:tplc="8550EA18">
      <w:start w:val="1"/>
      <w:numFmt w:val="lowerRoman"/>
      <w:lvlText w:val="%6."/>
      <w:lvlJc w:val="right"/>
      <w:pPr>
        <w:ind w:left="4320" w:hanging="180"/>
      </w:pPr>
    </w:lvl>
    <w:lvl w:ilvl="6" w:tplc="46B62F42">
      <w:start w:val="1"/>
      <w:numFmt w:val="decimal"/>
      <w:lvlText w:val="%7."/>
      <w:lvlJc w:val="left"/>
      <w:pPr>
        <w:ind w:left="5040" w:hanging="360"/>
      </w:pPr>
    </w:lvl>
    <w:lvl w:ilvl="7" w:tplc="4CFE1DC6">
      <w:start w:val="1"/>
      <w:numFmt w:val="lowerLetter"/>
      <w:lvlText w:val="%8."/>
      <w:lvlJc w:val="left"/>
      <w:pPr>
        <w:ind w:left="5760" w:hanging="360"/>
      </w:pPr>
    </w:lvl>
    <w:lvl w:ilvl="8" w:tplc="A18E3F42">
      <w:start w:val="1"/>
      <w:numFmt w:val="lowerRoman"/>
      <w:lvlText w:val="%9."/>
      <w:lvlJc w:val="right"/>
      <w:pPr>
        <w:ind w:left="6480" w:hanging="180"/>
      </w:pPr>
    </w:lvl>
  </w:abstractNum>
  <w:abstractNum w:abstractNumId="46" w15:restartNumberingAfterBreak="0">
    <w:nsid w:val="7E9E363F"/>
    <w:multiLevelType w:val="hybridMultilevel"/>
    <w:tmpl w:val="ABCA12EA"/>
    <w:lvl w:ilvl="0" w:tplc="0CD464AA">
      <w:start w:val="1"/>
      <w:numFmt w:val="bullet"/>
      <w:lvlText w:val="-"/>
      <w:lvlJc w:val="left"/>
      <w:pPr>
        <w:ind w:left="720" w:hanging="360"/>
      </w:pPr>
      <w:rPr>
        <w:rFonts w:ascii="Calibri" w:hAnsi="Calibri" w:hint="default"/>
      </w:rPr>
    </w:lvl>
    <w:lvl w:ilvl="1" w:tplc="5466408A">
      <w:start w:val="1"/>
      <w:numFmt w:val="bullet"/>
      <w:lvlText w:val="o"/>
      <w:lvlJc w:val="left"/>
      <w:pPr>
        <w:ind w:left="1440" w:hanging="360"/>
      </w:pPr>
      <w:rPr>
        <w:rFonts w:ascii="Courier New" w:hAnsi="Courier New" w:hint="default"/>
      </w:rPr>
    </w:lvl>
    <w:lvl w:ilvl="2" w:tplc="6CD45A60">
      <w:start w:val="1"/>
      <w:numFmt w:val="bullet"/>
      <w:lvlText w:val=""/>
      <w:lvlJc w:val="left"/>
      <w:pPr>
        <w:ind w:left="2160" w:hanging="360"/>
      </w:pPr>
      <w:rPr>
        <w:rFonts w:ascii="Wingdings" w:hAnsi="Wingdings" w:hint="default"/>
      </w:rPr>
    </w:lvl>
    <w:lvl w:ilvl="3" w:tplc="7AA2F538">
      <w:start w:val="1"/>
      <w:numFmt w:val="bullet"/>
      <w:lvlText w:val=""/>
      <w:lvlJc w:val="left"/>
      <w:pPr>
        <w:ind w:left="2880" w:hanging="360"/>
      </w:pPr>
      <w:rPr>
        <w:rFonts w:ascii="Symbol" w:hAnsi="Symbol" w:hint="default"/>
      </w:rPr>
    </w:lvl>
    <w:lvl w:ilvl="4" w:tplc="1C5EBE42">
      <w:start w:val="1"/>
      <w:numFmt w:val="bullet"/>
      <w:lvlText w:val="o"/>
      <w:lvlJc w:val="left"/>
      <w:pPr>
        <w:ind w:left="3600" w:hanging="360"/>
      </w:pPr>
      <w:rPr>
        <w:rFonts w:ascii="Courier New" w:hAnsi="Courier New" w:hint="default"/>
      </w:rPr>
    </w:lvl>
    <w:lvl w:ilvl="5" w:tplc="66289A44">
      <w:start w:val="1"/>
      <w:numFmt w:val="bullet"/>
      <w:lvlText w:val=""/>
      <w:lvlJc w:val="left"/>
      <w:pPr>
        <w:ind w:left="4320" w:hanging="360"/>
      </w:pPr>
      <w:rPr>
        <w:rFonts w:ascii="Wingdings" w:hAnsi="Wingdings" w:hint="default"/>
      </w:rPr>
    </w:lvl>
    <w:lvl w:ilvl="6" w:tplc="9920F0F8">
      <w:start w:val="1"/>
      <w:numFmt w:val="bullet"/>
      <w:lvlText w:val=""/>
      <w:lvlJc w:val="left"/>
      <w:pPr>
        <w:ind w:left="5040" w:hanging="360"/>
      </w:pPr>
      <w:rPr>
        <w:rFonts w:ascii="Symbol" w:hAnsi="Symbol" w:hint="default"/>
      </w:rPr>
    </w:lvl>
    <w:lvl w:ilvl="7" w:tplc="0A0CAFF4">
      <w:start w:val="1"/>
      <w:numFmt w:val="bullet"/>
      <w:lvlText w:val="o"/>
      <w:lvlJc w:val="left"/>
      <w:pPr>
        <w:ind w:left="5760" w:hanging="360"/>
      </w:pPr>
      <w:rPr>
        <w:rFonts w:ascii="Courier New" w:hAnsi="Courier New" w:hint="default"/>
      </w:rPr>
    </w:lvl>
    <w:lvl w:ilvl="8" w:tplc="9D46151A">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4"/>
  </w:num>
  <w:num w:numId="4">
    <w:abstractNumId w:val="15"/>
  </w:num>
  <w:num w:numId="5">
    <w:abstractNumId w:val="39"/>
  </w:num>
  <w:num w:numId="6">
    <w:abstractNumId w:val="19"/>
  </w:num>
  <w:num w:numId="7">
    <w:abstractNumId w:val="43"/>
  </w:num>
  <w:num w:numId="8">
    <w:abstractNumId w:val="27"/>
  </w:num>
  <w:num w:numId="9">
    <w:abstractNumId w:val="23"/>
  </w:num>
  <w:num w:numId="10">
    <w:abstractNumId w:val="28"/>
  </w:num>
  <w:num w:numId="11">
    <w:abstractNumId w:val="38"/>
  </w:num>
  <w:num w:numId="12">
    <w:abstractNumId w:val="37"/>
  </w:num>
  <w:num w:numId="13">
    <w:abstractNumId w:val="46"/>
  </w:num>
  <w:num w:numId="14">
    <w:abstractNumId w:val="44"/>
  </w:num>
  <w:num w:numId="15">
    <w:abstractNumId w:val="45"/>
  </w:num>
  <w:num w:numId="16">
    <w:abstractNumId w:val="12"/>
  </w:num>
  <w:num w:numId="17">
    <w:abstractNumId w:val="7"/>
  </w:num>
  <w:num w:numId="18">
    <w:abstractNumId w:val="32"/>
  </w:num>
  <w:num w:numId="19">
    <w:abstractNumId w:val="22"/>
  </w:num>
  <w:num w:numId="20">
    <w:abstractNumId w:val="16"/>
  </w:num>
  <w:num w:numId="21">
    <w:abstractNumId w:val="36"/>
  </w:num>
  <w:num w:numId="22">
    <w:abstractNumId w:val="29"/>
  </w:num>
  <w:num w:numId="23">
    <w:abstractNumId w:val="13"/>
  </w:num>
  <w:num w:numId="24">
    <w:abstractNumId w:val="31"/>
  </w:num>
  <w:num w:numId="25">
    <w:abstractNumId w:val="9"/>
  </w:num>
  <w:num w:numId="26">
    <w:abstractNumId w:val="41"/>
  </w:num>
  <w:num w:numId="27">
    <w:abstractNumId w:val="21"/>
  </w:num>
  <w:num w:numId="28">
    <w:abstractNumId w:val="11"/>
  </w:num>
  <w:num w:numId="29">
    <w:abstractNumId w:val="1"/>
  </w:num>
  <w:num w:numId="30">
    <w:abstractNumId w:val="4"/>
  </w:num>
  <w:num w:numId="31">
    <w:abstractNumId w:val="35"/>
  </w:num>
  <w:num w:numId="32">
    <w:abstractNumId w:val="18"/>
  </w:num>
  <w:num w:numId="33">
    <w:abstractNumId w:val="24"/>
  </w:num>
  <w:num w:numId="34">
    <w:abstractNumId w:val="30"/>
  </w:num>
  <w:num w:numId="35">
    <w:abstractNumId w:val="10"/>
  </w:num>
  <w:num w:numId="36">
    <w:abstractNumId w:val="8"/>
  </w:num>
  <w:num w:numId="37">
    <w:abstractNumId w:val="20"/>
  </w:num>
  <w:num w:numId="38">
    <w:abstractNumId w:val="33"/>
  </w:num>
  <w:num w:numId="39">
    <w:abstractNumId w:val="34"/>
  </w:num>
  <w:num w:numId="40">
    <w:abstractNumId w:val="25"/>
  </w:num>
  <w:num w:numId="41">
    <w:abstractNumId w:val="2"/>
  </w:num>
  <w:num w:numId="42">
    <w:abstractNumId w:val="42"/>
  </w:num>
  <w:num w:numId="43">
    <w:abstractNumId w:val="42"/>
  </w:num>
  <w:num w:numId="44">
    <w:abstractNumId w:val="26"/>
  </w:num>
  <w:num w:numId="45">
    <w:abstractNumId w:val="40"/>
  </w:num>
  <w:num w:numId="46">
    <w:abstractNumId w:val="5"/>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AA5842"/>
    <w:rsid w:val="000009CB"/>
    <w:rsid w:val="00000F50"/>
    <w:rsid w:val="00002B7B"/>
    <w:rsid w:val="00003261"/>
    <w:rsid w:val="0000350D"/>
    <w:rsid w:val="0000369E"/>
    <w:rsid w:val="00003800"/>
    <w:rsid w:val="00004C67"/>
    <w:rsid w:val="00004FF1"/>
    <w:rsid w:val="00006897"/>
    <w:rsid w:val="000076F4"/>
    <w:rsid w:val="00011ECA"/>
    <w:rsid w:val="00012D6F"/>
    <w:rsid w:val="00013D87"/>
    <w:rsid w:val="00014FB2"/>
    <w:rsid w:val="00016E8C"/>
    <w:rsid w:val="00017933"/>
    <w:rsid w:val="000202E0"/>
    <w:rsid w:val="00021404"/>
    <w:rsid w:val="00021FCF"/>
    <w:rsid w:val="000249C5"/>
    <w:rsid w:val="00026AD8"/>
    <w:rsid w:val="00026EA7"/>
    <w:rsid w:val="000303BE"/>
    <w:rsid w:val="00030653"/>
    <w:rsid w:val="00031F30"/>
    <w:rsid w:val="0003210A"/>
    <w:rsid w:val="0003540E"/>
    <w:rsid w:val="00037223"/>
    <w:rsid w:val="0004005D"/>
    <w:rsid w:val="0004153C"/>
    <w:rsid w:val="00041AA4"/>
    <w:rsid w:val="00042388"/>
    <w:rsid w:val="00046B31"/>
    <w:rsid w:val="00053671"/>
    <w:rsid w:val="00054222"/>
    <w:rsid w:val="00054561"/>
    <w:rsid w:val="00055763"/>
    <w:rsid w:val="000562A0"/>
    <w:rsid w:val="00057653"/>
    <w:rsid w:val="0005F59A"/>
    <w:rsid w:val="00060131"/>
    <w:rsid w:val="00060775"/>
    <w:rsid w:val="00061534"/>
    <w:rsid w:val="00061D3C"/>
    <w:rsid w:val="000623F8"/>
    <w:rsid w:val="000629A0"/>
    <w:rsid w:val="00063DE2"/>
    <w:rsid w:val="0006492E"/>
    <w:rsid w:val="000649D3"/>
    <w:rsid w:val="00064E47"/>
    <w:rsid w:val="00065E37"/>
    <w:rsid w:val="00065EA3"/>
    <w:rsid w:val="00070DE0"/>
    <w:rsid w:val="00071FA1"/>
    <w:rsid w:val="00072257"/>
    <w:rsid w:val="00073825"/>
    <w:rsid w:val="00074799"/>
    <w:rsid w:val="00076A86"/>
    <w:rsid w:val="000772BA"/>
    <w:rsid w:val="000804DC"/>
    <w:rsid w:val="00080BAA"/>
    <w:rsid w:val="000813D3"/>
    <w:rsid w:val="0008238F"/>
    <w:rsid w:val="000827C3"/>
    <w:rsid w:val="000839D5"/>
    <w:rsid w:val="00083E8F"/>
    <w:rsid w:val="000848AE"/>
    <w:rsid w:val="00085148"/>
    <w:rsid w:val="0008690F"/>
    <w:rsid w:val="00087F02"/>
    <w:rsid w:val="0009102D"/>
    <w:rsid w:val="000922C2"/>
    <w:rsid w:val="00095275"/>
    <w:rsid w:val="0009561A"/>
    <w:rsid w:val="00095C78"/>
    <w:rsid w:val="00096F29"/>
    <w:rsid w:val="000A1993"/>
    <w:rsid w:val="000A1D9E"/>
    <w:rsid w:val="000A21AF"/>
    <w:rsid w:val="000A3262"/>
    <w:rsid w:val="000A6C7A"/>
    <w:rsid w:val="000A7230"/>
    <w:rsid w:val="000B03E4"/>
    <w:rsid w:val="000B0444"/>
    <w:rsid w:val="000B15AC"/>
    <w:rsid w:val="000B16C0"/>
    <w:rsid w:val="000B3B60"/>
    <w:rsid w:val="000B4904"/>
    <w:rsid w:val="000B67FD"/>
    <w:rsid w:val="000C05C6"/>
    <w:rsid w:val="000C2367"/>
    <w:rsid w:val="000C251F"/>
    <w:rsid w:val="000C28D0"/>
    <w:rsid w:val="000C2EC1"/>
    <w:rsid w:val="000C3216"/>
    <w:rsid w:val="000C329C"/>
    <w:rsid w:val="000C32AC"/>
    <w:rsid w:val="000C5CFC"/>
    <w:rsid w:val="000C701A"/>
    <w:rsid w:val="000C7430"/>
    <w:rsid w:val="000D18FB"/>
    <w:rsid w:val="000D1F98"/>
    <w:rsid w:val="000D285F"/>
    <w:rsid w:val="000D3131"/>
    <w:rsid w:val="000D3A6B"/>
    <w:rsid w:val="000D538C"/>
    <w:rsid w:val="000D5B58"/>
    <w:rsid w:val="000D6D8B"/>
    <w:rsid w:val="000E0370"/>
    <w:rsid w:val="000E1CF9"/>
    <w:rsid w:val="000E1F55"/>
    <w:rsid w:val="000E2EFF"/>
    <w:rsid w:val="000E31F7"/>
    <w:rsid w:val="000E32A6"/>
    <w:rsid w:val="000E35DD"/>
    <w:rsid w:val="000E367D"/>
    <w:rsid w:val="000E3899"/>
    <w:rsid w:val="000E6657"/>
    <w:rsid w:val="000E76C9"/>
    <w:rsid w:val="000E7D7D"/>
    <w:rsid w:val="000F0D48"/>
    <w:rsid w:val="000F0D8A"/>
    <w:rsid w:val="000F2905"/>
    <w:rsid w:val="000F34CD"/>
    <w:rsid w:val="000F3C51"/>
    <w:rsid w:val="000F5284"/>
    <w:rsid w:val="000F529E"/>
    <w:rsid w:val="000F6C7E"/>
    <w:rsid w:val="000F6FA0"/>
    <w:rsid w:val="000F70C9"/>
    <w:rsid w:val="000F7BC6"/>
    <w:rsid w:val="00102CC4"/>
    <w:rsid w:val="0010753B"/>
    <w:rsid w:val="00107CAE"/>
    <w:rsid w:val="0011220B"/>
    <w:rsid w:val="00112C35"/>
    <w:rsid w:val="00112D25"/>
    <w:rsid w:val="00113D23"/>
    <w:rsid w:val="00114560"/>
    <w:rsid w:val="00114645"/>
    <w:rsid w:val="00114AD7"/>
    <w:rsid w:val="001171B7"/>
    <w:rsid w:val="00127FB6"/>
    <w:rsid w:val="00130642"/>
    <w:rsid w:val="001309A1"/>
    <w:rsid w:val="00131F81"/>
    <w:rsid w:val="00132B00"/>
    <w:rsid w:val="001335F4"/>
    <w:rsid w:val="00134235"/>
    <w:rsid w:val="001363A3"/>
    <w:rsid w:val="001367CA"/>
    <w:rsid w:val="0013799F"/>
    <w:rsid w:val="001409EF"/>
    <w:rsid w:val="00141344"/>
    <w:rsid w:val="001449CD"/>
    <w:rsid w:val="00147131"/>
    <w:rsid w:val="00147257"/>
    <w:rsid w:val="00150CFE"/>
    <w:rsid w:val="0015174D"/>
    <w:rsid w:val="00153010"/>
    <w:rsid w:val="0015327F"/>
    <w:rsid w:val="00154D2C"/>
    <w:rsid w:val="00154FEA"/>
    <w:rsid w:val="0016006D"/>
    <w:rsid w:val="00161E6B"/>
    <w:rsid w:val="001625F3"/>
    <w:rsid w:val="0016267B"/>
    <w:rsid w:val="0016283E"/>
    <w:rsid w:val="00162AE4"/>
    <w:rsid w:val="00162F9C"/>
    <w:rsid w:val="00162FF1"/>
    <w:rsid w:val="001632B7"/>
    <w:rsid w:val="00163361"/>
    <w:rsid w:val="00163560"/>
    <w:rsid w:val="00163BC9"/>
    <w:rsid w:val="0016422C"/>
    <w:rsid w:val="001667EC"/>
    <w:rsid w:val="001674E7"/>
    <w:rsid w:val="00167C79"/>
    <w:rsid w:val="00170435"/>
    <w:rsid w:val="00170B2B"/>
    <w:rsid w:val="001719D9"/>
    <w:rsid w:val="0017334C"/>
    <w:rsid w:val="001746AB"/>
    <w:rsid w:val="001749D7"/>
    <w:rsid w:val="00174BA1"/>
    <w:rsid w:val="0017768E"/>
    <w:rsid w:val="00177E46"/>
    <w:rsid w:val="00180644"/>
    <w:rsid w:val="00181CE6"/>
    <w:rsid w:val="00182AF6"/>
    <w:rsid w:val="0018414F"/>
    <w:rsid w:val="00184A76"/>
    <w:rsid w:val="0018595B"/>
    <w:rsid w:val="00185AA4"/>
    <w:rsid w:val="00185D2F"/>
    <w:rsid w:val="0018689E"/>
    <w:rsid w:val="00193561"/>
    <w:rsid w:val="0019378F"/>
    <w:rsid w:val="001942F9"/>
    <w:rsid w:val="00194A4B"/>
    <w:rsid w:val="00195248"/>
    <w:rsid w:val="001956AA"/>
    <w:rsid w:val="0019761C"/>
    <w:rsid w:val="001A0AB3"/>
    <w:rsid w:val="001A13BA"/>
    <w:rsid w:val="001A20AD"/>
    <w:rsid w:val="001A23EF"/>
    <w:rsid w:val="001A6F40"/>
    <w:rsid w:val="001A737A"/>
    <w:rsid w:val="001A7889"/>
    <w:rsid w:val="001A7CA8"/>
    <w:rsid w:val="001A7E5F"/>
    <w:rsid w:val="001AD271"/>
    <w:rsid w:val="001B04A4"/>
    <w:rsid w:val="001B1866"/>
    <w:rsid w:val="001B2B66"/>
    <w:rsid w:val="001B2EA7"/>
    <w:rsid w:val="001B3A95"/>
    <w:rsid w:val="001B43C4"/>
    <w:rsid w:val="001B4F14"/>
    <w:rsid w:val="001B5DDF"/>
    <w:rsid w:val="001B732A"/>
    <w:rsid w:val="001B7849"/>
    <w:rsid w:val="001C0EBD"/>
    <w:rsid w:val="001C11A4"/>
    <w:rsid w:val="001C140D"/>
    <w:rsid w:val="001C22F4"/>
    <w:rsid w:val="001C327B"/>
    <w:rsid w:val="001C3501"/>
    <w:rsid w:val="001C4180"/>
    <w:rsid w:val="001C4D85"/>
    <w:rsid w:val="001C5297"/>
    <w:rsid w:val="001C596A"/>
    <w:rsid w:val="001C6085"/>
    <w:rsid w:val="001C7870"/>
    <w:rsid w:val="001C8146"/>
    <w:rsid w:val="001D1A97"/>
    <w:rsid w:val="001D1F54"/>
    <w:rsid w:val="001D35C5"/>
    <w:rsid w:val="001D4199"/>
    <w:rsid w:val="001D46C1"/>
    <w:rsid w:val="001D4B09"/>
    <w:rsid w:val="001D4B24"/>
    <w:rsid w:val="001D4E53"/>
    <w:rsid w:val="001D598C"/>
    <w:rsid w:val="001D70E6"/>
    <w:rsid w:val="001E0A82"/>
    <w:rsid w:val="001E1573"/>
    <w:rsid w:val="001E1B99"/>
    <w:rsid w:val="001E1CF0"/>
    <w:rsid w:val="001E2EC4"/>
    <w:rsid w:val="001E4A57"/>
    <w:rsid w:val="001E586A"/>
    <w:rsid w:val="001E7DC5"/>
    <w:rsid w:val="001F13AE"/>
    <w:rsid w:val="001F2345"/>
    <w:rsid w:val="001F2CE5"/>
    <w:rsid w:val="001F3ADC"/>
    <w:rsid w:val="001F3E3A"/>
    <w:rsid w:val="001F5466"/>
    <w:rsid w:val="001F5541"/>
    <w:rsid w:val="001F68D3"/>
    <w:rsid w:val="00200561"/>
    <w:rsid w:val="002012E3"/>
    <w:rsid w:val="00202F6B"/>
    <w:rsid w:val="00204497"/>
    <w:rsid w:val="00206F96"/>
    <w:rsid w:val="00207327"/>
    <w:rsid w:val="0020790C"/>
    <w:rsid w:val="00210646"/>
    <w:rsid w:val="00211A92"/>
    <w:rsid w:val="00212D35"/>
    <w:rsid w:val="0021442B"/>
    <w:rsid w:val="00214643"/>
    <w:rsid w:val="00214655"/>
    <w:rsid w:val="00214C38"/>
    <w:rsid w:val="00214C3F"/>
    <w:rsid w:val="00215231"/>
    <w:rsid w:val="002159DB"/>
    <w:rsid w:val="002163E7"/>
    <w:rsid w:val="00217007"/>
    <w:rsid w:val="0021765F"/>
    <w:rsid w:val="002207C4"/>
    <w:rsid w:val="002207EA"/>
    <w:rsid w:val="0022189A"/>
    <w:rsid w:val="00221D7C"/>
    <w:rsid w:val="00222874"/>
    <w:rsid w:val="00223BC6"/>
    <w:rsid w:val="00223F09"/>
    <w:rsid w:val="00224F6D"/>
    <w:rsid w:val="002250A7"/>
    <w:rsid w:val="00226035"/>
    <w:rsid w:val="002262EE"/>
    <w:rsid w:val="0022633D"/>
    <w:rsid w:val="002267CB"/>
    <w:rsid w:val="002268B6"/>
    <w:rsid w:val="00227391"/>
    <w:rsid w:val="0022779C"/>
    <w:rsid w:val="00230172"/>
    <w:rsid w:val="00230D35"/>
    <w:rsid w:val="00230EBA"/>
    <w:rsid w:val="00231714"/>
    <w:rsid w:val="002321AE"/>
    <w:rsid w:val="0023309E"/>
    <w:rsid w:val="00234176"/>
    <w:rsid w:val="00234FCF"/>
    <w:rsid w:val="002353E2"/>
    <w:rsid w:val="00236016"/>
    <w:rsid w:val="00237C5B"/>
    <w:rsid w:val="00237D3B"/>
    <w:rsid w:val="00237FB0"/>
    <w:rsid w:val="00240EFB"/>
    <w:rsid w:val="0024145E"/>
    <w:rsid w:val="00242EB4"/>
    <w:rsid w:val="00243055"/>
    <w:rsid w:val="002446D8"/>
    <w:rsid w:val="0024646D"/>
    <w:rsid w:val="00246C18"/>
    <w:rsid w:val="0025045A"/>
    <w:rsid w:val="00250589"/>
    <w:rsid w:val="00252767"/>
    <w:rsid w:val="0025533F"/>
    <w:rsid w:val="00256C9B"/>
    <w:rsid w:val="002570F6"/>
    <w:rsid w:val="00262795"/>
    <w:rsid w:val="00262D0A"/>
    <w:rsid w:val="00263B34"/>
    <w:rsid w:val="00264578"/>
    <w:rsid w:val="002651C7"/>
    <w:rsid w:val="00265EF8"/>
    <w:rsid w:val="00266977"/>
    <w:rsid w:val="00267743"/>
    <w:rsid w:val="00267DA7"/>
    <w:rsid w:val="0026F84A"/>
    <w:rsid w:val="00270F6A"/>
    <w:rsid w:val="00271CF7"/>
    <w:rsid w:val="00271E64"/>
    <w:rsid w:val="00272544"/>
    <w:rsid w:val="00272B4B"/>
    <w:rsid w:val="002738AB"/>
    <w:rsid w:val="00275431"/>
    <w:rsid w:val="00276795"/>
    <w:rsid w:val="002767A5"/>
    <w:rsid w:val="002807CF"/>
    <w:rsid w:val="00280BF7"/>
    <w:rsid w:val="00280DD2"/>
    <w:rsid w:val="00280F5D"/>
    <w:rsid w:val="00281139"/>
    <w:rsid w:val="00281C1B"/>
    <w:rsid w:val="00281F84"/>
    <w:rsid w:val="002825C7"/>
    <w:rsid w:val="00282BE8"/>
    <w:rsid w:val="00282D6A"/>
    <w:rsid w:val="00284356"/>
    <w:rsid w:val="00285BE4"/>
    <w:rsid w:val="00286147"/>
    <w:rsid w:val="002862C6"/>
    <w:rsid w:val="00286789"/>
    <w:rsid w:val="0029268E"/>
    <w:rsid w:val="00296105"/>
    <w:rsid w:val="00296268"/>
    <w:rsid w:val="002970F0"/>
    <w:rsid w:val="0029720A"/>
    <w:rsid w:val="00297B26"/>
    <w:rsid w:val="002A1B4A"/>
    <w:rsid w:val="002A20F1"/>
    <w:rsid w:val="002A41D3"/>
    <w:rsid w:val="002A4308"/>
    <w:rsid w:val="002A8A57"/>
    <w:rsid w:val="002B201B"/>
    <w:rsid w:val="002B33B2"/>
    <w:rsid w:val="002B41E4"/>
    <w:rsid w:val="002B4BE7"/>
    <w:rsid w:val="002B5DE4"/>
    <w:rsid w:val="002C07D4"/>
    <w:rsid w:val="002C0978"/>
    <w:rsid w:val="002C1388"/>
    <w:rsid w:val="002C2F72"/>
    <w:rsid w:val="002C346B"/>
    <w:rsid w:val="002C3E08"/>
    <w:rsid w:val="002C6EC6"/>
    <w:rsid w:val="002D0FFF"/>
    <w:rsid w:val="002D14C3"/>
    <w:rsid w:val="002D32C1"/>
    <w:rsid w:val="002D33DA"/>
    <w:rsid w:val="002D42C6"/>
    <w:rsid w:val="002D4FF1"/>
    <w:rsid w:val="002D5C7D"/>
    <w:rsid w:val="002D6171"/>
    <w:rsid w:val="002D6EE9"/>
    <w:rsid w:val="002D7CC2"/>
    <w:rsid w:val="002DD3B0"/>
    <w:rsid w:val="002E247A"/>
    <w:rsid w:val="002E53E4"/>
    <w:rsid w:val="002E5A6D"/>
    <w:rsid w:val="002E6A50"/>
    <w:rsid w:val="002F3356"/>
    <w:rsid w:val="002F40F2"/>
    <w:rsid w:val="002F463B"/>
    <w:rsid w:val="002F4ED2"/>
    <w:rsid w:val="002F5A80"/>
    <w:rsid w:val="002F5EAE"/>
    <w:rsid w:val="002F5EE1"/>
    <w:rsid w:val="002F6726"/>
    <w:rsid w:val="00300AA8"/>
    <w:rsid w:val="00300AC6"/>
    <w:rsid w:val="003029E7"/>
    <w:rsid w:val="00304FB3"/>
    <w:rsid w:val="00306A6C"/>
    <w:rsid w:val="00306F78"/>
    <w:rsid w:val="00306FB2"/>
    <w:rsid w:val="00307A0D"/>
    <w:rsid w:val="0031118D"/>
    <w:rsid w:val="003127D9"/>
    <w:rsid w:val="0031310D"/>
    <w:rsid w:val="00314EC2"/>
    <w:rsid w:val="0031683A"/>
    <w:rsid w:val="0032126D"/>
    <w:rsid w:val="003215E3"/>
    <w:rsid w:val="0033099C"/>
    <w:rsid w:val="00330ACC"/>
    <w:rsid w:val="003316BF"/>
    <w:rsid w:val="0033192E"/>
    <w:rsid w:val="00332E04"/>
    <w:rsid w:val="0033372B"/>
    <w:rsid w:val="00334F85"/>
    <w:rsid w:val="003364B6"/>
    <w:rsid w:val="0033779A"/>
    <w:rsid w:val="00340B43"/>
    <w:rsid w:val="00341AEE"/>
    <w:rsid w:val="0034327A"/>
    <w:rsid w:val="00345DF3"/>
    <w:rsid w:val="00345ECC"/>
    <w:rsid w:val="00346A83"/>
    <w:rsid w:val="00350344"/>
    <w:rsid w:val="00351512"/>
    <w:rsid w:val="00351A67"/>
    <w:rsid w:val="00351C36"/>
    <w:rsid w:val="00354B9D"/>
    <w:rsid w:val="0035540D"/>
    <w:rsid w:val="003564A3"/>
    <w:rsid w:val="00356A4F"/>
    <w:rsid w:val="00362FF7"/>
    <w:rsid w:val="00364D56"/>
    <w:rsid w:val="00364EF6"/>
    <w:rsid w:val="00365121"/>
    <w:rsid w:val="00367628"/>
    <w:rsid w:val="00371791"/>
    <w:rsid w:val="0037398F"/>
    <w:rsid w:val="00373E3B"/>
    <w:rsid w:val="00374B72"/>
    <w:rsid w:val="00375EE9"/>
    <w:rsid w:val="0037771E"/>
    <w:rsid w:val="00377EB3"/>
    <w:rsid w:val="00380FB6"/>
    <w:rsid w:val="00381C05"/>
    <w:rsid w:val="00382CF1"/>
    <w:rsid w:val="003837AC"/>
    <w:rsid w:val="00383E9A"/>
    <w:rsid w:val="00385848"/>
    <w:rsid w:val="00385BE8"/>
    <w:rsid w:val="00386134"/>
    <w:rsid w:val="0038685A"/>
    <w:rsid w:val="0038698B"/>
    <w:rsid w:val="00386EED"/>
    <w:rsid w:val="00387651"/>
    <w:rsid w:val="00387AF0"/>
    <w:rsid w:val="00387DDF"/>
    <w:rsid w:val="00387DEC"/>
    <w:rsid w:val="0039047D"/>
    <w:rsid w:val="0039156B"/>
    <w:rsid w:val="00391634"/>
    <w:rsid w:val="00391B67"/>
    <w:rsid w:val="003927B6"/>
    <w:rsid w:val="00393851"/>
    <w:rsid w:val="00394508"/>
    <w:rsid w:val="00394B8A"/>
    <w:rsid w:val="00395DEA"/>
    <w:rsid w:val="0039751B"/>
    <w:rsid w:val="0039F7D9"/>
    <w:rsid w:val="003A1117"/>
    <w:rsid w:val="003A3A54"/>
    <w:rsid w:val="003A40F8"/>
    <w:rsid w:val="003A4110"/>
    <w:rsid w:val="003A4CF7"/>
    <w:rsid w:val="003A5607"/>
    <w:rsid w:val="003A6CA0"/>
    <w:rsid w:val="003A76C8"/>
    <w:rsid w:val="003A7866"/>
    <w:rsid w:val="003A7B7D"/>
    <w:rsid w:val="003B0EFC"/>
    <w:rsid w:val="003B5039"/>
    <w:rsid w:val="003B7664"/>
    <w:rsid w:val="003B7910"/>
    <w:rsid w:val="003B7E15"/>
    <w:rsid w:val="003C2236"/>
    <w:rsid w:val="003C2F51"/>
    <w:rsid w:val="003C4DB2"/>
    <w:rsid w:val="003C5104"/>
    <w:rsid w:val="003C576B"/>
    <w:rsid w:val="003C6B5E"/>
    <w:rsid w:val="003C73EE"/>
    <w:rsid w:val="003C7BC2"/>
    <w:rsid w:val="003D133B"/>
    <w:rsid w:val="003D1A47"/>
    <w:rsid w:val="003D27F8"/>
    <w:rsid w:val="003D2AE6"/>
    <w:rsid w:val="003D3343"/>
    <w:rsid w:val="003D399E"/>
    <w:rsid w:val="003D4783"/>
    <w:rsid w:val="003D4C81"/>
    <w:rsid w:val="003D4DE5"/>
    <w:rsid w:val="003D522F"/>
    <w:rsid w:val="003D5D25"/>
    <w:rsid w:val="003E0568"/>
    <w:rsid w:val="003E101F"/>
    <w:rsid w:val="003E237E"/>
    <w:rsid w:val="003E5384"/>
    <w:rsid w:val="003E5901"/>
    <w:rsid w:val="003E5C91"/>
    <w:rsid w:val="003E79D5"/>
    <w:rsid w:val="003F0E46"/>
    <w:rsid w:val="003F26BC"/>
    <w:rsid w:val="003F330D"/>
    <w:rsid w:val="003F42DF"/>
    <w:rsid w:val="003F477B"/>
    <w:rsid w:val="003F4D55"/>
    <w:rsid w:val="003F56E2"/>
    <w:rsid w:val="003F6B9C"/>
    <w:rsid w:val="003F746C"/>
    <w:rsid w:val="003F7CBB"/>
    <w:rsid w:val="00400592"/>
    <w:rsid w:val="00400AB0"/>
    <w:rsid w:val="004019A9"/>
    <w:rsid w:val="00401AC4"/>
    <w:rsid w:val="00402CCD"/>
    <w:rsid w:val="004032C5"/>
    <w:rsid w:val="0040435E"/>
    <w:rsid w:val="004046F1"/>
    <w:rsid w:val="00405DC0"/>
    <w:rsid w:val="004066DF"/>
    <w:rsid w:val="00406B6B"/>
    <w:rsid w:val="0040730E"/>
    <w:rsid w:val="00407FBF"/>
    <w:rsid w:val="00411C60"/>
    <w:rsid w:val="004130D9"/>
    <w:rsid w:val="00413B2A"/>
    <w:rsid w:val="004144D0"/>
    <w:rsid w:val="004150D6"/>
    <w:rsid w:val="004169FC"/>
    <w:rsid w:val="004171F8"/>
    <w:rsid w:val="004202BE"/>
    <w:rsid w:val="00420700"/>
    <w:rsid w:val="00421D5D"/>
    <w:rsid w:val="0042413D"/>
    <w:rsid w:val="0042422E"/>
    <w:rsid w:val="0042482C"/>
    <w:rsid w:val="0042563B"/>
    <w:rsid w:val="00427DF4"/>
    <w:rsid w:val="004315D1"/>
    <w:rsid w:val="00432B86"/>
    <w:rsid w:val="00432F93"/>
    <w:rsid w:val="00433B9C"/>
    <w:rsid w:val="004363AB"/>
    <w:rsid w:val="0043714E"/>
    <w:rsid w:val="00440F54"/>
    <w:rsid w:val="004430B9"/>
    <w:rsid w:val="00443842"/>
    <w:rsid w:val="00444CD8"/>
    <w:rsid w:val="0044547F"/>
    <w:rsid w:val="00446FBB"/>
    <w:rsid w:val="00451558"/>
    <w:rsid w:val="00451604"/>
    <w:rsid w:val="004538B0"/>
    <w:rsid w:val="00453CB2"/>
    <w:rsid w:val="00454642"/>
    <w:rsid w:val="00454C80"/>
    <w:rsid w:val="00456AE7"/>
    <w:rsid w:val="00457390"/>
    <w:rsid w:val="004609A0"/>
    <w:rsid w:val="004626E8"/>
    <w:rsid w:val="00463F98"/>
    <w:rsid w:val="00464B7A"/>
    <w:rsid w:val="00465DFC"/>
    <w:rsid w:val="0046705D"/>
    <w:rsid w:val="0047044D"/>
    <w:rsid w:val="00471404"/>
    <w:rsid w:val="00471F8A"/>
    <w:rsid w:val="00472A17"/>
    <w:rsid w:val="00473508"/>
    <w:rsid w:val="004753D6"/>
    <w:rsid w:val="004756A9"/>
    <w:rsid w:val="0048108C"/>
    <w:rsid w:val="00482277"/>
    <w:rsid w:val="00482FF9"/>
    <w:rsid w:val="00483C46"/>
    <w:rsid w:val="004846EF"/>
    <w:rsid w:val="004855E2"/>
    <w:rsid w:val="004855EC"/>
    <w:rsid w:val="00485D9F"/>
    <w:rsid w:val="004867EA"/>
    <w:rsid w:val="00492CBD"/>
    <w:rsid w:val="00493CE4"/>
    <w:rsid w:val="0049448F"/>
    <w:rsid w:val="0049586B"/>
    <w:rsid w:val="00495E3C"/>
    <w:rsid w:val="00496F46"/>
    <w:rsid w:val="00497832"/>
    <w:rsid w:val="004A1B67"/>
    <w:rsid w:val="004A2F7E"/>
    <w:rsid w:val="004A53B6"/>
    <w:rsid w:val="004A57F7"/>
    <w:rsid w:val="004A71FA"/>
    <w:rsid w:val="004A772E"/>
    <w:rsid w:val="004ABFD6"/>
    <w:rsid w:val="004B007E"/>
    <w:rsid w:val="004B105E"/>
    <w:rsid w:val="004B10A8"/>
    <w:rsid w:val="004B10F6"/>
    <w:rsid w:val="004B2262"/>
    <w:rsid w:val="004B2A0C"/>
    <w:rsid w:val="004B2B6E"/>
    <w:rsid w:val="004B4FC4"/>
    <w:rsid w:val="004B54C7"/>
    <w:rsid w:val="004B577A"/>
    <w:rsid w:val="004B585E"/>
    <w:rsid w:val="004B5FBD"/>
    <w:rsid w:val="004B71C3"/>
    <w:rsid w:val="004C0142"/>
    <w:rsid w:val="004C0AB0"/>
    <w:rsid w:val="004C1BF8"/>
    <w:rsid w:val="004C29BA"/>
    <w:rsid w:val="004C3992"/>
    <w:rsid w:val="004C49B6"/>
    <w:rsid w:val="004C5433"/>
    <w:rsid w:val="004C551F"/>
    <w:rsid w:val="004C612B"/>
    <w:rsid w:val="004C637C"/>
    <w:rsid w:val="004C7A61"/>
    <w:rsid w:val="004C7B61"/>
    <w:rsid w:val="004D0B95"/>
    <w:rsid w:val="004D13CA"/>
    <w:rsid w:val="004D2959"/>
    <w:rsid w:val="004D2BFD"/>
    <w:rsid w:val="004D3502"/>
    <w:rsid w:val="004D50EE"/>
    <w:rsid w:val="004D52E6"/>
    <w:rsid w:val="004D54AA"/>
    <w:rsid w:val="004D62F0"/>
    <w:rsid w:val="004D6BF3"/>
    <w:rsid w:val="004D7796"/>
    <w:rsid w:val="004D7EBD"/>
    <w:rsid w:val="004E180B"/>
    <w:rsid w:val="004E1AA0"/>
    <w:rsid w:val="004E1B86"/>
    <w:rsid w:val="004E1B91"/>
    <w:rsid w:val="004E2073"/>
    <w:rsid w:val="004E292F"/>
    <w:rsid w:val="004E481E"/>
    <w:rsid w:val="004E4F34"/>
    <w:rsid w:val="004E7999"/>
    <w:rsid w:val="004E7B75"/>
    <w:rsid w:val="004F1698"/>
    <w:rsid w:val="004F2781"/>
    <w:rsid w:val="004F3458"/>
    <w:rsid w:val="004F3A9C"/>
    <w:rsid w:val="004F4013"/>
    <w:rsid w:val="004F6663"/>
    <w:rsid w:val="004F6BB5"/>
    <w:rsid w:val="0050011B"/>
    <w:rsid w:val="00500765"/>
    <w:rsid w:val="005007F6"/>
    <w:rsid w:val="00500C93"/>
    <w:rsid w:val="0050114A"/>
    <w:rsid w:val="0050269F"/>
    <w:rsid w:val="00502807"/>
    <w:rsid w:val="00503DFB"/>
    <w:rsid w:val="005069DD"/>
    <w:rsid w:val="00507753"/>
    <w:rsid w:val="00510712"/>
    <w:rsid w:val="00510DF1"/>
    <w:rsid w:val="00510EDD"/>
    <w:rsid w:val="005112F4"/>
    <w:rsid w:val="00511FF5"/>
    <w:rsid w:val="00512F68"/>
    <w:rsid w:val="005130C1"/>
    <w:rsid w:val="00515FEC"/>
    <w:rsid w:val="005166CB"/>
    <w:rsid w:val="005205CF"/>
    <w:rsid w:val="005234DF"/>
    <w:rsid w:val="00523652"/>
    <w:rsid w:val="00525132"/>
    <w:rsid w:val="00526576"/>
    <w:rsid w:val="0052686F"/>
    <w:rsid w:val="005272D3"/>
    <w:rsid w:val="00530063"/>
    <w:rsid w:val="00530859"/>
    <w:rsid w:val="00533BEF"/>
    <w:rsid w:val="005341E6"/>
    <w:rsid w:val="005342D7"/>
    <w:rsid w:val="00534769"/>
    <w:rsid w:val="005348FC"/>
    <w:rsid w:val="0053607A"/>
    <w:rsid w:val="00536605"/>
    <w:rsid w:val="005373D2"/>
    <w:rsid w:val="00540376"/>
    <w:rsid w:val="0054054C"/>
    <w:rsid w:val="005406E4"/>
    <w:rsid w:val="005423A9"/>
    <w:rsid w:val="00542F1A"/>
    <w:rsid w:val="0054352E"/>
    <w:rsid w:val="0054386C"/>
    <w:rsid w:val="0054445B"/>
    <w:rsid w:val="00546C3F"/>
    <w:rsid w:val="00547E2D"/>
    <w:rsid w:val="0055182D"/>
    <w:rsid w:val="0055435B"/>
    <w:rsid w:val="0055462D"/>
    <w:rsid w:val="00557583"/>
    <w:rsid w:val="00557D57"/>
    <w:rsid w:val="00560273"/>
    <w:rsid w:val="00561A54"/>
    <w:rsid w:val="00563DF6"/>
    <w:rsid w:val="00564B9E"/>
    <w:rsid w:val="00565205"/>
    <w:rsid w:val="00565E39"/>
    <w:rsid w:val="0056759E"/>
    <w:rsid w:val="00570AD8"/>
    <w:rsid w:val="00570B35"/>
    <w:rsid w:val="00571988"/>
    <w:rsid w:val="00571BB4"/>
    <w:rsid w:val="00571FFF"/>
    <w:rsid w:val="00572E44"/>
    <w:rsid w:val="005734A8"/>
    <w:rsid w:val="00573F43"/>
    <w:rsid w:val="00575214"/>
    <w:rsid w:val="005760D5"/>
    <w:rsid w:val="0057766C"/>
    <w:rsid w:val="0058098C"/>
    <w:rsid w:val="00580F0C"/>
    <w:rsid w:val="0058269F"/>
    <w:rsid w:val="005832ED"/>
    <w:rsid w:val="00583387"/>
    <w:rsid w:val="00583BF7"/>
    <w:rsid w:val="005842CE"/>
    <w:rsid w:val="00584CC4"/>
    <w:rsid w:val="00586C04"/>
    <w:rsid w:val="00587BFD"/>
    <w:rsid w:val="00590C8C"/>
    <w:rsid w:val="00590EF9"/>
    <w:rsid w:val="005920D4"/>
    <w:rsid w:val="00593F10"/>
    <w:rsid w:val="0059491B"/>
    <w:rsid w:val="00594DF9"/>
    <w:rsid w:val="00595317"/>
    <w:rsid w:val="005954A1"/>
    <w:rsid w:val="00596A94"/>
    <w:rsid w:val="00596D88"/>
    <w:rsid w:val="00597F42"/>
    <w:rsid w:val="00597F45"/>
    <w:rsid w:val="005A027B"/>
    <w:rsid w:val="005A1FB4"/>
    <w:rsid w:val="005A21F9"/>
    <w:rsid w:val="005A2538"/>
    <w:rsid w:val="005A3650"/>
    <w:rsid w:val="005A4467"/>
    <w:rsid w:val="005A53F8"/>
    <w:rsid w:val="005A66BA"/>
    <w:rsid w:val="005A7D47"/>
    <w:rsid w:val="005B46C7"/>
    <w:rsid w:val="005B4840"/>
    <w:rsid w:val="005B4EA8"/>
    <w:rsid w:val="005B6A8F"/>
    <w:rsid w:val="005C034A"/>
    <w:rsid w:val="005C1309"/>
    <w:rsid w:val="005C132C"/>
    <w:rsid w:val="005C1F67"/>
    <w:rsid w:val="005C2EEB"/>
    <w:rsid w:val="005C4812"/>
    <w:rsid w:val="005C57F2"/>
    <w:rsid w:val="005C5D61"/>
    <w:rsid w:val="005C5F15"/>
    <w:rsid w:val="005C6301"/>
    <w:rsid w:val="005C7885"/>
    <w:rsid w:val="005C7CF2"/>
    <w:rsid w:val="005D0B9A"/>
    <w:rsid w:val="005D0E22"/>
    <w:rsid w:val="005D3056"/>
    <w:rsid w:val="005D591B"/>
    <w:rsid w:val="005D645D"/>
    <w:rsid w:val="005D654A"/>
    <w:rsid w:val="005D74B5"/>
    <w:rsid w:val="005D74DE"/>
    <w:rsid w:val="005D7F5A"/>
    <w:rsid w:val="005E1498"/>
    <w:rsid w:val="005E19EE"/>
    <w:rsid w:val="005E429C"/>
    <w:rsid w:val="005E451C"/>
    <w:rsid w:val="005F0D1B"/>
    <w:rsid w:val="005F2C02"/>
    <w:rsid w:val="005F30C2"/>
    <w:rsid w:val="005F36A7"/>
    <w:rsid w:val="005F4EC7"/>
    <w:rsid w:val="005F5112"/>
    <w:rsid w:val="005F561F"/>
    <w:rsid w:val="005F56CA"/>
    <w:rsid w:val="005F5D23"/>
    <w:rsid w:val="005F67ED"/>
    <w:rsid w:val="005F6B9D"/>
    <w:rsid w:val="00600FBF"/>
    <w:rsid w:val="0060170F"/>
    <w:rsid w:val="00601F61"/>
    <w:rsid w:val="006031D4"/>
    <w:rsid w:val="0060333D"/>
    <w:rsid w:val="0060418F"/>
    <w:rsid w:val="006053EE"/>
    <w:rsid w:val="0060638C"/>
    <w:rsid w:val="0060674E"/>
    <w:rsid w:val="00612033"/>
    <w:rsid w:val="00612C28"/>
    <w:rsid w:val="006131BC"/>
    <w:rsid w:val="0061335F"/>
    <w:rsid w:val="00614A69"/>
    <w:rsid w:val="00615125"/>
    <w:rsid w:val="00615750"/>
    <w:rsid w:val="00615A1B"/>
    <w:rsid w:val="00617E54"/>
    <w:rsid w:val="0062056B"/>
    <w:rsid w:val="00621100"/>
    <w:rsid w:val="00621CBC"/>
    <w:rsid w:val="00622C5D"/>
    <w:rsid w:val="00625989"/>
    <w:rsid w:val="0062769C"/>
    <w:rsid w:val="00627CE2"/>
    <w:rsid w:val="00627E69"/>
    <w:rsid w:val="00630011"/>
    <w:rsid w:val="006324F2"/>
    <w:rsid w:val="00633649"/>
    <w:rsid w:val="006337A1"/>
    <w:rsid w:val="00633B38"/>
    <w:rsid w:val="006341B6"/>
    <w:rsid w:val="006345F7"/>
    <w:rsid w:val="0063495A"/>
    <w:rsid w:val="00634E1D"/>
    <w:rsid w:val="006351B9"/>
    <w:rsid w:val="00635301"/>
    <w:rsid w:val="00635BF2"/>
    <w:rsid w:val="00635CC6"/>
    <w:rsid w:val="00637E1B"/>
    <w:rsid w:val="0064069A"/>
    <w:rsid w:val="00640ED8"/>
    <w:rsid w:val="006411DC"/>
    <w:rsid w:val="00642FAA"/>
    <w:rsid w:val="00643361"/>
    <w:rsid w:val="006438D2"/>
    <w:rsid w:val="00644432"/>
    <w:rsid w:val="0064695F"/>
    <w:rsid w:val="00646EEA"/>
    <w:rsid w:val="006479FD"/>
    <w:rsid w:val="006518BE"/>
    <w:rsid w:val="00652650"/>
    <w:rsid w:val="00652FFE"/>
    <w:rsid w:val="00653267"/>
    <w:rsid w:val="006555C8"/>
    <w:rsid w:val="00655627"/>
    <w:rsid w:val="006560B3"/>
    <w:rsid w:val="00656196"/>
    <w:rsid w:val="006563AC"/>
    <w:rsid w:val="0065726C"/>
    <w:rsid w:val="00660F3C"/>
    <w:rsid w:val="006612A6"/>
    <w:rsid w:val="00663295"/>
    <w:rsid w:val="00665A07"/>
    <w:rsid w:val="006661E8"/>
    <w:rsid w:val="0066694A"/>
    <w:rsid w:val="00666962"/>
    <w:rsid w:val="00666DEF"/>
    <w:rsid w:val="00666E92"/>
    <w:rsid w:val="00667437"/>
    <w:rsid w:val="0067129C"/>
    <w:rsid w:val="00671532"/>
    <w:rsid w:val="006717F5"/>
    <w:rsid w:val="006721F1"/>
    <w:rsid w:val="006724DD"/>
    <w:rsid w:val="0067314C"/>
    <w:rsid w:val="006737B6"/>
    <w:rsid w:val="00675540"/>
    <w:rsid w:val="00675691"/>
    <w:rsid w:val="00677274"/>
    <w:rsid w:val="006772C2"/>
    <w:rsid w:val="00677E10"/>
    <w:rsid w:val="00677E37"/>
    <w:rsid w:val="00680257"/>
    <w:rsid w:val="00680A66"/>
    <w:rsid w:val="00680C5C"/>
    <w:rsid w:val="0068365E"/>
    <w:rsid w:val="00684007"/>
    <w:rsid w:val="006847B7"/>
    <w:rsid w:val="00685F81"/>
    <w:rsid w:val="00686AF9"/>
    <w:rsid w:val="00686B3F"/>
    <w:rsid w:val="00687F98"/>
    <w:rsid w:val="00689816"/>
    <w:rsid w:val="00690496"/>
    <w:rsid w:val="006907EB"/>
    <w:rsid w:val="00691AF2"/>
    <w:rsid w:val="00691B6E"/>
    <w:rsid w:val="00693516"/>
    <w:rsid w:val="00693637"/>
    <w:rsid w:val="00693966"/>
    <w:rsid w:val="00693EF8"/>
    <w:rsid w:val="006945D9"/>
    <w:rsid w:val="006955F2"/>
    <w:rsid w:val="00695A75"/>
    <w:rsid w:val="006960D2"/>
    <w:rsid w:val="006962D5"/>
    <w:rsid w:val="006A17CD"/>
    <w:rsid w:val="006A22C1"/>
    <w:rsid w:val="006A356C"/>
    <w:rsid w:val="006A6088"/>
    <w:rsid w:val="006A71CA"/>
    <w:rsid w:val="006A7325"/>
    <w:rsid w:val="006A7B6A"/>
    <w:rsid w:val="006A7EAF"/>
    <w:rsid w:val="006B5673"/>
    <w:rsid w:val="006B5E73"/>
    <w:rsid w:val="006B67F5"/>
    <w:rsid w:val="006C02EA"/>
    <w:rsid w:val="006C08C9"/>
    <w:rsid w:val="006C4F7F"/>
    <w:rsid w:val="006C5118"/>
    <w:rsid w:val="006C5C6D"/>
    <w:rsid w:val="006C68E2"/>
    <w:rsid w:val="006D1EF5"/>
    <w:rsid w:val="006D1FA2"/>
    <w:rsid w:val="006D2F5F"/>
    <w:rsid w:val="006D495E"/>
    <w:rsid w:val="006D60C2"/>
    <w:rsid w:val="006D60F6"/>
    <w:rsid w:val="006E02D7"/>
    <w:rsid w:val="006E128F"/>
    <w:rsid w:val="006E18A1"/>
    <w:rsid w:val="006E205E"/>
    <w:rsid w:val="006E2259"/>
    <w:rsid w:val="006E26D4"/>
    <w:rsid w:val="006E2949"/>
    <w:rsid w:val="006E2AD8"/>
    <w:rsid w:val="006E3BDA"/>
    <w:rsid w:val="006E3D05"/>
    <w:rsid w:val="006E4873"/>
    <w:rsid w:val="006E4941"/>
    <w:rsid w:val="006E54B6"/>
    <w:rsid w:val="006E6DC2"/>
    <w:rsid w:val="006F083F"/>
    <w:rsid w:val="006F2F61"/>
    <w:rsid w:val="006F3C73"/>
    <w:rsid w:val="006F3F37"/>
    <w:rsid w:val="006F4720"/>
    <w:rsid w:val="006F4E21"/>
    <w:rsid w:val="006F4F84"/>
    <w:rsid w:val="006F53DD"/>
    <w:rsid w:val="006F7F9A"/>
    <w:rsid w:val="00700916"/>
    <w:rsid w:val="00701F94"/>
    <w:rsid w:val="00702048"/>
    <w:rsid w:val="007043B6"/>
    <w:rsid w:val="00707147"/>
    <w:rsid w:val="00709F90"/>
    <w:rsid w:val="0071040C"/>
    <w:rsid w:val="00710AEB"/>
    <w:rsid w:val="0071124A"/>
    <w:rsid w:val="007112CB"/>
    <w:rsid w:val="0071139F"/>
    <w:rsid w:val="0071281C"/>
    <w:rsid w:val="00713C0D"/>
    <w:rsid w:val="00713DED"/>
    <w:rsid w:val="00713F5C"/>
    <w:rsid w:val="00716C0B"/>
    <w:rsid w:val="007173BE"/>
    <w:rsid w:val="007219E7"/>
    <w:rsid w:val="00721FB9"/>
    <w:rsid w:val="00722D52"/>
    <w:rsid w:val="00722FF5"/>
    <w:rsid w:val="007236F0"/>
    <w:rsid w:val="00723BA8"/>
    <w:rsid w:val="007247C7"/>
    <w:rsid w:val="00724853"/>
    <w:rsid w:val="00724CE6"/>
    <w:rsid w:val="00727263"/>
    <w:rsid w:val="0073211B"/>
    <w:rsid w:val="00732AE1"/>
    <w:rsid w:val="00734C30"/>
    <w:rsid w:val="0073570D"/>
    <w:rsid w:val="0073583E"/>
    <w:rsid w:val="00735AE2"/>
    <w:rsid w:val="00736475"/>
    <w:rsid w:val="00737081"/>
    <w:rsid w:val="007377B1"/>
    <w:rsid w:val="00737DFE"/>
    <w:rsid w:val="007403AC"/>
    <w:rsid w:val="00744837"/>
    <w:rsid w:val="0075179E"/>
    <w:rsid w:val="00752CAB"/>
    <w:rsid w:val="0075367A"/>
    <w:rsid w:val="0075431C"/>
    <w:rsid w:val="00755971"/>
    <w:rsid w:val="00755A5C"/>
    <w:rsid w:val="0075632A"/>
    <w:rsid w:val="00757B50"/>
    <w:rsid w:val="00760EB4"/>
    <w:rsid w:val="00764F86"/>
    <w:rsid w:val="00765063"/>
    <w:rsid w:val="00765CB6"/>
    <w:rsid w:val="0076647A"/>
    <w:rsid w:val="00767E2F"/>
    <w:rsid w:val="00773A8E"/>
    <w:rsid w:val="00773E3F"/>
    <w:rsid w:val="00775BAE"/>
    <w:rsid w:val="0077697A"/>
    <w:rsid w:val="00776B53"/>
    <w:rsid w:val="00777D84"/>
    <w:rsid w:val="00780D56"/>
    <w:rsid w:val="00780FC9"/>
    <w:rsid w:val="00782165"/>
    <w:rsid w:val="0078298D"/>
    <w:rsid w:val="00782C80"/>
    <w:rsid w:val="00782CF0"/>
    <w:rsid w:val="007836E7"/>
    <w:rsid w:val="00784B9E"/>
    <w:rsid w:val="00784E2B"/>
    <w:rsid w:val="00785704"/>
    <w:rsid w:val="007905E2"/>
    <w:rsid w:val="007908EF"/>
    <w:rsid w:val="00792B29"/>
    <w:rsid w:val="007934B8"/>
    <w:rsid w:val="007943A3"/>
    <w:rsid w:val="00794848"/>
    <w:rsid w:val="00795353"/>
    <w:rsid w:val="00796CFD"/>
    <w:rsid w:val="00797042"/>
    <w:rsid w:val="007A08D3"/>
    <w:rsid w:val="007A0AF8"/>
    <w:rsid w:val="007A0E94"/>
    <w:rsid w:val="007A24AF"/>
    <w:rsid w:val="007A2548"/>
    <w:rsid w:val="007A31A4"/>
    <w:rsid w:val="007A3F52"/>
    <w:rsid w:val="007A40BB"/>
    <w:rsid w:val="007A428F"/>
    <w:rsid w:val="007A58E2"/>
    <w:rsid w:val="007A6F86"/>
    <w:rsid w:val="007A7ADD"/>
    <w:rsid w:val="007A7EC2"/>
    <w:rsid w:val="007B0497"/>
    <w:rsid w:val="007B08CF"/>
    <w:rsid w:val="007B42AF"/>
    <w:rsid w:val="007B59A8"/>
    <w:rsid w:val="007B5A2D"/>
    <w:rsid w:val="007C18F4"/>
    <w:rsid w:val="007C33B1"/>
    <w:rsid w:val="007C35C2"/>
    <w:rsid w:val="007C38E9"/>
    <w:rsid w:val="007C3DA7"/>
    <w:rsid w:val="007C41C4"/>
    <w:rsid w:val="007C5587"/>
    <w:rsid w:val="007C5BDD"/>
    <w:rsid w:val="007C7C7B"/>
    <w:rsid w:val="007D0626"/>
    <w:rsid w:val="007D0A66"/>
    <w:rsid w:val="007D1178"/>
    <w:rsid w:val="007D1ED1"/>
    <w:rsid w:val="007D2B94"/>
    <w:rsid w:val="007D394F"/>
    <w:rsid w:val="007D3F75"/>
    <w:rsid w:val="007D4C26"/>
    <w:rsid w:val="007D4EBF"/>
    <w:rsid w:val="007D5907"/>
    <w:rsid w:val="007D62A7"/>
    <w:rsid w:val="007D7AA6"/>
    <w:rsid w:val="007D7D2C"/>
    <w:rsid w:val="007E0239"/>
    <w:rsid w:val="007E1344"/>
    <w:rsid w:val="007E203A"/>
    <w:rsid w:val="007E26C2"/>
    <w:rsid w:val="007E2A98"/>
    <w:rsid w:val="007E2AFE"/>
    <w:rsid w:val="007E2E9B"/>
    <w:rsid w:val="007E4D77"/>
    <w:rsid w:val="007E6815"/>
    <w:rsid w:val="007F05F5"/>
    <w:rsid w:val="007F17FE"/>
    <w:rsid w:val="007F197C"/>
    <w:rsid w:val="007F2238"/>
    <w:rsid w:val="007F30AC"/>
    <w:rsid w:val="007F335D"/>
    <w:rsid w:val="007F3858"/>
    <w:rsid w:val="007F5F7F"/>
    <w:rsid w:val="007F630D"/>
    <w:rsid w:val="007F7751"/>
    <w:rsid w:val="007F7F0C"/>
    <w:rsid w:val="007F7F4F"/>
    <w:rsid w:val="008005EA"/>
    <w:rsid w:val="00802298"/>
    <w:rsid w:val="00802A20"/>
    <w:rsid w:val="00804E23"/>
    <w:rsid w:val="008052F9"/>
    <w:rsid w:val="0080789B"/>
    <w:rsid w:val="00810708"/>
    <w:rsid w:val="00810DDE"/>
    <w:rsid w:val="0081115F"/>
    <w:rsid w:val="00815EDC"/>
    <w:rsid w:val="008171BB"/>
    <w:rsid w:val="00817B0C"/>
    <w:rsid w:val="00822A9E"/>
    <w:rsid w:val="00825FCA"/>
    <w:rsid w:val="00826ACE"/>
    <w:rsid w:val="008272AF"/>
    <w:rsid w:val="0082787F"/>
    <w:rsid w:val="00830D86"/>
    <w:rsid w:val="008317AD"/>
    <w:rsid w:val="008333F8"/>
    <w:rsid w:val="00833E07"/>
    <w:rsid w:val="00833E82"/>
    <w:rsid w:val="00834876"/>
    <w:rsid w:val="00834D5F"/>
    <w:rsid w:val="008374F7"/>
    <w:rsid w:val="0083767B"/>
    <w:rsid w:val="0084005A"/>
    <w:rsid w:val="0084113D"/>
    <w:rsid w:val="00842BB4"/>
    <w:rsid w:val="00844534"/>
    <w:rsid w:val="00844BD5"/>
    <w:rsid w:val="00844E57"/>
    <w:rsid w:val="00845E1E"/>
    <w:rsid w:val="008500F4"/>
    <w:rsid w:val="00851057"/>
    <w:rsid w:val="00851988"/>
    <w:rsid w:val="008534A6"/>
    <w:rsid w:val="008555BD"/>
    <w:rsid w:val="00855DED"/>
    <w:rsid w:val="00857E27"/>
    <w:rsid w:val="00861117"/>
    <w:rsid w:val="008663A5"/>
    <w:rsid w:val="008665B9"/>
    <w:rsid w:val="00866DA9"/>
    <w:rsid w:val="00866E80"/>
    <w:rsid w:val="008678AC"/>
    <w:rsid w:val="00867A2D"/>
    <w:rsid w:val="008719FA"/>
    <w:rsid w:val="008725EC"/>
    <w:rsid w:val="008733D5"/>
    <w:rsid w:val="00873A2B"/>
    <w:rsid w:val="0087464B"/>
    <w:rsid w:val="00874BB5"/>
    <w:rsid w:val="00874C8F"/>
    <w:rsid w:val="00874CC3"/>
    <w:rsid w:val="008759C5"/>
    <w:rsid w:val="008768B3"/>
    <w:rsid w:val="00876B19"/>
    <w:rsid w:val="00880538"/>
    <w:rsid w:val="00881234"/>
    <w:rsid w:val="00881748"/>
    <w:rsid w:val="00881D43"/>
    <w:rsid w:val="00882906"/>
    <w:rsid w:val="00883294"/>
    <w:rsid w:val="00883674"/>
    <w:rsid w:val="008838F8"/>
    <w:rsid w:val="00884D67"/>
    <w:rsid w:val="00885DCC"/>
    <w:rsid w:val="008863D4"/>
    <w:rsid w:val="00886623"/>
    <w:rsid w:val="00886FE3"/>
    <w:rsid w:val="00887199"/>
    <w:rsid w:val="00887ECA"/>
    <w:rsid w:val="00892B51"/>
    <w:rsid w:val="00893AA8"/>
    <w:rsid w:val="008944B5"/>
    <w:rsid w:val="008950FF"/>
    <w:rsid w:val="00895C64"/>
    <w:rsid w:val="0089653C"/>
    <w:rsid w:val="00897B78"/>
    <w:rsid w:val="008A0534"/>
    <w:rsid w:val="008A0582"/>
    <w:rsid w:val="008A0DA8"/>
    <w:rsid w:val="008A1830"/>
    <w:rsid w:val="008A1BA9"/>
    <w:rsid w:val="008A1BE6"/>
    <w:rsid w:val="008A3516"/>
    <w:rsid w:val="008A5EF7"/>
    <w:rsid w:val="008A71DD"/>
    <w:rsid w:val="008A7FEB"/>
    <w:rsid w:val="008B197E"/>
    <w:rsid w:val="008B19E8"/>
    <w:rsid w:val="008B1A52"/>
    <w:rsid w:val="008B2044"/>
    <w:rsid w:val="008B275C"/>
    <w:rsid w:val="008B7122"/>
    <w:rsid w:val="008B7B8F"/>
    <w:rsid w:val="008C0246"/>
    <w:rsid w:val="008C0BFF"/>
    <w:rsid w:val="008C15C8"/>
    <w:rsid w:val="008C1F89"/>
    <w:rsid w:val="008C2A75"/>
    <w:rsid w:val="008C2C69"/>
    <w:rsid w:val="008C41F1"/>
    <w:rsid w:val="008C4479"/>
    <w:rsid w:val="008C4A63"/>
    <w:rsid w:val="008C6277"/>
    <w:rsid w:val="008C6FB9"/>
    <w:rsid w:val="008C725C"/>
    <w:rsid w:val="008D1DF7"/>
    <w:rsid w:val="008D3ABE"/>
    <w:rsid w:val="008D62E5"/>
    <w:rsid w:val="008D63F3"/>
    <w:rsid w:val="008D6D1D"/>
    <w:rsid w:val="008D6DB1"/>
    <w:rsid w:val="008D754B"/>
    <w:rsid w:val="008E0326"/>
    <w:rsid w:val="008E0494"/>
    <w:rsid w:val="008E1C81"/>
    <w:rsid w:val="008E1EB0"/>
    <w:rsid w:val="008E35A7"/>
    <w:rsid w:val="008E3903"/>
    <w:rsid w:val="008E3BE2"/>
    <w:rsid w:val="008E47B8"/>
    <w:rsid w:val="008E4D58"/>
    <w:rsid w:val="008E53A5"/>
    <w:rsid w:val="008E53F3"/>
    <w:rsid w:val="008E5527"/>
    <w:rsid w:val="008E5B51"/>
    <w:rsid w:val="008E5D24"/>
    <w:rsid w:val="008E66D5"/>
    <w:rsid w:val="008F30D0"/>
    <w:rsid w:val="008F3FB3"/>
    <w:rsid w:val="008F57F2"/>
    <w:rsid w:val="008F5BFD"/>
    <w:rsid w:val="008F7D69"/>
    <w:rsid w:val="008F7FF4"/>
    <w:rsid w:val="008F7FFC"/>
    <w:rsid w:val="009005C8"/>
    <w:rsid w:val="00901646"/>
    <w:rsid w:val="0090224A"/>
    <w:rsid w:val="00906FB8"/>
    <w:rsid w:val="00907B6B"/>
    <w:rsid w:val="00911B5E"/>
    <w:rsid w:val="00912B3C"/>
    <w:rsid w:val="00913984"/>
    <w:rsid w:val="0091437A"/>
    <w:rsid w:val="00914706"/>
    <w:rsid w:val="009159F0"/>
    <w:rsid w:val="00916968"/>
    <w:rsid w:val="009170CF"/>
    <w:rsid w:val="009172D8"/>
    <w:rsid w:val="009213F6"/>
    <w:rsid w:val="00922823"/>
    <w:rsid w:val="009228B1"/>
    <w:rsid w:val="0092464C"/>
    <w:rsid w:val="00926180"/>
    <w:rsid w:val="00927B20"/>
    <w:rsid w:val="00930DCE"/>
    <w:rsid w:val="00934E2B"/>
    <w:rsid w:val="0093636F"/>
    <w:rsid w:val="0093666D"/>
    <w:rsid w:val="00937AAD"/>
    <w:rsid w:val="009406AB"/>
    <w:rsid w:val="00942124"/>
    <w:rsid w:val="009421C8"/>
    <w:rsid w:val="009422E8"/>
    <w:rsid w:val="00942EAC"/>
    <w:rsid w:val="0094458A"/>
    <w:rsid w:val="009451E0"/>
    <w:rsid w:val="0094762B"/>
    <w:rsid w:val="00951339"/>
    <w:rsid w:val="00952145"/>
    <w:rsid w:val="00952894"/>
    <w:rsid w:val="00952A92"/>
    <w:rsid w:val="0095394D"/>
    <w:rsid w:val="00953AB1"/>
    <w:rsid w:val="00953B94"/>
    <w:rsid w:val="00954D34"/>
    <w:rsid w:val="0095675A"/>
    <w:rsid w:val="009567D2"/>
    <w:rsid w:val="0095696D"/>
    <w:rsid w:val="00960461"/>
    <w:rsid w:val="0096059D"/>
    <w:rsid w:val="009606C7"/>
    <w:rsid w:val="009607EF"/>
    <w:rsid w:val="00962845"/>
    <w:rsid w:val="00962EED"/>
    <w:rsid w:val="009631C6"/>
    <w:rsid w:val="0096342D"/>
    <w:rsid w:val="00965E0B"/>
    <w:rsid w:val="00967267"/>
    <w:rsid w:val="00971F28"/>
    <w:rsid w:val="009735A4"/>
    <w:rsid w:val="00974F3C"/>
    <w:rsid w:val="0097595C"/>
    <w:rsid w:val="00975D5B"/>
    <w:rsid w:val="00975F6D"/>
    <w:rsid w:val="0097664C"/>
    <w:rsid w:val="00977EE7"/>
    <w:rsid w:val="00980327"/>
    <w:rsid w:val="0098039B"/>
    <w:rsid w:val="00981834"/>
    <w:rsid w:val="009819C0"/>
    <w:rsid w:val="00981DED"/>
    <w:rsid w:val="00982F7D"/>
    <w:rsid w:val="009853ED"/>
    <w:rsid w:val="00991EC1"/>
    <w:rsid w:val="00992143"/>
    <w:rsid w:val="00992999"/>
    <w:rsid w:val="00993171"/>
    <w:rsid w:val="00993190"/>
    <w:rsid w:val="009932CC"/>
    <w:rsid w:val="0099413A"/>
    <w:rsid w:val="00994251"/>
    <w:rsid w:val="00994799"/>
    <w:rsid w:val="0099570C"/>
    <w:rsid w:val="009967EA"/>
    <w:rsid w:val="00996E81"/>
    <w:rsid w:val="00996F73"/>
    <w:rsid w:val="0099718B"/>
    <w:rsid w:val="0099741C"/>
    <w:rsid w:val="009974F7"/>
    <w:rsid w:val="0099766E"/>
    <w:rsid w:val="009A0293"/>
    <w:rsid w:val="009A25C7"/>
    <w:rsid w:val="009A2AE2"/>
    <w:rsid w:val="009A42C7"/>
    <w:rsid w:val="009A4968"/>
    <w:rsid w:val="009A4BC0"/>
    <w:rsid w:val="009A4D2C"/>
    <w:rsid w:val="009A5EFB"/>
    <w:rsid w:val="009B02E7"/>
    <w:rsid w:val="009B3711"/>
    <w:rsid w:val="009B5360"/>
    <w:rsid w:val="009B65DB"/>
    <w:rsid w:val="009B71C0"/>
    <w:rsid w:val="009B7742"/>
    <w:rsid w:val="009B7973"/>
    <w:rsid w:val="009C0B2B"/>
    <w:rsid w:val="009C0E96"/>
    <w:rsid w:val="009C130E"/>
    <w:rsid w:val="009C2810"/>
    <w:rsid w:val="009C2919"/>
    <w:rsid w:val="009C2BA5"/>
    <w:rsid w:val="009C2C11"/>
    <w:rsid w:val="009C3C71"/>
    <w:rsid w:val="009C4C71"/>
    <w:rsid w:val="009C5A83"/>
    <w:rsid w:val="009C5B04"/>
    <w:rsid w:val="009C6592"/>
    <w:rsid w:val="009C6CEF"/>
    <w:rsid w:val="009C738D"/>
    <w:rsid w:val="009C7519"/>
    <w:rsid w:val="009D04E7"/>
    <w:rsid w:val="009D09E9"/>
    <w:rsid w:val="009D0A4B"/>
    <w:rsid w:val="009D1BAB"/>
    <w:rsid w:val="009D2A64"/>
    <w:rsid w:val="009D3705"/>
    <w:rsid w:val="009D4D83"/>
    <w:rsid w:val="009D5182"/>
    <w:rsid w:val="009D573D"/>
    <w:rsid w:val="009D62B7"/>
    <w:rsid w:val="009E0435"/>
    <w:rsid w:val="009E066A"/>
    <w:rsid w:val="009E0B9E"/>
    <w:rsid w:val="009E1031"/>
    <w:rsid w:val="009E1749"/>
    <w:rsid w:val="009E2DCE"/>
    <w:rsid w:val="009E3A5A"/>
    <w:rsid w:val="009E550E"/>
    <w:rsid w:val="009E5989"/>
    <w:rsid w:val="009F2120"/>
    <w:rsid w:val="009F291D"/>
    <w:rsid w:val="009F42E8"/>
    <w:rsid w:val="009F4DF8"/>
    <w:rsid w:val="009F5422"/>
    <w:rsid w:val="009F6813"/>
    <w:rsid w:val="009F73C0"/>
    <w:rsid w:val="009F74AF"/>
    <w:rsid w:val="00A002ED"/>
    <w:rsid w:val="00A01461"/>
    <w:rsid w:val="00A0245D"/>
    <w:rsid w:val="00A026C2"/>
    <w:rsid w:val="00A02CE7"/>
    <w:rsid w:val="00A04154"/>
    <w:rsid w:val="00A046D3"/>
    <w:rsid w:val="00A04E39"/>
    <w:rsid w:val="00A05663"/>
    <w:rsid w:val="00A065E0"/>
    <w:rsid w:val="00A0712A"/>
    <w:rsid w:val="00A07448"/>
    <w:rsid w:val="00A10446"/>
    <w:rsid w:val="00A11939"/>
    <w:rsid w:val="00A13939"/>
    <w:rsid w:val="00A14B9D"/>
    <w:rsid w:val="00A15062"/>
    <w:rsid w:val="00A15416"/>
    <w:rsid w:val="00A210DC"/>
    <w:rsid w:val="00A21195"/>
    <w:rsid w:val="00A218DD"/>
    <w:rsid w:val="00A21C5E"/>
    <w:rsid w:val="00A220E4"/>
    <w:rsid w:val="00A23122"/>
    <w:rsid w:val="00A257AB"/>
    <w:rsid w:val="00A27E1E"/>
    <w:rsid w:val="00A3022F"/>
    <w:rsid w:val="00A30BAF"/>
    <w:rsid w:val="00A30C9C"/>
    <w:rsid w:val="00A31AF9"/>
    <w:rsid w:val="00A320D8"/>
    <w:rsid w:val="00A3221E"/>
    <w:rsid w:val="00A32E19"/>
    <w:rsid w:val="00A331CB"/>
    <w:rsid w:val="00A3322F"/>
    <w:rsid w:val="00A33A10"/>
    <w:rsid w:val="00A352DF"/>
    <w:rsid w:val="00A354E7"/>
    <w:rsid w:val="00A36A8F"/>
    <w:rsid w:val="00A40408"/>
    <w:rsid w:val="00A406AC"/>
    <w:rsid w:val="00A407E7"/>
    <w:rsid w:val="00A4096B"/>
    <w:rsid w:val="00A40D30"/>
    <w:rsid w:val="00A40D59"/>
    <w:rsid w:val="00A41212"/>
    <w:rsid w:val="00A428B6"/>
    <w:rsid w:val="00A42979"/>
    <w:rsid w:val="00A43FE4"/>
    <w:rsid w:val="00A45CCB"/>
    <w:rsid w:val="00A45D99"/>
    <w:rsid w:val="00A45FEC"/>
    <w:rsid w:val="00A46966"/>
    <w:rsid w:val="00A47B6B"/>
    <w:rsid w:val="00A5193D"/>
    <w:rsid w:val="00A51C0A"/>
    <w:rsid w:val="00A51FCF"/>
    <w:rsid w:val="00A5223E"/>
    <w:rsid w:val="00A52634"/>
    <w:rsid w:val="00A5483B"/>
    <w:rsid w:val="00A56A33"/>
    <w:rsid w:val="00A56E4D"/>
    <w:rsid w:val="00A57A73"/>
    <w:rsid w:val="00A60792"/>
    <w:rsid w:val="00A60E79"/>
    <w:rsid w:val="00A61B26"/>
    <w:rsid w:val="00A61DE2"/>
    <w:rsid w:val="00A6220A"/>
    <w:rsid w:val="00A629E7"/>
    <w:rsid w:val="00A637C2"/>
    <w:rsid w:val="00A640BC"/>
    <w:rsid w:val="00A6433B"/>
    <w:rsid w:val="00A65842"/>
    <w:rsid w:val="00A65E1B"/>
    <w:rsid w:val="00A6DD90"/>
    <w:rsid w:val="00A71158"/>
    <w:rsid w:val="00A71E3E"/>
    <w:rsid w:val="00A71FA1"/>
    <w:rsid w:val="00A71FC0"/>
    <w:rsid w:val="00A72297"/>
    <w:rsid w:val="00A72BFB"/>
    <w:rsid w:val="00A73143"/>
    <w:rsid w:val="00A7391B"/>
    <w:rsid w:val="00A74E57"/>
    <w:rsid w:val="00A75241"/>
    <w:rsid w:val="00A760F7"/>
    <w:rsid w:val="00A80718"/>
    <w:rsid w:val="00A80A11"/>
    <w:rsid w:val="00A832DB"/>
    <w:rsid w:val="00A83C1D"/>
    <w:rsid w:val="00A842EB"/>
    <w:rsid w:val="00A865BE"/>
    <w:rsid w:val="00A87C80"/>
    <w:rsid w:val="00A902B5"/>
    <w:rsid w:val="00A92DE7"/>
    <w:rsid w:val="00A938D9"/>
    <w:rsid w:val="00A93995"/>
    <w:rsid w:val="00A94800"/>
    <w:rsid w:val="00A96ABC"/>
    <w:rsid w:val="00A9733E"/>
    <w:rsid w:val="00AA0360"/>
    <w:rsid w:val="00AA0FCB"/>
    <w:rsid w:val="00AA1531"/>
    <w:rsid w:val="00AA2368"/>
    <w:rsid w:val="00AA46F8"/>
    <w:rsid w:val="00AA5A24"/>
    <w:rsid w:val="00AA5F56"/>
    <w:rsid w:val="00AA61C7"/>
    <w:rsid w:val="00AA6252"/>
    <w:rsid w:val="00AA656D"/>
    <w:rsid w:val="00AA73A7"/>
    <w:rsid w:val="00AA7AC8"/>
    <w:rsid w:val="00AA7B93"/>
    <w:rsid w:val="00AA7CBA"/>
    <w:rsid w:val="00AB0176"/>
    <w:rsid w:val="00AB06FB"/>
    <w:rsid w:val="00AB0D87"/>
    <w:rsid w:val="00AB0E84"/>
    <w:rsid w:val="00AB373A"/>
    <w:rsid w:val="00AB54B7"/>
    <w:rsid w:val="00AB5761"/>
    <w:rsid w:val="00AB6DDA"/>
    <w:rsid w:val="00AB7184"/>
    <w:rsid w:val="00AB7A78"/>
    <w:rsid w:val="00AB7EA6"/>
    <w:rsid w:val="00AC0256"/>
    <w:rsid w:val="00AC1333"/>
    <w:rsid w:val="00AC43F6"/>
    <w:rsid w:val="00AC4552"/>
    <w:rsid w:val="00AC5140"/>
    <w:rsid w:val="00AC544B"/>
    <w:rsid w:val="00AD0762"/>
    <w:rsid w:val="00AD18E7"/>
    <w:rsid w:val="00AD1991"/>
    <w:rsid w:val="00AD2713"/>
    <w:rsid w:val="00AD3E94"/>
    <w:rsid w:val="00AD658B"/>
    <w:rsid w:val="00AD6EFD"/>
    <w:rsid w:val="00AD7C89"/>
    <w:rsid w:val="00AE2AB4"/>
    <w:rsid w:val="00AE4409"/>
    <w:rsid w:val="00AE4491"/>
    <w:rsid w:val="00AE5FAD"/>
    <w:rsid w:val="00AE61CF"/>
    <w:rsid w:val="00AE7A32"/>
    <w:rsid w:val="00AF3BE8"/>
    <w:rsid w:val="00AF3EBD"/>
    <w:rsid w:val="00AF499B"/>
    <w:rsid w:val="00AF4B99"/>
    <w:rsid w:val="00AF70A5"/>
    <w:rsid w:val="00B003BA"/>
    <w:rsid w:val="00B00D75"/>
    <w:rsid w:val="00B00EE0"/>
    <w:rsid w:val="00B020EB"/>
    <w:rsid w:val="00B02A88"/>
    <w:rsid w:val="00B03289"/>
    <w:rsid w:val="00B03A5B"/>
    <w:rsid w:val="00B041D2"/>
    <w:rsid w:val="00B053AB"/>
    <w:rsid w:val="00B05895"/>
    <w:rsid w:val="00B05DC8"/>
    <w:rsid w:val="00B0610D"/>
    <w:rsid w:val="00B073FD"/>
    <w:rsid w:val="00B10F40"/>
    <w:rsid w:val="00B11195"/>
    <w:rsid w:val="00B1128A"/>
    <w:rsid w:val="00B11AB3"/>
    <w:rsid w:val="00B11E86"/>
    <w:rsid w:val="00B12113"/>
    <w:rsid w:val="00B128EF"/>
    <w:rsid w:val="00B12C56"/>
    <w:rsid w:val="00B1349D"/>
    <w:rsid w:val="00B134EB"/>
    <w:rsid w:val="00B13B7E"/>
    <w:rsid w:val="00B13D4E"/>
    <w:rsid w:val="00B14163"/>
    <w:rsid w:val="00B14539"/>
    <w:rsid w:val="00B17BA1"/>
    <w:rsid w:val="00B220A9"/>
    <w:rsid w:val="00B226CC"/>
    <w:rsid w:val="00B228DE"/>
    <w:rsid w:val="00B23FF1"/>
    <w:rsid w:val="00B25850"/>
    <w:rsid w:val="00B25CB5"/>
    <w:rsid w:val="00B2791E"/>
    <w:rsid w:val="00B31324"/>
    <w:rsid w:val="00B3153F"/>
    <w:rsid w:val="00B3232D"/>
    <w:rsid w:val="00B32803"/>
    <w:rsid w:val="00B33B64"/>
    <w:rsid w:val="00B34F09"/>
    <w:rsid w:val="00B35FE2"/>
    <w:rsid w:val="00B369D4"/>
    <w:rsid w:val="00B36DC2"/>
    <w:rsid w:val="00B37F10"/>
    <w:rsid w:val="00B40060"/>
    <w:rsid w:val="00B40F04"/>
    <w:rsid w:val="00B4111A"/>
    <w:rsid w:val="00B41A8C"/>
    <w:rsid w:val="00B41C26"/>
    <w:rsid w:val="00B426B7"/>
    <w:rsid w:val="00B43002"/>
    <w:rsid w:val="00B44C72"/>
    <w:rsid w:val="00B46120"/>
    <w:rsid w:val="00B46B6E"/>
    <w:rsid w:val="00B47F1B"/>
    <w:rsid w:val="00B509ED"/>
    <w:rsid w:val="00B50D0E"/>
    <w:rsid w:val="00B512AB"/>
    <w:rsid w:val="00B513E9"/>
    <w:rsid w:val="00B521EA"/>
    <w:rsid w:val="00B521FF"/>
    <w:rsid w:val="00B555BA"/>
    <w:rsid w:val="00B55AF3"/>
    <w:rsid w:val="00B57990"/>
    <w:rsid w:val="00B60FE6"/>
    <w:rsid w:val="00B64723"/>
    <w:rsid w:val="00B64FC5"/>
    <w:rsid w:val="00B658DA"/>
    <w:rsid w:val="00B65A81"/>
    <w:rsid w:val="00B65BAC"/>
    <w:rsid w:val="00B661EE"/>
    <w:rsid w:val="00B66AD9"/>
    <w:rsid w:val="00B70E26"/>
    <w:rsid w:val="00B71738"/>
    <w:rsid w:val="00B72DD0"/>
    <w:rsid w:val="00B737A9"/>
    <w:rsid w:val="00B741D8"/>
    <w:rsid w:val="00B74DF8"/>
    <w:rsid w:val="00B751F9"/>
    <w:rsid w:val="00B75897"/>
    <w:rsid w:val="00B7600F"/>
    <w:rsid w:val="00B80538"/>
    <w:rsid w:val="00B8202B"/>
    <w:rsid w:val="00B828D3"/>
    <w:rsid w:val="00B82951"/>
    <w:rsid w:val="00B82FD1"/>
    <w:rsid w:val="00B8647F"/>
    <w:rsid w:val="00B8E585"/>
    <w:rsid w:val="00B9035B"/>
    <w:rsid w:val="00B906B7"/>
    <w:rsid w:val="00B93178"/>
    <w:rsid w:val="00B95484"/>
    <w:rsid w:val="00B9557D"/>
    <w:rsid w:val="00B95AB2"/>
    <w:rsid w:val="00B97117"/>
    <w:rsid w:val="00B97DBF"/>
    <w:rsid w:val="00B97EC9"/>
    <w:rsid w:val="00BA002A"/>
    <w:rsid w:val="00BA04CC"/>
    <w:rsid w:val="00BA1E20"/>
    <w:rsid w:val="00BA1F85"/>
    <w:rsid w:val="00BA21E6"/>
    <w:rsid w:val="00BA25E2"/>
    <w:rsid w:val="00BA290B"/>
    <w:rsid w:val="00BA2938"/>
    <w:rsid w:val="00BA369D"/>
    <w:rsid w:val="00BA4ACA"/>
    <w:rsid w:val="00BA627A"/>
    <w:rsid w:val="00BA7706"/>
    <w:rsid w:val="00BA7A7C"/>
    <w:rsid w:val="00BA97ED"/>
    <w:rsid w:val="00BB0743"/>
    <w:rsid w:val="00BB1287"/>
    <w:rsid w:val="00BB1B96"/>
    <w:rsid w:val="00BB3429"/>
    <w:rsid w:val="00BB4141"/>
    <w:rsid w:val="00BB48AC"/>
    <w:rsid w:val="00BB4B05"/>
    <w:rsid w:val="00BB5A12"/>
    <w:rsid w:val="00BB778A"/>
    <w:rsid w:val="00BB7BE9"/>
    <w:rsid w:val="00BC061A"/>
    <w:rsid w:val="00BC0B1B"/>
    <w:rsid w:val="00BC1DF9"/>
    <w:rsid w:val="00BC2910"/>
    <w:rsid w:val="00BC31DA"/>
    <w:rsid w:val="00BC39B1"/>
    <w:rsid w:val="00BC50DB"/>
    <w:rsid w:val="00BC62F1"/>
    <w:rsid w:val="00BC6A3D"/>
    <w:rsid w:val="00BC6BC1"/>
    <w:rsid w:val="00BD0837"/>
    <w:rsid w:val="00BD1152"/>
    <w:rsid w:val="00BD2408"/>
    <w:rsid w:val="00BD4317"/>
    <w:rsid w:val="00BD4872"/>
    <w:rsid w:val="00BD5631"/>
    <w:rsid w:val="00BD62C8"/>
    <w:rsid w:val="00BD736E"/>
    <w:rsid w:val="00BE028B"/>
    <w:rsid w:val="00BE0B1B"/>
    <w:rsid w:val="00BE1792"/>
    <w:rsid w:val="00BE2EFE"/>
    <w:rsid w:val="00BE3A00"/>
    <w:rsid w:val="00BE3CC8"/>
    <w:rsid w:val="00BE5B59"/>
    <w:rsid w:val="00BE730C"/>
    <w:rsid w:val="00BE767D"/>
    <w:rsid w:val="00BF05B1"/>
    <w:rsid w:val="00BF07A6"/>
    <w:rsid w:val="00BF32F2"/>
    <w:rsid w:val="00BF330B"/>
    <w:rsid w:val="00BF3BE5"/>
    <w:rsid w:val="00BF3D6C"/>
    <w:rsid w:val="00BF3DD1"/>
    <w:rsid w:val="00BF7762"/>
    <w:rsid w:val="00C002CF"/>
    <w:rsid w:val="00C02B78"/>
    <w:rsid w:val="00C05022"/>
    <w:rsid w:val="00C06279"/>
    <w:rsid w:val="00C06855"/>
    <w:rsid w:val="00C06A58"/>
    <w:rsid w:val="00C10265"/>
    <w:rsid w:val="00C117C7"/>
    <w:rsid w:val="00C11B39"/>
    <w:rsid w:val="00C1513C"/>
    <w:rsid w:val="00C1577B"/>
    <w:rsid w:val="00C15C6D"/>
    <w:rsid w:val="00C17D38"/>
    <w:rsid w:val="00C22677"/>
    <w:rsid w:val="00C22E68"/>
    <w:rsid w:val="00C23E97"/>
    <w:rsid w:val="00C245F4"/>
    <w:rsid w:val="00C26C3A"/>
    <w:rsid w:val="00C26EB4"/>
    <w:rsid w:val="00C2751D"/>
    <w:rsid w:val="00C31236"/>
    <w:rsid w:val="00C3293E"/>
    <w:rsid w:val="00C32E7B"/>
    <w:rsid w:val="00C3338D"/>
    <w:rsid w:val="00C33862"/>
    <w:rsid w:val="00C379A5"/>
    <w:rsid w:val="00C37CEC"/>
    <w:rsid w:val="00C41E77"/>
    <w:rsid w:val="00C42CBB"/>
    <w:rsid w:val="00C46B62"/>
    <w:rsid w:val="00C50686"/>
    <w:rsid w:val="00C511B4"/>
    <w:rsid w:val="00C534F3"/>
    <w:rsid w:val="00C55E88"/>
    <w:rsid w:val="00C57E1F"/>
    <w:rsid w:val="00C62340"/>
    <w:rsid w:val="00C62352"/>
    <w:rsid w:val="00C6397E"/>
    <w:rsid w:val="00C639CF"/>
    <w:rsid w:val="00C63F35"/>
    <w:rsid w:val="00C641AA"/>
    <w:rsid w:val="00C65017"/>
    <w:rsid w:val="00C65382"/>
    <w:rsid w:val="00C6559F"/>
    <w:rsid w:val="00C658E0"/>
    <w:rsid w:val="00C6664D"/>
    <w:rsid w:val="00C666DE"/>
    <w:rsid w:val="00C70003"/>
    <w:rsid w:val="00C70BAD"/>
    <w:rsid w:val="00C7154E"/>
    <w:rsid w:val="00C71C07"/>
    <w:rsid w:val="00C72B5B"/>
    <w:rsid w:val="00C73400"/>
    <w:rsid w:val="00C734AF"/>
    <w:rsid w:val="00C73885"/>
    <w:rsid w:val="00C7408A"/>
    <w:rsid w:val="00C7707D"/>
    <w:rsid w:val="00C80DDD"/>
    <w:rsid w:val="00C82B10"/>
    <w:rsid w:val="00C82C33"/>
    <w:rsid w:val="00C82EB5"/>
    <w:rsid w:val="00C83AC1"/>
    <w:rsid w:val="00C83F0D"/>
    <w:rsid w:val="00C84DC4"/>
    <w:rsid w:val="00C85ED7"/>
    <w:rsid w:val="00C86642"/>
    <w:rsid w:val="00C91674"/>
    <w:rsid w:val="00C916DF"/>
    <w:rsid w:val="00C92667"/>
    <w:rsid w:val="00C92873"/>
    <w:rsid w:val="00C92D86"/>
    <w:rsid w:val="00C93710"/>
    <w:rsid w:val="00C94AAC"/>
    <w:rsid w:val="00C96491"/>
    <w:rsid w:val="00C9667B"/>
    <w:rsid w:val="00C96D24"/>
    <w:rsid w:val="00C97438"/>
    <w:rsid w:val="00C97F70"/>
    <w:rsid w:val="00CA07B8"/>
    <w:rsid w:val="00CA0E8E"/>
    <w:rsid w:val="00CA32E6"/>
    <w:rsid w:val="00CA3ABF"/>
    <w:rsid w:val="00CA3C28"/>
    <w:rsid w:val="00CA3FE3"/>
    <w:rsid w:val="00CA42BF"/>
    <w:rsid w:val="00CA5383"/>
    <w:rsid w:val="00CA544C"/>
    <w:rsid w:val="00CA5816"/>
    <w:rsid w:val="00CA5CDF"/>
    <w:rsid w:val="00CA6770"/>
    <w:rsid w:val="00CA6F4B"/>
    <w:rsid w:val="00CA7B89"/>
    <w:rsid w:val="00CB0AD1"/>
    <w:rsid w:val="00CB1218"/>
    <w:rsid w:val="00CB1BC1"/>
    <w:rsid w:val="00CB25A9"/>
    <w:rsid w:val="00CB5869"/>
    <w:rsid w:val="00CB6B4A"/>
    <w:rsid w:val="00CB6CAB"/>
    <w:rsid w:val="00CC1073"/>
    <w:rsid w:val="00CC3C71"/>
    <w:rsid w:val="00CC3DFC"/>
    <w:rsid w:val="00CC4E0E"/>
    <w:rsid w:val="00CC78DC"/>
    <w:rsid w:val="00CC7B34"/>
    <w:rsid w:val="00CC7F0E"/>
    <w:rsid w:val="00CD089F"/>
    <w:rsid w:val="00CD12CC"/>
    <w:rsid w:val="00CD3E43"/>
    <w:rsid w:val="00CD592C"/>
    <w:rsid w:val="00CD606A"/>
    <w:rsid w:val="00CD7944"/>
    <w:rsid w:val="00CE0259"/>
    <w:rsid w:val="00CE057E"/>
    <w:rsid w:val="00CE274B"/>
    <w:rsid w:val="00CE2C03"/>
    <w:rsid w:val="00CE3683"/>
    <w:rsid w:val="00CE5F12"/>
    <w:rsid w:val="00CE7450"/>
    <w:rsid w:val="00CE781B"/>
    <w:rsid w:val="00CE7CB5"/>
    <w:rsid w:val="00CF1447"/>
    <w:rsid w:val="00CF1C76"/>
    <w:rsid w:val="00CF27C3"/>
    <w:rsid w:val="00CF2BE6"/>
    <w:rsid w:val="00CF3B4B"/>
    <w:rsid w:val="00CF3D7B"/>
    <w:rsid w:val="00CF4737"/>
    <w:rsid w:val="00CF4C2A"/>
    <w:rsid w:val="00CF526B"/>
    <w:rsid w:val="00CF5F41"/>
    <w:rsid w:val="00CF5F5D"/>
    <w:rsid w:val="00CF63DB"/>
    <w:rsid w:val="00CF7F38"/>
    <w:rsid w:val="00D01024"/>
    <w:rsid w:val="00D02629"/>
    <w:rsid w:val="00D028C7"/>
    <w:rsid w:val="00D036A1"/>
    <w:rsid w:val="00D03E37"/>
    <w:rsid w:val="00D04FAA"/>
    <w:rsid w:val="00D055A7"/>
    <w:rsid w:val="00D11BAB"/>
    <w:rsid w:val="00D13253"/>
    <w:rsid w:val="00D13F9E"/>
    <w:rsid w:val="00D147EC"/>
    <w:rsid w:val="00D153D9"/>
    <w:rsid w:val="00D158BD"/>
    <w:rsid w:val="00D17D0E"/>
    <w:rsid w:val="00D23360"/>
    <w:rsid w:val="00D2456F"/>
    <w:rsid w:val="00D252FB"/>
    <w:rsid w:val="00D26994"/>
    <w:rsid w:val="00D3064D"/>
    <w:rsid w:val="00D30F47"/>
    <w:rsid w:val="00D33006"/>
    <w:rsid w:val="00D34D03"/>
    <w:rsid w:val="00D3540E"/>
    <w:rsid w:val="00D356E0"/>
    <w:rsid w:val="00D35721"/>
    <w:rsid w:val="00D35BDA"/>
    <w:rsid w:val="00D3602A"/>
    <w:rsid w:val="00D40F9F"/>
    <w:rsid w:val="00D40FB7"/>
    <w:rsid w:val="00D4193E"/>
    <w:rsid w:val="00D42647"/>
    <w:rsid w:val="00D44B8E"/>
    <w:rsid w:val="00D47688"/>
    <w:rsid w:val="00D476E2"/>
    <w:rsid w:val="00D5091C"/>
    <w:rsid w:val="00D51177"/>
    <w:rsid w:val="00D51B40"/>
    <w:rsid w:val="00D52E4E"/>
    <w:rsid w:val="00D545E0"/>
    <w:rsid w:val="00D548B7"/>
    <w:rsid w:val="00D55CF4"/>
    <w:rsid w:val="00D56C76"/>
    <w:rsid w:val="00D573F4"/>
    <w:rsid w:val="00D57774"/>
    <w:rsid w:val="00D62F0A"/>
    <w:rsid w:val="00D662DA"/>
    <w:rsid w:val="00D6703C"/>
    <w:rsid w:val="00D7047F"/>
    <w:rsid w:val="00D7073D"/>
    <w:rsid w:val="00D7088D"/>
    <w:rsid w:val="00D732A6"/>
    <w:rsid w:val="00D73ECE"/>
    <w:rsid w:val="00D745B1"/>
    <w:rsid w:val="00D77561"/>
    <w:rsid w:val="00D805B8"/>
    <w:rsid w:val="00D820BE"/>
    <w:rsid w:val="00D82548"/>
    <w:rsid w:val="00D83291"/>
    <w:rsid w:val="00D84DD3"/>
    <w:rsid w:val="00D8594C"/>
    <w:rsid w:val="00D9015D"/>
    <w:rsid w:val="00D9033F"/>
    <w:rsid w:val="00D91A36"/>
    <w:rsid w:val="00D91FEA"/>
    <w:rsid w:val="00D92041"/>
    <w:rsid w:val="00D92FCD"/>
    <w:rsid w:val="00D93A52"/>
    <w:rsid w:val="00D94409"/>
    <w:rsid w:val="00D95347"/>
    <w:rsid w:val="00D96A05"/>
    <w:rsid w:val="00D97CB6"/>
    <w:rsid w:val="00DA036C"/>
    <w:rsid w:val="00DA1578"/>
    <w:rsid w:val="00DA1E43"/>
    <w:rsid w:val="00DA3B0F"/>
    <w:rsid w:val="00DA3FE0"/>
    <w:rsid w:val="00DA5AB9"/>
    <w:rsid w:val="00DA73BD"/>
    <w:rsid w:val="00DA7AE4"/>
    <w:rsid w:val="00DB0EA0"/>
    <w:rsid w:val="00DB1A89"/>
    <w:rsid w:val="00DB224E"/>
    <w:rsid w:val="00DB26E9"/>
    <w:rsid w:val="00DB2E66"/>
    <w:rsid w:val="00DB326F"/>
    <w:rsid w:val="00DB4254"/>
    <w:rsid w:val="00DB4673"/>
    <w:rsid w:val="00DB5E7E"/>
    <w:rsid w:val="00DBF0A9"/>
    <w:rsid w:val="00DC0A82"/>
    <w:rsid w:val="00DC137F"/>
    <w:rsid w:val="00DC15ED"/>
    <w:rsid w:val="00DC1D7F"/>
    <w:rsid w:val="00DC50D0"/>
    <w:rsid w:val="00DC6837"/>
    <w:rsid w:val="00DC6CA4"/>
    <w:rsid w:val="00DC7BB8"/>
    <w:rsid w:val="00DD1A71"/>
    <w:rsid w:val="00DD2212"/>
    <w:rsid w:val="00DD2FC0"/>
    <w:rsid w:val="00DD367C"/>
    <w:rsid w:val="00DD36F5"/>
    <w:rsid w:val="00DD4341"/>
    <w:rsid w:val="00DD46D9"/>
    <w:rsid w:val="00DD47FA"/>
    <w:rsid w:val="00DD7610"/>
    <w:rsid w:val="00DE0108"/>
    <w:rsid w:val="00DE027C"/>
    <w:rsid w:val="00DE0437"/>
    <w:rsid w:val="00DE0F2E"/>
    <w:rsid w:val="00DE10B0"/>
    <w:rsid w:val="00DE2737"/>
    <w:rsid w:val="00DE3DBF"/>
    <w:rsid w:val="00DE4A35"/>
    <w:rsid w:val="00DE4D54"/>
    <w:rsid w:val="00DE6941"/>
    <w:rsid w:val="00DE746A"/>
    <w:rsid w:val="00DF009A"/>
    <w:rsid w:val="00DF093D"/>
    <w:rsid w:val="00DF351C"/>
    <w:rsid w:val="00DF4704"/>
    <w:rsid w:val="00DF4BFB"/>
    <w:rsid w:val="00DF669C"/>
    <w:rsid w:val="00DF6AD9"/>
    <w:rsid w:val="00DF6D61"/>
    <w:rsid w:val="00DF6D97"/>
    <w:rsid w:val="00E0005A"/>
    <w:rsid w:val="00E0087E"/>
    <w:rsid w:val="00E01725"/>
    <w:rsid w:val="00E02DDB"/>
    <w:rsid w:val="00E02E6D"/>
    <w:rsid w:val="00E02EA0"/>
    <w:rsid w:val="00E0362A"/>
    <w:rsid w:val="00E03DC2"/>
    <w:rsid w:val="00E05235"/>
    <w:rsid w:val="00E07176"/>
    <w:rsid w:val="00E07C63"/>
    <w:rsid w:val="00E1001D"/>
    <w:rsid w:val="00E111C7"/>
    <w:rsid w:val="00E115DA"/>
    <w:rsid w:val="00E1192B"/>
    <w:rsid w:val="00E124D0"/>
    <w:rsid w:val="00E125F6"/>
    <w:rsid w:val="00E15103"/>
    <w:rsid w:val="00E156BD"/>
    <w:rsid w:val="00E17BFA"/>
    <w:rsid w:val="00E17C21"/>
    <w:rsid w:val="00E17DC1"/>
    <w:rsid w:val="00E20333"/>
    <w:rsid w:val="00E20B96"/>
    <w:rsid w:val="00E2357A"/>
    <w:rsid w:val="00E2392B"/>
    <w:rsid w:val="00E249CA"/>
    <w:rsid w:val="00E24DE4"/>
    <w:rsid w:val="00E24F35"/>
    <w:rsid w:val="00E261CA"/>
    <w:rsid w:val="00E262E4"/>
    <w:rsid w:val="00E272AD"/>
    <w:rsid w:val="00E27B5A"/>
    <w:rsid w:val="00E3027B"/>
    <w:rsid w:val="00E31F9D"/>
    <w:rsid w:val="00E32266"/>
    <w:rsid w:val="00E32B9B"/>
    <w:rsid w:val="00E35291"/>
    <w:rsid w:val="00E368E3"/>
    <w:rsid w:val="00E4009D"/>
    <w:rsid w:val="00E407FF"/>
    <w:rsid w:val="00E40976"/>
    <w:rsid w:val="00E40AB8"/>
    <w:rsid w:val="00E40F10"/>
    <w:rsid w:val="00E41ADD"/>
    <w:rsid w:val="00E43668"/>
    <w:rsid w:val="00E450C7"/>
    <w:rsid w:val="00E45DCF"/>
    <w:rsid w:val="00E46839"/>
    <w:rsid w:val="00E47607"/>
    <w:rsid w:val="00E50F23"/>
    <w:rsid w:val="00E51FC3"/>
    <w:rsid w:val="00E52423"/>
    <w:rsid w:val="00E52BC0"/>
    <w:rsid w:val="00E5340D"/>
    <w:rsid w:val="00E53C43"/>
    <w:rsid w:val="00E53F94"/>
    <w:rsid w:val="00E56F8B"/>
    <w:rsid w:val="00E57694"/>
    <w:rsid w:val="00E61287"/>
    <w:rsid w:val="00E6208D"/>
    <w:rsid w:val="00E62666"/>
    <w:rsid w:val="00E64038"/>
    <w:rsid w:val="00E64701"/>
    <w:rsid w:val="00E650CD"/>
    <w:rsid w:val="00E65188"/>
    <w:rsid w:val="00E65FD9"/>
    <w:rsid w:val="00E6637D"/>
    <w:rsid w:val="00E665C5"/>
    <w:rsid w:val="00E71470"/>
    <w:rsid w:val="00E733D0"/>
    <w:rsid w:val="00E73E81"/>
    <w:rsid w:val="00E741E5"/>
    <w:rsid w:val="00E7499B"/>
    <w:rsid w:val="00E7515E"/>
    <w:rsid w:val="00E76901"/>
    <w:rsid w:val="00E7712B"/>
    <w:rsid w:val="00E77806"/>
    <w:rsid w:val="00E7797A"/>
    <w:rsid w:val="00E80317"/>
    <w:rsid w:val="00E8331E"/>
    <w:rsid w:val="00E84516"/>
    <w:rsid w:val="00E87141"/>
    <w:rsid w:val="00E902F1"/>
    <w:rsid w:val="00E94113"/>
    <w:rsid w:val="00E956D2"/>
    <w:rsid w:val="00E95E7F"/>
    <w:rsid w:val="00EA0268"/>
    <w:rsid w:val="00EA163E"/>
    <w:rsid w:val="00EA2427"/>
    <w:rsid w:val="00EA2ECD"/>
    <w:rsid w:val="00EA5E81"/>
    <w:rsid w:val="00EA5F01"/>
    <w:rsid w:val="00EA5F60"/>
    <w:rsid w:val="00EA71EC"/>
    <w:rsid w:val="00EA7999"/>
    <w:rsid w:val="00EA7E30"/>
    <w:rsid w:val="00EB116F"/>
    <w:rsid w:val="00EB205E"/>
    <w:rsid w:val="00EB3EC0"/>
    <w:rsid w:val="00EB454E"/>
    <w:rsid w:val="00EB4FB7"/>
    <w:rsid w:val="00EB522D"/>
    <w:rsid w:val="00EB666F"/>
    <w:rsid w:val="00EB667B"/>
    <w:rsid w:val="00EB788C"/>
    <w:rsid w:val="00EB7C99"/>
    <w:rsid w:val="00EC018C"/>
    <w:rsid w:val="00EC1F96"/>
    <w:rsid w:val="00EC21C1"/>
    <w:rsid w:val="00EC2A16"/>
    <w:rsid w:val="00EC431E"/>
    <w:rsid w:val="00EC58FF"/>
    <w:rsid w:val="00EC63A2"/>
    <w:rsid w:val="00EC63A6"/>
    <w:rsid w:val="00ED09A3"/>
    <w:rsid w:val="00ED239D"/>
    <w:rsid w:val="00ED26A4"/>
    <w:rsid w:val="00ED3394"/>
    <w:rsid w:val="00ED380F"/>
    <w:rsid w:val="00ED4574"/>
    <w:rsid w:val="00ED6039"/>
    <w:rsid w:val="00ED6CEB"/>
    <w:rsid w:val="00ED7F2E"/>
    <w:rsid w:val="00EE0FC5"/>
    <w:rsid w:val="00EE214E"/>
    <w:rsid w:val="00EE37A8"/>
    <w:rsid w:val="00EE3CF5"/>
    <w:rsid w:val="00EE458C"/>
    <w:rsid w:val="00EE4903"/>
    <w:rsid w:val="00EE4C0D"/>
    <w:rsid w:val="00EE5027"/>
    <w:rsid w:val="00EE5B8F"/>
    <w:rsid w:val="00EE790F"/>
    <w:rsid w:val="00EF1ED1"/>
    <w:rsid w:val="00EF32BB"/>
    <w:rsid w:val="00EF3B80"/>
    <w:rsid w:val="00EF3DED"/>
    <w:rsid w:val="00EF555C"/>
    <w:rsid w:val="00EF5E1E"/>
    <w:rsid w:val="00EF6734"/>
    <w:rsid w:val="00F003CE"/>
    <w:rsid w:val="00F00C0A"/>
    <w:rsid w:val="00F021AB"/>
    <w:rsid w:val="00F02C07"/>
    <w:rsid w:val="00F039AD"/>
    <w:rsid w:val="00F049D3"/>
    <w:rsid w:val="00F04FEF"/>
    <w:rsid w:val="00F05417"/>
    <w:rsid w:val="00F064D8"/>
    <w:rsid w:val="00F0664F"/>
    <w:rsid w:val="00F06832"/>
    <w:rsid w:val="00F069F1"/>
    <w:rsid w:val="00F078D1"/>
    <w:rsid w:val="00F07A11"/>
    <w:rsid w:val="00F101E2"/>
    <w:rsid w:val="00F1117F"/>
    <w:rsid w:val="00F11485"/>
    <w:rsid w:val="00F1173C"/>
    <w:rsid w:val="00F15260"/>
    <w:rsid w:val="00F15476"/>
    <w:rsid w:val="00F158AC"/>
    <w:rsid w:val="00F1761C"/>
    <w:rsid w:val="00F2145C"/>
    <w:rsid w:val="00F21652"/>
    <w:rsid w:val="00F222B5"/>
    <w:rsid w:val="00F22303"/>
    <w:rsid w:val="00F23EA3"/>
    <w:rsid w:val="00F240EB"/>
    <w:rsid w:val="00F243E1"/>
    <w:rsid w:val="00F25244"/>
    <w:rsid w:val="00F25578"/>
    <w:rsid w:val="00F259BC"/>
    <w:rsid w:val="00F26040"/>
    <w:rsid w:val="00F26674"/>
    <w:rsid w:val="00F26DCE"/>
    <w:rsid w:val="00F27511"/>
    <w:rsid w:val="00F27797"/>
    <w:rsid w:val="00F278C5"/>
    <w:rsid w:val="00F2E44F"/>
    <w:rsid w:val="00F304A8"/>
    <w:rsid w:val="00F304BF"/>
    <w:rsid w:val="00F30A68"/>
    <w:rsid w:val="00F311E0"/>
    <w:rsid w:val="00F31B22"/>
    <w:rsid w:val="00F339BB"/>
    <w:rsid w:val="00F354F3"/>
    <w:rsid w:val="00F36210"/>
    <w:rsid w:val="00F36F27"/>
    <w:rsid w:val="00F36F88"/>
    <w:rsid w:val="00F36FE0"/>
    <w:rsid w:val="00F37116"/>
    <w:rsid w:val="00F414F3"/>
    <w:rsid w:val="00F434FA"/>
    <w:rsid w:val="00F437DF"/>
    <w:rsid w:val="00F4385D"/>
    <w:rsid w:val="00F44095"/>
    <w:rsid w:val="00F452B9"/>
    <w:rsid w:val="00F45F9B"/>
    <w:rsid w:val="00F463CA"/>
    <w:rsid w:val="00F50C6E"/>
    <w:rsid w:val="00F50D49"/>
    <w:rsid w:val="00F510D6"/>
    <w:rsid w:val="00F51B03"/>
    <w:rsid w:val="00F527FA"/>
    <w:rsid w:val="00F54899"/>
    <w:rsid w:val="00F5526A"/>
    <w:rsid w:val="00F602EE"/>
    <w:rsid w:val="00F620F7"/>
    <w:rsid w:val="00F624F5"/>
    <w:rsid w:val="00F6482D"/>
    <w:rsid w:val="00F65612"/>
    <w:rsid w:val="00F663FC"/>
    <w:rsid w:val="00F67F92"/>
    <w:rsid w:val="00F71886"/>
    <w:rsid w:val="00F719E8"/>
    <w:rsid w:val="00F738A9"/>
    <w:rsid w:val="00F76C43"/>
    <w:rsid w:val="00F76D01"/>
    <w:rsid w:val="00F7783B"/>
    <w:rsid w:val="00F80C48"/>
    <w:rsid w:val="00F815DF"/>
    <w:rsid w:val="00F819FA"/>
    <w:rsid w:val="00F824FB"/>
    <w:rsid w:val="00F82747"/>
    <w:rsid w:val="00F8359F"/>
    <w:rsid w:val="00F85AFF"/>
    <w:rsid w:val="00F90203"/>
    <w:rsid w:val="00F92B07"/>
    <w:rsid w:val="00F93AF4"/>
    <w:rsid w:val="00F96479"/>
    <w:rsid w:val="00F97298"/>
    <w:rsid w:val="00F97C35"/>
    <w:rsid w:val="00FA04FF"/>
    <w:rsid w:val="00FA0BC1"/>
    <w:rsid w:val="00FA1358"/>
    <w:rsid w:val="00FA1FFC"/>
    <w:rsid w:val="00FA383D"/>
    <w:rsid w:val="00FA40DD"/>
    <w:rsid w:val="00FA74D9"/>
    <w:rsid w:val="00FABA8C"/>
    <w:rsid w:val="00FB07C9"/>
    <w:rsid w:val="00FB0941"/>
    <w:rsid w:val="00FB0CE7"/>
    <w:rsid w:val="00FB0F70"/>
    <w:rsid w:val="00FB4B8E"/>
    <w:rsid w:val="00FB4F17"/>
    <w:rsid w:val="00FB569D"/>
    <w:rsid w:val="00FC01B1"/>
    <w:rsid w:val="00FC035D"/>
    <w:rsid w:val="00FC0EA0"/>
    <w:rsid w:val="00FC1522"/>
    <w:rsid w:val="00FC21AD"/>
    <w:rsid w:val="00FC25A6"/>
    <w:rsid w:val="00FC35B5"/>
    <w:rsid w:val="00FC39B6"/>
    <w:rsid w:val="00FC3B8E"/>
    <w:rsid w:val="00FC4FE0"/>
    <w:rsid w:val="00FC6018"/>
    <w:rsid w:val="00FC734F"/>
    <w:rsid w:val="00FD1FD0"/>
    <w:rsid w:val="00FD2B9C"/>
    <w:rsid w:val="00FD343E"/>
    <w:rsid w:val="00FD368D"/>
    <w:rsid w:val="00FD41CC"/>
    <w:rsid w:val="00FD47FB"/>
    <w:rsid w:val="00FD5BF8"/>
    <w:rsid w:val="00FD7555"/>
    <w:rsid w:val="00FE0ED3"/>
    <w:rsid w:val="00FE1A08"/>
    <w:rsid w:val="00FE1D1E"/>
    <w:rsid w:val="00FE30A6"/>
    <w:rsid w:val="00FE31F2"/>
    <w:rsid w:val="00FE3C3A"/>
    <w:rsid w:val="00FE3E64"/>
    <w:rsid w:val="00FE434E"/>
    <w:rsid w:val="00FF0E3B"/>
    <w:rsid w:val="00FF11EE"/>
    <w:rsid w:val="00FF14DD"/>
    <w:rsid w:val="00FF1859"/>
    <w:rsid w:val="00FF1BE5"/>
    <w:rsid w:val="00FF253D"/>
    <w:rsid w:val="00FF3C27"/>
    <w:rsid w:val="00FF4285"/>
    <w:rsid w:val="00FF6194"/>
    <w:rsid w:val="010E964F"/>
    <w:rsid w:val="011F5B30"/>
    <w:rsid w:val="01220BF0"/>
    <w:rsid w:val="01292D9E"/>
    <w:rsid w:val="013A64B9"/>
    <w:rsid w:val="013D3723"/>
    <w:rsid w:val="01409BBA"/>
    <w:rsid w:val="0141465B"/>
    <w:rsid w:val="01570A7A"/>
    <w:rsid w:val="015782A5"/>
    <w:rsid w:val="015F6FEE"/>
    <w:rsid w:val="0169CFFE"/>
    <w:rsid w:val="016B30C4"/>
    <w:rsid w:val="016BE195"/>
    <w:rsid w:val="016D666B"/>
    <w:rsid w:val="016FB5C0"/>
    <w:rsid w:val="0170725B"/>
    <w:rsid w:val="017157E2"/>
    <w:rsid w:val="01768C27"/>
    <w:rsid w:val="0178CF20"/>
    <w:rsid w:val="018AD345"/>
    <w:rsid w:val="01A34CC7"/>
    <w:rsid w:val="01B2E405"/>
    <w:rsid w:val="01B73A4A"/>
    <w:rsid w:val="01BB77D8"/>
    <w:rsid w:val="01BC35CE"/>
    <w:rsid w:val="01CA93FB"/>
    <w:rsid w:val="01CB484E"/>
    <w:rsid w:val="01FE9AD1"/>
    <w:rsid w:val="0202E43C"/>
    <w:rsid w:val="02067AA9"/>
    <w:rsid w:val="020744F2"/>
    <w:rsid w:val="020D5EBE"/>
    <w:rsid w:val="021BBBF9"/>
    <w:rsid w:val="02265E9F"/>
    <w:rsid w:val="02266C34"/>
    <w:rsid w:val="022A6C79"/>
    <w:rsid w:val="022BD9AF"/>
    <w:rsid w:val="0231E58F"/>
    <w:rsid w:val="023C8389"/>
    <w:rsid w:val="02449C6A"/>
    <w:rsid w:val="0244B3FD"/>
    <w:rsid w:val="025DEFB9"/>
    <w:rsid w:val="02608CBA"/>
    <w:rsid w:val="026F529C"/>
    <w:rsid w:val="0270C6D1"/>
    <w:rsid w:val="02714220"/>
    <w:rsid w:val="02714704"/>
    <w:rsid w:val="02721568"/>
    <w:rsid w:val="027691C3"/>
    <w:rsid w:val="02771EFA"/>
    <w:rsid w:val="0277F880"/>
    <w:rsid w:val="02A5AE3B"/>
    <w:rsid w:val="02A89F63"/>
    <w:rsid w:val="02AB028B"/>
    <w:rsid w:val="02B18E15"/>
    <w:rsid w:val="02B50FB0"/>
    <w:rsid w:val="02B99CCB"/>
    <w:rsid w:val="02C9E2EF"/>
    <w:rsid w:val="02CDAFAB"/>
    <w:rsid w:val="02E1C7B4"/>
    <w:rsid w:val="02EB2DD4"/>
    <w:rsid w:val="02F163C0"/>
    <w:rsid w:val="02F1A996"/>
    <w:rsid w:val="02F4A509"/>
    <w:rsid w:val="02F7D524"/>
    <w:rsid w:val="02FD1989"/>
    <w:rsid w:val="0307B9CD"/>
    <w:rsid w:val="0318CC27"/>
    <w:rsid w:val="031C1325"/>
    <w:rsid w:val="0324D1DC"/>
    <w:rsid w:val="032B372D"/>
    <w:rsid w:val="033A9E66"/>
    <w:rsid w:val="03481E30"/>
    <w:rsid w:val="03511780"/>
    <w:rsid w:val="0353CA7C"/>
    <w:rsid w:val="03624BF5"/>
    <w:rsid w:val="03656D36"/>
    <w:rsid w:val="0365F9D6"/>
    <w:rsid w:val="036C64DE"/>
    <w:rsid w:val="037588D6"/>
    <w:rsid w:val="038BFB91"/>
    <w:rsid w:val="039B008F"/>
    <w:rsid w:val="03A34DBD"/>
    <w:rsid w:val="03A8EB7E"/>
    <w:rsid w:val="03A9C63B"/>
    <w:rsid w:val="03B26892"/>
    <w:rsid w:val="03BD698A"/>
    <w:rsid w:val="03C93DA7"/>
    <w:rsid w:val="03C9531F"/>
    <w:rsid w:val="03CA39C6"/>
    <w:rsid w:val="03DB055E"/>
    <w:rsid w:val="03E2D52A"/>
    <w:rsid w:val="03E9B07F"/>
    <w:rsid w:val="03EA528F"/>
    <w:rsid w:val="03F2F8BD"/>
    <w:rsid w:val="03FDB0F5"/>
    <w:rsid w:val="04012314"/>
    <w:rsid w:val="04187469"/>
    <w:rsid w:val="041A0EE8"/>
    <w:rsid w:val="041B62B8"/>
    <w:rsid w:val="041D8DC7"/>
    <w:rsid w:val="041EB683"/>
    <w:rsid w:val="0423029F"/>
    <w:rsid w:val="0423B80F"/>
    <w:rsid w:val="042A2A12"/>
    <w:rsid w:val="0430459D"/>
    <w:rsid w:val="0435FC81"/>
    <w:rsid w:val="04367A0F"/>
    <w:rsid w:val="043AE409"/>
    <w:rsid w:val="043D424B"/>
    <w:rsid w:val="0443ECDC"/>
    <w:rsid w:val="044F3A0E"/>
    <w:rsid w:val="046104A9"/>
    <w:rsid w:val="0465C722"/>
    <w:rsid w:val="0473DBC6"/>
    <w:rsid w:val="0486EDFF"/>
    <w:rsid w:val="049978A2"/>
    <w:rsid w:val="0499A8F9"/>
    <w:rsid w:val="049F9E8F"/>
    <w:rsid w:val="04A5F2F9"/>
    <w:rsid w:val="04B01BE1"/>
    <w:rsid w:val="04CA870C"/>
    <w:rsid w:val="04CC23F3"/>
    <w:rsid w:val="04CE6434"/>
    <w:rsid w:val="04D67CF8"/>
    <w:rsid w:val="04D9D5FC"/>
    <w:rsid w:val="04DD73F8"/>
    <w:rsid w:val="04DF33CC"/>
    <w:rsid w:val="04EC6F97"/>
    <w:rsid w:val="04ED3BE2"/>
    <w:rsid w:val="04FEDA40"/>
    <w:rsid w:val="050616E3"/>
    <w:rsid w:val="05127FAA"/>
    <w:rsid w:val="051A22CC"/>
    <w:rsid w:val="0521DD81"/>
    <w:rsid w:val="0526F331"/>
    <w:rsid w:val="052C0A93"/>
    <w:rsid w:val="052E4635"/>
    <w:rsid w:val="053FBFA8"/>
    <w:rsid w:val="05428143"/>
    <w:rsid w:val="05428DC2"/>
    <w:rsid w:val="0544FF80"/>
    <w:rsid w:val="0545CB03"/>
    <w:rsid w:val="055D663C"/>
    <w:rsid w:val="0568CF95"/>
    <w:rsid w:val="057321B1"/>
    <w:rsid w:val="0575BB74"/>
    <w:rsid w:val="05789F46"/>
    <w:rsid w:val="05839D1F"/>
    <w:rsid w:val="05888363"/>
    <w:rsid w:val="0592C92F"/>
    <w:rsid w:val="059456A9"/>
    <w:rsid w:val="05952A91"/>
    <w:rsid w:val="05B55C22"/>
    <w:rsid w:val="05B6C1BF"/>
    <w:rsid w:val="05C6A890"/>
    <w:rsid w:val="05D73130"/>
    <w:rsid w:val="05E6E86A"/>
    <w:rsid w:val="05F126F5"/>
    <w:rsid w:val="05F764AB"/>
    <w:rsid w:val="06092062"/>
    <w:rsid w:val="06138171"/>
    <w:rsid w:val="0613F0A4"/>
    <w:rsid w:val="0614BAED"/>
    <w:rsid w:val="0619B8B4"/>
    <w:rsid w:val="061B793C"/>
    <w:rsid w:val="061C2F73"/>
    <w:rsid w:val="0620D3AE"/>
    <w:rsid w:val="06290482"/>
    <w:rsid w:val="063A4131"/>
    <w:rsid w:val="063CD655"/>
    <w:rsid w:val="0641EB40"/>
    <w:rsid w:val="064B87F3"/>
    <w:rsid w:val="064D7FBE"/>
    <w:rsid w:val="066187CF"/>
    <w:rsid w:val="066AC35A"/>
    <w:rsid w:val="06829CB7"/>
    <w:rsid w:val="0685632C"/>
    <w:rsid w:val="06868B5B"/>
    <w:rsid w:val="06A9404A"/>
    <w:rsid w:val="06B01337"/>
    <w:rsid w:val="06C39CB3"/>
    <w:rsid w:val="06C71A19"/>
    <w:rsid w:val="06D2FB49"/>
    <w:rsid w:val="06D90053"/>
    <w:rsid w:val="06DB43B4"/>
    <w:rsid w:val="06DCDCC4"/>
    <w:rsid w:val="06E72974"/>
    <w:rsid w:val="06E8EAF7"/>
    <w:rsid w:val="06E8F445"/>
    <w:rsid w:val="06F68966"/>
    <w:rsid w:val="06F87622"/>
    <w:rsid w:val="070E4113"/>
    <w:rsid w:val="07120EA8"/>
    <w:rsid w:val="071C3C6D"/>
    <w:rsid w:val="0720F732"/>
    <w:rsid w:val="07265DEC"/>
    <w:rsid w:val="074522A2"/>
    <w:rsid w:val="07582F28"/>
    <w:rsid w:val="075C2896"/>
    <w:rsid w:val="075ED388"/>
    <w:rsid w:val="07764371"/>
    <w:rsid w:val="077F4854"/>
    <w:rsid w:val="07929A61"/>
    <w:rsid w:val="07A48B21"/>
    <w:rsid w:val="07ABC4F6"/>
    <w:rsid w:val="07AE7B7D"/>
    <w:rsid w:val="07AEDE9E"/>
    <w:rsid w:val="07B0CDCA"/>
    <w:rsid w:val="07B2D19B"/>
    <w:rsid w:val="07C3F134"/>
    <w:rsid w:val="07C6F7D2"/>
    <w:rsid w:val="07DF5FDE"/>
    <w:rsid w:val="07F5B211"/>
    <w:rsid w:val="07FC0E02"/>
    <w:rsid w:val="07FC8F15"/>
    <w:rsid w:val="080227CE"/>
    <w:rsid w:val="080B7865"/>
    <w:rsid w:val="081732BF"/>
    <w:rsid w:val="0819323D"/>
    <w:rsid w:val="082ED8AC"/>
    <w:rsid w:val="0830C639"/>
    <w:rsid w:val="083F7371"/>
    <w:rsid w:val="08402410"/>
    <w:rsid w:val="08431F71"/>
    <w:rsid w:val="0845764D"/>
    <w:rsid w:val="08485A04"/>
    <w:rsid w:val="084B876A"/>
    <w:rsid w:val="0850468F"/>
    <w:rsid w:val="08513970"/>
    <w:rsid w:val="085A4791"/>
    <w:rsid w:val="08758A57"/>
    <w:rsid w:val="087D450C"/>
    <w:rsid w:val="08865E11"/>
    <w:rsid w:val="088952C9"/>
    <w:rsid w:val="0896A9D7"/>
    <w:rsid w:val="08A6E88F"/>
    <w:rsid w:val="08A7E5E2"/>
    <w:rsid w:val="08B1D6DA"/>
    <w:rsid w:val="08B63BCE"/>
    <w:rsid w:val="08BAD627"/>
    <w:rsid w:val="08C10178"/>
    <w:rsid w:val="08C4A378"/>
    <w:rsid w:val="08C952C3"/>
    <w:rsid w:val="08DCAD8B"/>
    <w:rsid w:val="08E29132"/>
    <w:rsid w:val="08E38B4F"/>
    <w:rsid w:val="08E89719"/>
    <w:rsid w:val="08EED3DB"/>
    <w:rsid w:val="08F131BB"/>
    <w:rsid w:val="08F21765"/>
    <w:rsid w:val="0910E2C7"/>
    <w:rsid w:val="091690C1"/>
    <w:rsid w:val="0918DD00"/>
    <w:rsid w:val="0919E229"/>
    <w:rsid w:val="091F8E01"/>
    <w:rsid w:val="092A1D9E"/>
    <w:rsid w:val="092C538C"/>
    <w:rsid w:val="092CE2DB"/>
    <w:rsid w:val="0933FD9B"/>
    <w:rsid w:val="09351550"/>
    <w:rsid w:val="0938FFB5"/>
    <w:rsid w:val="09444CF9"/>
    <w:rsid w:val="0945B126"/>
    <w:rsid w:val="0948EC7D"/>
    <w:rsid w:val="094ECC76"/>
    <w:rsid w:val="09515976"/>
    <w:rsid w:val="096F9961"/>
    <w:rsid w:val="0981DF7E"/>
    <w:rsid w:val="09837F48"/>
    <w:rsid w:val="098943E8"/>
    <w:rsid w:val="098952BF"/>
    <w:rsid w:val="098B8BDB"/>
    <w:rsid w:val="09902634"/>
    <w:rsid w:val="09AEBDE6"/>
    <w:rsid w:val="09B4B233"/>
    <w:rsid w:val="09B5DC1D"/>
    <w:rsid w:val="09B6C7DF"/>
    <w:rsid w:val="09BE0BFE"/>
    <w:rsid w:val="09BE4E76"/>
    <w:rsid w:val="09C55B73"/>
    <w:rsid w:val="09CDD535"/>
    <w:rsid w:val="09D2D6F6"/>
    <w:rsid w:val="09D83FB0"/>
    <w:rsid w:val="09EDC6C0"/>
    <w:rsid w:val="09F4CBA9"/>
    <w:rsid w:val="09FFDF18"/>
    <w:rsid w:val="0A05CFEF"/>
    <w:rsid w:val="0A0FCEE6"/>
    <w:rsid w:val="0A125E33"/>
    <w:rsid w:val="0A149D24"/>
    <w:rsid w:val="0A4277DF"/>
    <w:rsid w:val="0A4C7C89"/>
    <w:rsid w:val="0A4F2E6A"/>
    <w:rsid w:val="0A5566C8"/>
    <w:rsid w:val="0A96C5B5"/>
    <w:rsid w:val="0AA59D99"/>
    <w:rsid w:val="0AB0E423"/>
    <w:rsid w:val="0AB7DF27"/>
    <w:rsid w:val="0ADBFCF3"/>
    <w:rsid w:val="0AE16B78"/>
    <w:rsid w:val="0AE9DAE5"/>
    <w:rsid w:val="0AECFC7A"/>
    <w:rsid w:val="0AED29D7"/>
    <w:rsid w:val="0AF074C8"/>
    <w:rsid w:val="0AF1DFEC"/>
    <w:rsid w:val="0AF8CF6F"/>
    <w:rsid w:val="0B0CF39E"/>
    <w:rsid w:val="0B17ED21"/>
    <w:rsid w:val="0B208B5A"/>
    <w:rsid w:val="0B2DB7BD"/>
    <w:rsid w:val="0B368C89"/>
    <w:rsid w:val="0B3A1184"/>
    <w:rsid w:val="0B3C93AE"/>
    <w:rsid w:val="0B429EBC"/>
    <w:rsid w:val="0B472172"/>
    <w:rsid w:val="0B62F293"/>
    <w:rsid w:val="0B6C0FFE"/>
    <w:rsid w:val="0B717FBC"/>
    <w:rsid w:val="0B71F1B5"/>
    <w:rsid w:val="0B7C7F97"/>
    <w:rsid w:val="0B8429A6"/>
    <w:rsid w:val="0B8D3EE8"/>
    <w:rsid w:val="0B8FB2AC"/>
    <w:rsid w:val="0B964DEC"/>
    <w:rsid w:val="0B97E780"/>
    <w:rsid w:val="0B9AAEEA"/>
    <w:rsid w:val="0B9B18A7"/>
    <w:rsid w:val="0BAE84E6"/>
    <w:rsid w:val="0BB36EB7"/>
    <w:rsid w:val="0BB53B34"/>
    <w:rsid w:val="0BB6BDF6"/>
    <w:rsid w:val="0BB9B4E1"/>
    <w:rsid w:val="0BBBD41F"/>
    <w:rsid w:val="0BC4757B"/>
    <w:rsid w:val="0BCBA29D"/>
    <w:rsid w:val="0BD4DC6C"/>
    <w:rsid w:val="0BD6CB20"/>
    <w:rsid w:val="0BF47EED"/>
    <w:rsid w:val="0BF8A23A"/>
    <w:rsid w:val="0BFA2C92"/>
    <w:rsid w:val="0C00F385"/>
    <w:rsid w:val="0C06E7F6"/>
    <w:rsid w:val="0C0CF93A"/>
    <w:rsid w:val="0C0F0B29"/>
    <w:rsid w:val="0C130EB7"/>
    <w:rsid w:val="0C15F87C"/>
    <w:rsid w:val="0C1E0140"/>
    <w:rsid w:val="0C260FF6"/>
    <w:rsid w:val="0C2D43D9"/>
    <w:rsid w:val="0C308048"/>
    <w:rsid w:val="0C361BA0"/>
    <w:rsid w:val="0C3975DC"/>
    <w:rsid w:val="0C41DF84"/>
    <w:rsid w:val="0C41F55E"/>
    <w:rsid w:val="0C550CF7"/>
    <w:rsid w:val="0C68DA33"/>
    <w:rsid w:val="0C6E177B"/>
    <w:rsid w:val="0C6F9A6C"/>
    <w:rsid w:val="0C7D3BD9"/>
    <w:rsid w:val="0C89709B"/>
    <w:rsid w:val="0C8AE751"/>
    <w:rsid w:val="0C91FFE4"/>
    <w:rsid w:val="0CA1B75A"/>
    <w:rsid w:val="0CA281A3"/>
    <w:rsid w:val="0CA65974"/>
    <w:rsid w:val="0CA820F4"/>
    <w:rsid w:val="0CADE6E3"/>
    <w:rsid w:val="0CAE425E"/>
    <w:rsid w:val="0CBDC6EE"/>
    <w:rsid w:val="0CC893D0"/>
    <w:rsid w:val="0CC895F4"/>
    <w:rsid w:val="0CDAE550"/>
    <w:rsid w:val="0CDD7F13"/>
    <w:rsid w:val="0CE18EDD"/>
    <w:rsid w:val="0CE5FEB4"/>
    <w:rsid w:val="0CE65EA8"/>
    <w:rsid w:val="0CEB8FDF"/>
    <w:rsid w:val="0CEC52F5"/>
    <w:rsid w:val="0CF00D3B"/>
    <w:rsid w:val="0CF32E5B"/>
    <w:rsid w:val="0CF90C19"/>
    <w:rsid w:val="0CFCFC35"/>
    <w:rsid w:val="0D046932"/>
    <w:rsid w:val="0D058D8A"/>
    <w:rsid w:val="0D086994"/>
    <w:rsid w:val="0D0D5B54"/>
    <w:rsid w:val="0D11C044"/>
    <w:rsid w:val="0D179705"/>
    <w:rsid w:val="0D4A12D7"/>
    <w:rsid w:val="0D54D97C"/>
    <w:rsid w:val="0D669E5D"/>
    <w:rsid w:val="0D691146"/>
    <w:rsid w:val="0D6E0A6A"/>
    <w:rsid w:val="0D790EB5"/>
    <w:rsid w:val="0D79FAA4"/>
    <w:rsid w:val="0D7ECBBD"/>
    <w:rsid w:val="0D8C63BA"/>
    <w:rsid w:val="0DA36998"/>
    <w:rsid w:val="0DA73604"/>
    <w:rsid w:val="0DA9D052"/>
    <w:rsid w:val="0DB08C72"/>
    <w:rsid w:val="0DB0D554"/>
    <w:rsid w:val="0DB4D365"/>
    <w:rsid w:val="0DBD4AB5"/>
    <w:rsid w:val="0DC0F0EB"/>
    <w:rsid w:val="0DEC5431"/>
    <w:rsid w:val="0DEE5902"/>
    <w:rsid w:val="0DF2C94B"/>
    <w:rsid w:val="0DF5E1B9"/>
    <w:rsid w:val="0DFAD3E5"/>
    <w:rsid w:val="0E0340AC"/>
    <w:rsid w:val="0E088618"/>
    <w:rsid w:val="0E097194"/>
    <w:rsid w:val="0E0E9E12"/>
    <w:rsid w:val="0E107D86"/>
    <w:rsid w:val="0E108555"/>
    <w:rsid w:val="0E23EE04"/>
    <w:rsid w:val="0E2FFB46"/>
    <w:rsid w:val="0E35106B"/>
    <w:rsid w:val="0E5DBACD"/>
    <w:rsid w:val="0E5E6573"/>
    <w:rsid w:val="0E65587F"/>
    <w:rsid w:val="0E6BC0E0"/>
    <w:rsid w:val="0E7FCDB5"/>
    <w:rsid w:val="0E8A43F7"/>
    <w:rsid w:val="0E957F07"/>
    <w:rsid w:val="0E96688F"/>
    <w:rsid w:val="0E96925E"/>
    <w:rsid w:val="0EA41377"/>
    <w:rsid w:val="0EA5A794"/>
    <w:rsid w:val="0EADC096"/>
    <w:rsid w:val="0EAE03D3"/>
    <w:rsid w:val="0EB8CA78"/>
    <w:rsid w:val="0EBC0CE4"/>
    <w:rsid w:val="0EBE5A1E"/>
    <w:rsid w:val="0EC0852D"/>
    <w:rsid w:val="0EC34906"/>
    <w:rsid w:val="0ED43922"/>
    <w:rsid w:val="0ED7A7D7"/>
    <w:rsid w:val="0EE1DE94"/>
    <w:rsid w:val="0EEBE1C6"/>
    <w:rsid w:val="0EF20AA3"/>
    <w:rsid w:val="0EFAB577"/>
    <w:rsid w:val="0F00EF23"/>
    <w:rsid w:val="0F02F4AE"/>
    <w:rsid w:val="0F03F248"/>
    <w:rsid w:val="0F126663"/>
    <w:rsid w:val="0F19B58E"/>
    <w:rsid w:val="0F2A10F9"/>
    <w:rsid w:val="0F2EE01B"/>
    <w:rsid w:val="0F370192"/>
    <w:rsid w:val="0F37AA36"/>
    <w:rsid w:val="0F3AFDA1"/>
    <w:rsid w:val="0F405A76"/>
    <w:rsid w:val="0F4552A4"/>
    <w:rsid w:val="0F50B46C"/>
    <w:rsid w:val="0F608A4B"/>
    <w:rsid w:val="0F689D33"/>
    <w:rsid w:val="0F6B79A6"/>
    <w:rsid w:val="0F712016"/>
    <w:rsid w:val="0F773DBC"/>
    <w:rsid w:val="0F927AE3"/>
    <w:rsid w:val="0F98405F"/>
    <w:rsid w:val="0F9C9CC2"/>
    <w:rsid w:val="0FA85C70"/>
    <w:rsid w:val="0FB7B250"/>
    <w:rsid w:val="0FBD1A32"/>
    <w:rsid w:val="0FC09AFA"/>
    <w:rsid w:val="0FC9A644"/>
    <w:rsid w:val="0FD3CF2F"/>
    <w:rsid w:val="0FE8347D"/>
    <w:rsid w:val="0FE85B01"/>
    <w:rsid w:val="0FEA9C6B"/>
    <w:rsid w:val="0FF5A69B"/>
    <w:rsid w:val="0FFADD3E"/>
    <w:rsid w:val="0FFB2584"/>
    <w:rsid w:val="1005A2B7"/>
    <w:rsid w:val="10079141"/>
    <w:rsid w:val="1012FFC0"/>
    <w:rsid w:val="1016A4FC"/>
    <w:rsid w:val="1020F9FF"/>
    <w:rsid w:val="10271080"/>
    <w:rsid w:val="102F4079"/>
    <w:rsid w:val="10366795"/>
    <w:rsid w:val="1056E991"/>
    <w:rsid w:val="1056EBBE"/>
    <w:rsid w:val="105F3DEB"/>
    <w:rsid w:val="105F6C86"/>
    <w:rsid w:val="1064EA37"/>
    <w:rsid w:val="1069B4C5"/>
    <w:rsid w:val="1071F4BE"/>
    <w:rsid w:val="10768A3B"/>
    <w:rsid w:val="107AEA6B"/>
    <w:rsid w:val="107B269A"/>
    <w:rsid w:val="107B7FE1"/>
    <w:rsid w:val="10813A56"/>
    <w:rsid w:val="1090764D"/>
    <w:rsid w:val="10930125"/>
    <w:rsid w:val="10996F9D"/>
    <w:rsid w:val="10A54791"/>
    <w:rsid w:val="10A9E126"/>
    <w:rsid w:val="10AD3A9E"/>
    <w:rsid w:val="10B02974"/>
    <w:rsid w:val="10BB32AC"/>
    <w:rsid w:val="10C7FBA3"/>
    <w:rsid w:val="10C98F3A"/>
    <w:rsid w:val="10DCBB17"/>
    <w:rsid w:val="10DF4FEA"/>
    <w:rsid w:val="10E11580"/>
    <w:rsid w:val="10E95D9F"/>
    <w:rsid w:val="10F2B804"/>
    <w:rsid w:val="10F43078"/>
    <w:rsid w:val="10FB190B"/>
    <w:rsid w:val="11024893"/>
    <w:rsid w:val="111973A9"/>
    <w:rsid w:val="111A4200"/>
    <w:rsid w:val="11285FC4"/>
    <w:rsid w:val="112903B9"/>
    <w:rsid w:val="1129C202"/>
    <w:rsid w:val="1136466A"/>
    <w:rsid w:val="115788D2"/>
    <w:rsid w:val="115BB961"/>
    <w:rsid w:val="116238B7"/>
    <w:rsid w:val="116C2D54"/>
    <w:rsid w:val="11773CF4"/>
    <w:rsid w:val="117AA339"/>
    <w:rsid w:val="117BF394"/>
    <w:rsid w:val="118047C9"/>
    <w:rsid w:val="11804C0F"/>
    <w:rsid w:val="118FC2C8"/>
    <w:rsid w:val="1199852C"/>
    <w:rsid w:val="11A361A2"/>
    <w:rsid w:val="11A51FFF"/>
    <w:rsid w:val="11A5A299"/>
    <w:rsid w:val="11C20B00"/>
    <w:rsid w:val="11CAF29F"/>
    <w:rsid w:val="11D189DE"/>
    <w:rsid w:val="11DD4856"/>
    <w:rsid w:val="11EE48A8"/>
    <w:rsid w:val="11EECC05"/>
    <w:rsid w:val="11F11DF0"/>
    <w:rsid w:val="11F923CD"/>
    <w:rsid w:val="12055EDC"/>
    <w:rsid w:val="12076159"/>
    <w:rsid w:val="1207D7C7"/>
    <w:rsid w:val="120C7BF4"/>
    <w:rsid w:val="120F0AFE"/>
    <w:rsid w:val="121E3B82"/>
    <w:rsid w:val="1223DD32"/>
    <w:rsid w:val="122DF583"/>
    <w:rsid w:val="1232082A"/>
    <w:rsid w:val="1235B743"/>
    <w:rsid w:val="123AE710"/>
    <w:rsid w:val="124647F0"/>
    <w:rsid w:val="1274A619"/>
    <w:rsid w:val="12844677"/>
    <w:rsid w:val="128E8865"/>
    <w:rsid w:val="129CBB55"/>
    <w:rsid w:val="129E3822"/>
    <w:rsid w:val="12A00C38"/>
    <w:rsid w:val="12A16032"/>
    <w:rsid w:val="12A66BA7"/>
    <w:rsid w:val="12D5D77D"/>
    <w:rsid w:val="12DA6121"/>
    <w:rsid w:val="12DDBAF2"/>
    <w:rsid w:val="12EE5F2D"/>
    <w:rsid w:val="12F40743"/>
    <w:rsid w:val="12F41AF1"/>
    <w:rsid w:val="12FE3B16"/>
    <w:rsid w:val="12FF1FEC"/>
    <w:rsid w:val="1302410A"/>
    <w:rsid w:val="13091CF9"/>
    <w:rsid w:val="130C5957"/>
    <w:rsid w:val="1310AF75"/>
    <w:rsid w:val="13163483"/>
    <w:rsid w:val="1325FEFB"/>
    <w:rsid w:val="13299C09"/>
    <w:rsid w:val="132D5301"/>
    <w:rsid w:val="132F2A34"/>
    <w:rsid w:val="133E544A"/>
    <w:rsid w:val="1340EBB8"/>
    <w:rsid w:val="134314AC"/>
    <w:rsid w:val="13438549"/>
    <w:rsid w:val="1352749E"/>
    <w:rsid w:val="1355A02C"/>
    <w:rsid w:val="135B52DA"/>
    <w:rsid w:val="1364D857"/>
    <w:rsid w:val="136A8F3B"/>
    <w:rsid w:val="13791FD1"/>
    <w:rsid w:val="137A2BE3"/>
    <w:rsid w:val="137C6C22"/>
    <w:rsid w:val="137E4765"/>
    <w:rsid w:val="13A21491"/>
    <w:rsid w:val="13A3A859"/>
    <w:rsid w:val="13AB40B2"/>
    <w:rsid w:val="13B4C8E1"/>
    <w:rsid w:val="13B8DA40"/>
    <w:rsid w:val="13CCB0B3"/>
    <w:rsid w:val="140D4425"/>
    <w:rsid w:val="140FC38A"/>
    <w:rsid w:val="1410E7E2"/>
    <w:rsid w:val="141A24C5"/>
    <w:rsid w:val="141BB824"/>
    <w:rsid w:val="141C9313"/>
    <w:rsid w:val="142016D8"/>
    <w:rsid w:val="142FE651"/>
    <w:rsid w:val="1439E12C"/>
    <w:rsid w:val="1440FBEC"/>
    <w:rsid w:val="1442F729"/>
    <w:rsid w:val="144326FB"/>
    <w:rsid w:val="14477C1E"/>
    <w:rsid w:val="146EB609"/>
    <w:rsid w:val="1471F9B3"/>
    <w:rsid w:val="147F25B2"/>
    <w:rsid w:val="148AD03B"/>
    <w:rsid w:val="148EB291"/>
    <w:rsid w:val="14929A2B"/>
    <w:rsid w:val="14A0EB3D"/>
    <w:rsid w:val="14A7EC4F"/>
    <w:rsid w:val="14A91599"/>
    <w:rsid w:val="14AF3286"/>
    <w:rsid w:val="14B0C959"/>
    <w:rsid w:val="14BFFB34"/>
    <w:rsid w:val="14C37191"/>
    <w:rsid w:val="14C55A24"/>
    <w:rsid w:val="14C7D342"/>
    <w:rsid w:val="14D0894D"/>
    <w:rsid w:val="14D5C897"/>
    <w:rsid w:val="14D9773A"/>
    <w:rsid w:val="14F1708D"/>
    <w:rsid w:val="14F2FFC4"/>
    <w:rsid w:val="14F3973C"/>
    <w:rsid w:val="14F4E3C7"/>
    <w:rsid w:val="14F89D7A"/>
    <w:rsid w:val="15035F69"/>
    <w:rsid w:val="150C7A07"/>
    <w:rsid w:val="150DFECF"/>
    <w:rsid w:val="1511F9ED"/>
    <w:rsid w:val="151345C0"/>
    <w:rsid w:val="15152547"/>
    <w:rsid w:val="151E2638"/>
    <w:rsid w:val="1530D376"/>
    <w:rsid w:val="1532D9A3"/>
    <w:rsid w:val="153592C5"/>
    <w:rsid w:val="153FBC00"/>
    <w:rsid w:val="1541FAED"/>
    <w:rsid w:val="154AB260"/>
    <w:rsid w:val="154D0CBD"/>
    <w:rsid w:val="1554D3B1"/>
    <w:rsid w:val="1557673B"/>
    <w:rsid w:val="1559CB58"/>
    <w:rsid w:val="15734B3E"/>
    <w:rsid w:val="15808EA7"/>
    <w:rsid w:val="158D79A4"/>
    <w:rsid w:val="1593728D"/>
    <w:rsid w:val="159A1B48"/>
    <w:rsid w:val="159A732C"/>
    <w:rsid w:val="15A36EA0"/>
    <w:rsid w:val="15A8F99D"/>
    <w:rsid w:val="15ADFA23"/>
    <w:rsid w:val="15B3DCEE"/>
    <w:rsid w:val="15B6C9CF"/>
    <w:rsid w:val="15B7EB2A"/>
    <w:rsid w:val="15BD0A4C"/>
    <w:rsid w:val="15C5B867"/>
    <w:rsid w:val="15D71C37"/>
    <w:rsid w:val="15EE052F"/>
    <w:rsid w:val="15EF40AC"/>
    <w:rsid w:val="161C5915"/>
    <w:rsid w:val="162FDC7E"/>
    <w:rsid w:val="163CDA6E"/>
    <w:rsid w:val="16432633"/>
    <w:rsid w:val="1644A331"/>
    <w:rsid w:val="164653C3"/>
    <w:rsid w:val="1650A8AD"/>
    <w:rsid w:val="1650C394"/>
    <w:rsid w:val="165CA196"/>
    <w:rsid w:val="166750A8"/>
    <w:rsid w:val="16676BF1"/>
    <w:rsid w:val="1669FC97"/>
    <w:rsid w:val="16706A64"/>
    <w:rsid w:val="1680BC7C"/>
    <w:rsid w:val="168A991C"/>
    <w:rsid w:val="16964B47"/>
    <w:rsid w:val="169A10A1"/>
    <w:rsid w:val="16A49CAB"/>
    <w:rsid w:val="16AC4797"/>
    <w:rsid w:val="16CA1421"/>
    <w:rsid w:val="16CDC859"/>
    <w:rsid w:val="16D30763"/>
    <w:rsid w:val="16D4B28D"/>
    <w:rsid w:val="16D61DEB"/>
    <w:rsid w:val="16DD6086"/>
    <w:rsid w:val="16DDCB4E"/>
    <w:rsid w:val="16DDD8A0"/>
    <w:rsid w:val="16DEF09E"/>
    <w:rsid w:val="16E376EE"/>
    <w:rsid w:val="16FAF179"/>
    <w:rsid w:val="16FB222F"/>
    <w:rsid w:val="170C8FD7"/>
    <w:rsid w:val="171303D1"/>
    <w:rsid w:val="17162D52"/>
    <w:rsid w:val="171E8CC9"/>
    <w:rsid w:val="172277F0"/>
    <w:rsid w:val="1746742D"/>
    <w:rsid w:val="174CFD9D"/>
    <w:rsid w:val="174D6605"/>
    <w:rsid w:val="1754938F"/>
    <w:rsid w:val="175E1999"/>
    <w:rsid w:val="176E7981"/>
    <w:rsid w:val="176F69A0"/>
    <w:rsid w:val="177FEA50"/>
    <w:rsid w:val="17885494"/>
    <w:rsid w:val="178F4120"/>
    <w:rsid w:val="179062C9"/>
    <w:rsid w:val="17909E98"/>
    <w:rsid w:val="17916A01"/>
    <w:rsid w:val="1797DE7B"/>
    <w:rsid w:val="179C13CF"/>
    <w:rsid w:val="179E125D"/>
    <w:rsid w:val="179F0E6B"/>
    <w:rsid w:val="17A0B2A8"/>
    <w:rsid w:val="17ADFE9A"/>
    <w:rsid w:val="17B15483"/>
    <w:rsid w:val="17B99DC6"/>
    <w:rsid w:val="17BDA4EC"/>
    <w:rsid w:val="17BFAE6C"/>
    <w:rsid w:val="17C52C2F"/>
    <w:rsid w:val="17ECAF93"/>
    <w:rsid w:val="17F12D8A"/>
    <w:rsid w:val="17F305AA"/>
    <w:rsid w:val="17FBBBC0"/>
    <w:rsid w:val="1807BF4F"/>
    <w:rsid w:val="180CB461"/>
    <w:rsid w:val="180F1B44"/>
    <w:rsid w:val="180FFA0A"/>
    <w:rsid w:val="18103893"/>
    <w:rsid w:val="18190CDB"/>
    <w:rsid w:val="1836787A"/>
    <w:rsid w:val="183CC4BB"/>
    <w:rsid w:val="183E332F"/>
    <w:rsid w:val="183F9BFD"/>
    <w:rsid w:val="18405E3E"/>
    <w:rsid w:val="18450D03"/>
    <w:rsid w:val="185BC8F5"/>
    <w:rsid w:val="186D28EF"/>
    <w:rsid w:val="18788AB7"/>
    <w:rsid w:val="18799BAF"/>
    <w:rsid w:val="187AEF0B"/>
    <w:rsid w:val="1890CAB4"/>
    <w:rsid w:val="189287F5"/>
    <w:rsid w:val="189DA20F"/>
    <w:rsid w:val="18B2A938"/>
    <w:rsid w:val="18B39F4F"/>
    <w:rsid w:val="18BC430B"/>
    <w:rsid w:val="18C0D37C"/>
    <w:rsid w:val="18C46C9F"/>
    <w:rsid w:val="18D84832"/>
    <w:rsid w:val="18D94C18"/>
    <w:rsid w:val="18D9B2E8"/>
    <w:rsid w:val="18E002E7"/>
    <w:rsid w:val="18E21D50"/>
    <w:rsid w:val="18E9013D"/>
    <w:rsid w:val="18E90B85"/>
    <w:rsid w:val="18E93B32"/>
    <w:rsid w:val="18E9408D"/>
    <w:rsid w:val="18F3100B"/>
    <w:rsid w:val="18F97718"/>
    <w:rsid w:val="18F9E9E5"/>
    <w:rsid w:val="19030EC1"/>
    <w:rsid w:val="19080ABB"/>
    <w:rsid w:val="1910F57E"/>
    <w:rsid w:val="191177B7"/>
    <w:rsid w:val="1920C726"/>
    <w:rsid w:val="19213B74"/>
    <w:rsid w:val="1934FB25"/>
    <w:rsid w:val="1936BB7F"/>
    <w:rsid w:val="193CAFCC"/>
    <w:rsid w:val="1947AAB2"/>
    <w:rsid w:val="1951DC1A"/>
    <w:rsid w:val="197082EC"/>
    <w:rsid w:val="19763E06"/>
    <w:rsid w:val="1987F6DD"/>
    <w:rsid w:val="1995263B"/>
    <w:rsid w:val="19B2ACE0"/>
    <w:rsid w:val="19BB145C"/>
    <w:rsid w:val="19C7D78D"/>
    <w:rsid w:val="19CD34A8"/>
    <w:rsid w:val="19D47E82"/>
    <w:rsid w:val="19F5FC3A"/>
    <w:rsid w:val="19FFAB04"/>
    <w:rsid w:val="1A0AC5C9"/>
    <w:rsid w:val="1A0BCE08"/>
    <w:rsid w:val="1A0DC0DC"/>
    <w:rsid w:val="1A113769"/>
    <w:rsid w:val="1A2520A2"/>
    <w:rsid w:val="1A28B80A"/>
    <w:rsid w:val="1A2E946D"/>
    <w:rsid w:val="1A35CF94"/>
    <w:rsid w:val="1A3B8A98"/>
    <w:rsid w:val="1A432A7E"/>
    <w:rsid w:val="1A4B2511"/>
    <w:rsid w:val="1A6A0E17"/>
    <w:rsid w:val="1A797568"/>
    <w:rsid w:val="1A80D55B"/>
    <w:rsid w:val="1A858F81"/>
    <w:rsid w:val="1A9C7DF3"/>
    <w:rsid w:val="1A9F9A51"/>
    <w:rsid w:val="1AA3368C"/>
    <w:rsid w:val="1AAE4E12"/>
    <w:rsid w:val="1AB21F16"/>
    <w:rsid w:val="1AB287A2"/>
    <w:rsid w:val="1AB583AD"/>
    <w:rsid w:val="1ABA8853"/>
    <w:rsid w:val="1ABB2FF9"/>
    <w:rsid w:val="1ADBE689"/>
    <w:rsid w:val="1ADD2634"/>
    <w:rsid w:val="1AE00811"/>
    <w:rsid w:val="1AE0E962"/>
    <w:rsid w:val="1AE5BEF5"/>
    <w:rsid w:val="1AF292DE"/>
    <w:rsid w:val="1AFD678C"/>
    <w:rsid w:val="1B0EF339"/>
    <w:rsid w:val="1B112F74"/>
    <w:rsid w:val="1B32C88D"/>
    <w:rsid w:val="1B37AC45"/>
    <w:rsid w:val="1B38CBE2"/>
    <w:rsid w:val="1B3A4A3E"/>
    <w:rsid w:val="1B47788A"/>
    <w:rsid w:val="1B482764"/>
    <w:rsid w:val="1B4A99C1"/>
    <w:rsid w:val="1B4DBFDD"/>
    <w:rsid w:val="1B609A0E"/>
    <w:rsid w:val="1B66D555"/>
    <w:rsid w:val="1B68D7A5"/>
    <w:rsid w:val="1B70F701"/>
    <w:rsid w:val="1B72FB00"/>
    <w:rsid w:val="1B79A33D"/>
    <w:rsid w:val="1B86AA21"/>
    <w:rsid w:val="1B9597BE"/>
    <w:rsid w:val="1BA1BFA5"/>
    <w:rsid w:val="1BAA8095"/>
    <w:rsid w:val="1BACD275"/>
    <w:rsid w:val="1BAEECDE"/>
    <w:rsid w:val="1BB94377"/>
    <w:rsid w:val="1BBEA4C4"/>
    <w:rsid w:val="1BC4E27A"/>
    <w:rsid w:val="1BCF0E4F"/>
    <w:rsid w:val="1BD300BB"/>
    <w:rsid w:val="1BE16E73"/>
    <w:rsid w:val="1C1F859C"/>
    <w:rsid w:val="1C244AF9"/>
    <w:rsid w:val="1C2B28BD"/>
    <w:rsid w:val="1C2CA73A"/>
    <w:rsid w:val="1C2F059E"/>
    <w:rsid w:val="1C2F2994"/>
    <w:rsid w:val="1C426062"/>
    <w:rsid w:val="1C6144B7"/>
    <w:rsid w:val="1C6D9D08"/>
    <w:rsid w:val="1C755D53"/>
    <w:rsid w:val="1C7BD696"/>
    <w:rsid w:val="1C7D0E58"/>
    <w:rsid w:val="1C82BE05"/>
    <w:rsid w:val="1C8B9A99"/>
    <w:rsid w:val="1C8FB16D"/>
    <w:rsid w:val="1C99146B"/>
    <w:rsid w:val="1CAADED8"/>
    <w:rsid w:val="1CC154E0"/>
    <w:rsid w:val="1CC5BD89"/>
    <w:rsid w:val="1CC84CAD"/>
    <w:rsid w:val="1CCA75A1"/>
    <w:rsid w:val="1CD6CF95"/>
    <w:rsid w:val="1CD715FD"/>
    <w:rsid w:val="1CDFB93A"/>
    <w:rsid w:val="1CE59423"/>
    <w:rsid w:val="1CF689C5"/>
    <w:rsid w:val="1CF6A7C2"/>
    <w:rsid w:val="1CFF0D58"/>
    <w:rsid w:val="1D07B358"/>
    <w:rsid w:val="1D095225"/>
    <w:rsid w:val="1D11BF90"/>
    <w:rsid w:val="1D26C3A5"/>
    <w:rsid w:val="1D2849A3"/>
    <w:rsid w:val="1D29B8FD"/>
    <w:rsid w:val="1D2F27DA"/>
    <w:rsid w:val="1D46304C"/>
    <w:rsid w:val="1D4D0CD2"/>
    <w:rsid w:val="1D5FC32A"/>
    <w:rsid w:val="1D66352F"/>
    <w:rsid w:val="1D6A2339"/>
    <w:rsid w:val="1D6AF146"/>
    <w:rsid w:val="1D783854"/>
    <w:rsid w:val="1D9B9135"/>
    <w:rsid w:val="1D9E0A53"/>
    <w:rsid w:val="1DA426D9"/>
    <w:rsid w:val="1DB704F9"/>
    <w:rsid w:val="1DBFF41C"/>
    <w:rsid w:val="1DC6D6EA"/>
    <w:rsid w:val="1DC7540F"/>
    <w:rsid w:val="1DD032D4"/>
    <w:rsid w:val="1DD7D150"/>
    <w:rsid w:val="1DDDEB9E"/>
    <w:rsid w:val="1DF23943"/>
    <w:rsid w:val="1DFA9CAD"/>
    <w:rsid w:val="1E0259CD"/>
    <w:rsid w:val="1E2236B5"/>
    <w:rsid w:val="1E24DAE8"/>
    <w:rsid w:val="1E2B01C4"/>
    <w:rsid w:val="1E3CDCA8"/>
    <w:rsid w:val="1E41F474"/>
    <w:rsid w:val="1E4BE784"/>
    <w:rsid w:val="1E57EB0B"/>
    <w:rsid w:val="1E61D295"/>
    <w:rsid w:val="1E635C3D"/>
    <w:rsid w:val="1E6E28A8"/>
    <w:rsid w:val="1E8369CF"/>
    <w:rsid w:val="1E9BD43A"/>
    <w:rsid w:val="1EA41BCF"/>
    <w:rsid w:val="1EAD859F"/>
    <w:rsid w:val="1EB45187"/>
    <w:rsid w:val="1EB7650F"/>
    <w:rsid w:val="1EC83B3F"/>
    <w:rsid w:val="1ED579D4"/>
    <w:rsid w:val="1EDAA44B"/>
    <w:rsid w:val="1EDE8D91"/>
    <w:rsid w:val="1EE1968D"/>
    <w:rsid w:val="1EE34E2C"/>
    <w:rsid w:val="1EF0AEDE"/>
    <w:rsid w:val="1EF11A87"/>
    <w:rsid w:val="1EFAEFA5"/>
    <w:rsid w:val="1EFE295F"/>
    <w:rsid w:val="1F009A89"/>
    <w:rsid w:val="1F06AA5A"/>
    <w:rsid w:val="1F0913F4"/>
    <w:rsid w:val="1F0E7D30"/>
    <w:rsid w:val="1F247C90"/>
    <w:rsid w:val="1F2C7319"/>
    <w:rsid w:val="1F3680F3"/>
    <w:rsid w:val="1F37388B"/>
    <w:rsid w:val="1F389C19"/>
    <w:rsid w:val="1F3CDAA4"/>
    <w:rsid w:val="1F529E6A"/>
    <w:rsid w:val="1F5A477E"/>
    <w:rsid w:val="1F62DD22"/>
    <w:rsid w:val="1F6633FD"/>
    <w:rsid w:val="1F7D7EB0"/>
    <w:rsid w:val="1F881FEF"/>
    <w:rsid w:val="1F96C98F"/>
    <w:rsid w:val="1F9D06AB"/>
    <w:rsid w:val="1F9F65C4"/>
    <w:rsid w:val="1FA673DF"/>
    <w:rsid w:val="1FAA77A5"/>
    <w:rsid w:val="1FB1A834"/>
    <w:rsid w:val="1FC2E30B"/>
    <w:rsid w:val="1FCB796A"/>
    <w:rsid w:val="1FFAAC5F"/>
    <w:rsid w:val="20132B1C"/>
    <w:rsid w:val="2025E2F2"/>
    <w:rsid w:val="20280193"/>
    <w:rsid w:val="203AF497"/>
    <w:rsid w:val="203C7B99"/>
    <w:rsid w:val="203EE38F"/>
    <w:rsid w:val="206C9EAE"/>
    <w:rsid w:val="207A49B2"/>
    <w:rsid w:val="207D0C87"/>
    <w:rsid w:val="207F0DC9"/>
    <w:rsid w:val="2084C171"/>
    <w:rsid w:val="2092C3F7"/>
    <w:rsid w:val="2099D09C"/>
    <w:rsid w:val="20A3838F"/>
    <w:rsid w:val="20A719FC"/>
    <w:rsid w:val="20A72F74"/>
    <w:rsid w:val="20BAACA5"/>
    <w:rsid w:val="20BF056C"/>
    <w:rsid w:val="20C5C66C"/>
    <w:rsid w:val="20CF744C"/>
    <w:rsid w:val="20CFACB6"/>
    <w:rsid w:val="20EF55FC"/>
    <w:rsid w:val="20F76572"/>
    <w:rsid w:val="210CC12C"/>
    <w:rsid w:val="2113B8F5"/>
    <w:rsid w:val="21207911"/>
    <w:rsid w:val="21298702"/>
    <w:rsid w:val="212B82CC"/>
    <w:rsid w:val="21341731"/>
    <w:rsid w:val="2146EAB5"/>
    <w:rsid w:val="2154AC78"/>
    <w:rsid w:val="215F7DB5"/>
    <w:rsid w:val="2161F6D3"/>
    <w:rsid w:val="2163985C"/>
    <w:rsid w:val="2167857E"/>
    <w:rsid w:val="21747D6A"/>
    <w:rsid w:val="217CBF27"/>
    <w:rsid w:val="21809B1A"/>
    <w:rsid w:val="218DEE19"/>
    <w:rsid w:val="21965EE0"/>
    <w:rsid w:val="21A2BEE2"/>
    <w:rsid w:val="21A7C9B3"/>
    <w:rsid w:val="21A80B11"/>
    <w:rsid w:val="21AEA77C"/>
    <w:rsid w:val="21B45641"/>
    <w:rsid w:val="21B676AE"/>
    <w:rsid w:val="21B70E26"/>
    <w:rsid w:val="21B8CDDF"/>
    <w:rsid w:val="21BF1905"/>
    <w:rsid w:val="21C29E03"/>
    <w:rsid w:val="21C364FF"/>
    <w:rsid w:val="21D07607"/>
    <w:rsid w:val="21D198A1"/>
    <w:rsid w:val="21E4ED3C"/>
    <w:rsid w:val="21E5474B"/>
    <w:rsid w:val="21E74F52"/>
    <w:rsid w:val="21E903EF"/>
    <w:rsid w:val="21EC5A71"/>
    <w:rsid w:val="21EE243D"/>
    <w:rsid w:val="21EF2277"/>
    <w:rsid w:val="21F074E1"/>
    <w:rsid w:val="21F36B9A"/>
    <w:rsid w:val="21F660F2"/>
    <w:rsid w:val="22084569"/>
    <w:rsid w:val="220B8E5D"/>
    <w:rsid w:val="220BFC20"/>
    <w:rsid w:val="220E97C8"/>
    <w:rsid w:val="2218AF62"/>
    <w:rsid w:val="22301157"/>
    <w:rsid w:val="223178E1"/>
    <w:rsid w:val="223434A4"/>
    <w:rsid w:val="2239A652"/>
    <w:rsid w:val="22444CF7"/>
    <w:rsid w:val="22480ACA"/>
    <w:rsid w:val="22613226"/>
    <w:rsid w:val="2273E3EE"/>
    <w:rsid w:val="22756F26"/>
    <w:rsid w:val="22792585"/>
    <w:rsid w:val="228CAEEE"/>
    <w:rsid w:val="228E4659"/>
    <w:rsid w:val="228F0729"/>
    <w:rsid w:val="22933D9E"/>
    <w:rsid w:val="22946D19"/>
    <w:rsid w:val="2296D3BB"/>
    <w:rsid w:val="2298CBD8"/>
    <w:rsid w:val="22A18F80"/>
    <w:rsid w:val="22B3E7A5"/>
    <w:rsid w:val="22CBDC6B"/>
    <w:rsid w:val="22D52A68"/>
    <w:rsid w:val="22D722A6"/>
    <w:rsid w:val="22D9DD7F"/>
    <w:rsid w:val="22DD0C5B"/>
    <w:rsid w:val="22E960FF"/>
    <w:rsid w:val="22EA1DD7"/>
    <w:rsid w:val="22F151BA"/>
    <w:rsid w:val="22F3AE9F"/>
    <w:rsid w:val="22F3C417"/>
    <w:rsid w:val="22F87846"/>
    <w:rsid w:val="22FD24AF"/>
    <w:rsid w:val="22FF8491"/>
    <w:rsid w:val="2308955B"/>
    <w:rsid w:val="230C7468"/>
    <w:rsid w:val="2312518A"/>
    <w:rsid w:val="2325EDB8"/>
    <w:rsid w:val="23298B2E"/>
    <w:rsid w:val="23305A67"/>
    <w:rsid w:val="2330EAD9"/>
    <w:rsid w:val="23394088"/>
    <w:rsid w:val="234295EA"/>
    <w:rsid w:val="2345DF43"/>
    <w:rsid w:val="23469FFF"/>
    <w:rsid w:val="234B3180"/>
    <w:rsid w:val="2357EF31"/>
    <w:rsid w:val="235BC1C3"/>
    <w:rsid w:val="237A2740"/>
    <w:rsid w:val="237C8FB8"/>
    <w:rsid w:val="2384D450"/>
    <w:rsid w:val="2385C949"/>
    <w:rsid w:val="23887E60"/>
    <w:rsid w:val="23A23270"/>
    <w:rsid w:val="23A273BC"/>
    <w:rsid w:val="23A4F9B3"/>
    <w:rsid w:val="23C43BDC"/>
    <w:rsid w:val="23C7089F"/>
    <w:rsid w:val="23C9BD0B"/>
    <w:rsid w:val="23E5B0B8"/>
    <w:rsid w:val="23EE251B"/>
    <w:rsid w:val="23FCEF4C"/>
    <w:rsid w:val="23FE2803"/>
    <w:rsid w:val="23FF6F34"/>
    <w:rsid w:val="240D6E33"/>
    <w:rsid w:val="2419CDF9"/>
    <w:rsid w:val="241A8371"/>
    <w:rsid w:val="24327CDE"/>
    <w:rsid w:val="24504A44"/>
    <w:rsid w:val="245819D3"/>
    <w:rsid w:val="245F478F"/>
    <w:rsid w:val="24636CF7"/>
    <w:rsid w:val="2474BB2B"/>
    <w:rsid w:val="2477D658"/>
    <w:rsid w:val="24803FF6"/>
    <w:rsid w:val="24869CFB"/>
    <w:rsid w:val="24898045"/>
    <w:rsid w:val="249993F2"/>
    <w:rsid w:val="249D7F8E"/>
    <w:rsid w:val="24BB2319"/>
    <w:rsid w:val="24BDF2D9"/>
    <w:rsid w:val="24C0765E"/>
    <w:rsid w:val="24C98366"/>
    <w:rsid w:val="24C9FCF2"/>
    <w:rsid w:val="24D079E0"/>
    <w:rsid w:val="24DCE94C"/>
    <w:rsid w:val="24DFE423"/>
    <w:rsid w:val="24EE1093"/>
    <w:rsid w:val="24F1CC31"/>
    <w:rsid w:val="2502953B"/>
    <w:rsid w:val="25047361"/>
    <w:rsid w:val="2506971B"/>
    <w:rsid w:val="250E5C65"/>
    <w:rsid w:val="251570CF"/>
    <w:rsid w:val="25177BDD"/>
    <w:rsid w:val="252A9A32"/>
    <w:rsid w:val="253857DE"/>
    <w:rsid w:val="253C04B7"/>
    <w:rsid w:val="2544BB8B"/>
    <w:rsid w:val="2547E167"/>
    <w:rsid w:val="255890B0"/>
    <w:rsid w:val="255A308A"/>
    <w:rsid w:val="255B5953"/>
    <w:rsid w:val="255F2D1B"/>
    <w:rsid w:val="256538FB"/>
    <w:rsid w:val="25673E41"/>
    <w:rsid w:val="256812E1"/>
    <w:rsid w:val="25711042"/>
    <w:rsid w:val="25748F90"/>
    <w:rsid w:val="257A2678"/>
    <w:rsid w:val="2580FBA6"/>
    <w:rsid w:val="25864C94"/>
    <w:rsid w:val="25A022E8"/>
    <w:rsid w:val="25A59115"/>
    <w:rsid w:val="25B3CE3C"/>
    <w:rsid w:val="25B9C6F4"/>
    <w:rsid w:val="25C716AD"/>
    <w:rsid w:val="25D25C0F"/>
    <w:rsid w:val="25D85C5C"/>
    <w:rsid w:val="25D91461"/>
    <w:rsid w:val="25DF3630"/>
    <w:rsid w:val="25E1AC55"/>
    <w:rsid w:val="25E29AC7"/>
    <w:rsid w:val="25E46034"/>
    <w:rsid w:val="25EB1ECA"/>
    <w:rsid w:val="25F166C6"/>
    <w:rsid w:val="25F7CB58"/>
    <w:rsid w:val="25FD5FF3"/>
    <w:rsid w:val="25FFC78E"/>
    <w:rsid w:val="2605751C"/>
    <w:rsid w:val="260D4626"/>
    <w:rsid w:val="261CC66B"/>
    <w:rsid w:val="26255F42"/>
    <w:rsid w:val="263C62FA"/>
    <w:rsid w:val="263D0FB5"/>
    <w:rsid w:val="263DCB1D"/>
    <w:rsid w:val="263F44AF"/>
    <w:rsid w:val="2649EB2B"/>
    <w:rsid w:val="266D51F3"/>
    <w:rsid w:val="267358FB"/>
    <w:rsid w:val="267D9FF8"/>
    <w:rsid w:val="267E04A5"/>
    <w:rsid w:val="26999CBF"/>
    <w:rsid w:val="26B6C030"/>
    <w:rsid w:val="26C650D8"/>
    <w:rsid w:val="26C69744"/>
    <w:rsid w:val="26CA2616"/>
    <w:rsid w:val="26CB0BA4"/>
    <w:rsid w:val="26CE6115"/>
    <w:rsid w:val="26E2782A"/>
    <w:rsid w:val="26F31B89"/>
    <w:rsid w:val="26F59787"/>
    <w:rsid w:val="270F7F91"/>
    <w:rsid w:val="2713E686"/>
    <w:rsid w:val="27234134"/>
    <w:rsid w:val="2731326A"/>
    <w:rsid w:val="27369A25"/>
    <w:rsid w:val="2744ED31"/>
    <w:rsid w:val="274F6649"/>
    <w:rsid w:val="274FEE8C"/>
    <w:rsid w:val="2757C236"/>
    <w:rsid w:val="2758A77B"/>
    <w:rsid w:val="2768F6D9"/>
    <w:rsid w:val="27794029"/>
    <w:rsid w:val="277DFF4E"/>
    <w:rsid w:val="278F9A85"/>
    <w:rsid w:val="27A5418C"/>
    <w:rsid w:val="27A79E71"/>
    <w:rsid w:val="27B26FAE"/>
    <w:rsid w:val="27B3D68A"/>
    <w:rsid w:val="27B4FD49"/>
    <w:rsid w:val="27B9AD1F"/>
    <w:rsid w:val="27BF6C6A"/>
    <w:rsid w:val="27C15075"/>
    <w:rsid w:val="27C5B464"/>
    <w:rsid w:val="27D48774"/>
    <w:rsid w:val="27D7AE8E"/>
    <w:rsid w:val="27E7E4CF"/>
    <w:rsid w:val="27E87D5E"/>
    <w:rsid w:val="27E9BE2F"/>
    <w:rsid w:val="27F2404E"/>
    <w:rsid w:val="28048ECD"/>
    <w:rsid w:val="2806C474"/>
    <w:rsid w:val="280CC54B"/>
    <w:rsid w:val="2819884A"/>
    <w:rsid w:val="2831C7ED"/>
    <w:rsid w:val="2833D989"/>
    <w:rsid w:val="2837B195"/>
    <w:rsid w:val="2838C624"/>
    <w:rsid w:val="283B5137"/>
    <w:rsid w:val="283F51E9"/>
    <w:rsid w:val="284A0436"/>
    <w:rsid w:val="28568208"/>
    <w:rsid w:val="28587A62"/>
    <w:rsid w:val="28687880"/>
    <w:rsid w:val="2893F8BC"/>
    <w:rsid w:val="28A175C1"/>
    <w:rsid w:val="28A19D5B"/>
    <w:rsid w:val="28A3FCFA"/>
    <w:rsid w:val="28A8E7D6"/>
    <w:rsid w:val="28AA0115"/>
    <w:rsid w:val="28B04A3B"/>
    <w:rsid w:val="28B080BC"/>
    <w:rsid w:val="28B4F900"/>
    <w:rsid w:val="28B97149"/>
    <w:rsid w:val="28C65602"/>
    <w:rsid w:val="28CA2CC9"/>
    <w:rsid w:val="28D0E3E4"/>
    <w:rsid w:val="28D1FA7A"/>
    <w:rsid w:val="28D58E03"/>
    <w:rsid w:val="28DCF902"/>
    <w:rsid w:val="28E6DA06"/>
    <w:rsid w:val="28ED2F57"/>
    <w:rsid w:val="28ED549F"/>
    <w:rsid w:val="28F78777"/>
    <w:rsid w:val="28FD87DD"/>
    <w:rsid w:val="2906EC3B"/>
    <w:rsid w:val="2909ABC5"/>
    <w:rsid w:val="291E4E30"/>
    <w:rsid w:val="292B399F"/>
    <w:rsid w:val="292DAE5D"/>
    <w:rsid w:val="2936357B"/>
    <w:rsid w:val="293710EB"/>
    <w:rsid w:val="293E27E1"/>
    <w:rsid w:val="2949EBB1"/>
    <w:rsid w:val="294EF2C5"/>
    <w:rsid w:val="29513567"/>
    <w:rsid w:val="2951D777"/>
    <w:rsid w:val="295F644E"/>
    <w:rsid w:val="29632A51"/>
    <w:rsid w:val="296EBD7F"/>
    <w:rsid w:val="2974B947"/>
    <w:rsid w:val="29756BDF"/>
    <w:rsid w:val="29775DBB"/>
    <w:rsid w:val="298496B2"/>
    <w:rsid w:val="29858E90"/>
    <w:rsid w:val="29A8D28B"/>
    <w:rsid w:val="29B921E9"/>
    <w:rsid w:val="29BD3370"/>
    <w:rsid w:val="29BDA4CA"/>
    <w:rsid w:val="29DE65B1"/>
    <w:rsid w:val="29E1FB18"/>
    <w:rsid w:val="29F3A5DD"/>
    <w:rsid w:val="2A0306F4"/>
    <w:rsid w:val="2A0D3F07"/>
    <w:rsid w:val="2A0D6609"/>
    <w:rsid w:val="2A1D49FF"/>
    <w:rsid w:val="2A393F7B"/>
    <w:rsid w:val="2A4DCA6C"/>
    <w:rsid w:val="2A522081"/>
    <w:rsid w:val="2A5811F0"/>
    <w:rsid w:val="2A6697BF"/>
    <w:rsid w:val="2A67876E"/>
    <w:rsid w:val="2A6E2259"/>
    <w:rsid w:val="2A8A966C"/>
    <w:rsid w:val="2A91E642"/>
    <w:rsid w:val="2A98C986"/>
    <w:rsid w:val="2A99C644"/>
    <w:rsid w:val="2A9B59E2"/>
    <w:rsid w:val="2A9BCB59"/>
    <w:rsid w:val="2AAA2195"/>
    <w:rsid w:val="2AAC3CBE"/>
    <w:rsid w:val="2ABFEB9A"/>
    <w:rsid w:val="2AD514D8"/>
    <w:rsid w:val="2AD79C11"/>
    <w:rsid w:val="2AE1CFE4"/>
    <w:rsid w:val="2AFEFAB2"/>
    <w:rsid w:val="2B06669B"/>
    <w:rsid w:val="2B113C40"/>
    <w:rsid w:val="2B23B422"/>
    <w:rsid w:val="2B2A649D"/>
    <w:rsid w:val="2B2B0935"/>
    <w:rsid w:val="2B2E3E11"/>
    <w:rsid w:val="2B3DCDBE"/>
    <w:rsid w:val="2B4A09C2"/>
    <w:rsid w:val="2B4ABD57"/>
    <w:rsid w:val="2B4F2660"/>
    <w:rsid w:val="2B509194"/>
    <w:rsid w:val="2B6D3305"/>
    <w:rsid w:val="2B6DC098"/>
    <w:rsid w:val="2B701D7D"/>
    <w:rsid w:val="2B7393AB"/>
    <w:rsid w:val="2B8B6D70"/>
    <w:rsid w:val="2B8E3198"/>
    <w:rsid w:val="2B93EEDE"/>
    <w:rsid w:val="2B9632AA"/>
    <w:rsid w:val="2BA10208"/>
    <w:rsid w:val="2BA25C96"/>
    <w:rsid w:val="2BA8D2A5"/>
    <w:rsid w:val="2BB12D4F"/>
    <w:rsid w:val="2BD0C671"/>
    <w:rsid w:val="2BD70AA9"/>
    <w:rsid w:val="2BD93E1D"/>
    <w:rsid w:val="2BE18B28"/>
    <w:rsid w:val="2BF0F327"/>
    <w:rsid w:val="2BF5E26E"/>
    <w:rsid w:val="2BFBF987"/>
    <w:rsid w:val="2C02C22F"/>
    <w:rsid w:val="2C0357CF"/>
    <w:rsid w:val="2C03FBB7"/>
    <w:rsid w:val="2C0851D5"/>
    <w:rsid w:val="2C087400"/>
    <w:rsid w:val="2C0C974D"/>
    <w:rsid w:val="2C0D3803"/>
    <w:rsid w:val="2C240601"/>
    <w:rsid w:val="2C255090"/>
    <w:rsid w:val="2C4347C2"/>
    <w:rsid w:val="2C44B41B"/>
    <w:rsid w:val="2C6ED57B"/>
    <w:rsid w:val="2C709D38"/>
    <w:rsid w:val="2C71B19D"/>
    <w:rsid w:val="2C7226EA"/>
    <w:rsid w:val="2C761A56"/>
    <w:rsid w:val="2C7721B0"/>
    <w:rsid w:val="2C78E580"/>
    <w:rsid w:val="2C8613A2"/>
    <w:rsid w:val="2C876D26"/>
    <w:rsid w:val="2C9830B5"/>
    <w:rsid w:val="2C997988"/>
    <w:rsid w:val="2C9A4174"/>
    <w:rsid w:val="2CA198FE"/>
    <w:rsid w:val="2CAB8593"/>
    <w:rsid w:val="2CADA598"/>
    <w:rsid w:val="2CB4FA27"/>
    <w:rsid w:val="2CBD2F52"/>
    <w:rsid w:val="2CCC5E05"/>
    <w:rsid w:val="2CD920DD"/>
    <w:rsid w:val="2CE44C3F"/>
    <w:rsid w:val="2CE44CB9"/>
    <w:rsid w:val="2CFC6469"/>
    <w:rsid w:val="2D08625B"/>
    <w:rsid w:val="2D139F24"/>
    <w:rsid w:val="2D146236"/>
    <w:rsid w:val="2D1A7BBF"/>
    <w:rsid w:val="2D2765FC"/>
    <w:rsid w:val="2D2A01F9"/>
    <w:rsid w:val="2D2B3E09"/>
    <w:rsid w:val="2D352222"/>
    <w:rsid w:val="2D3FDCC7"/>
    <w:rsid w:val="2D47977C"/>
    <w:rsid w:val="2D4A168C"/>
    <w:rsid w:val="2D4DE6B9"/>
    <w:rsid w:val="2D503217"/>
    <w:rsid w:val="2D5342AD"/>
    <w:rsid w:val="2D68842B"/>
    <w:rsid w:val="2D73BADE"/>
    <w:rsid w:val="2D762137"/>
    <w:rsid w:val="2D810906"/>
    <w:rsid w:val="2D8531BE"/>
    <w:rsid w:val="2D8BD89F"/>
    <w:rsid w:val="2D8E9D41"/>
    <w:rsid w:val="2D901FBB"/>
    <w:rsid w:val="2D99BC8D"/>
    <w:rsid w:val="2D99D6DF"/>
    <w:rsid w:val="2D9A5C82"/>
    <w:rsid w:val="2D9DFC1C"/>
    <w:rsid w:val="2DA93C8F"/>
    <w:rsid w:val="2DAF7D3D"/>
    <w:rsid w:val="2DBCC798"/>
    <w:rsid w:val="2DBE0120"/>
    <w:rsid w:val="2DC723B9"/>
    <w:rsid w:val="2DD40B12"/>
    <w:rsid w:val="2DD7CB8D"/>
    <w:rsid w:val="2DDB4193"/>
    <w:rsid w:val="2DE8DBBC"/>
    <w:rsid w:val="2DEFB2D0"/>
    <w:rsid w:val="2E052539"/>
    <w:rsid w:val="2E081996"/>
    <w:rsid w:val="2E0E1130"/>
    <w:rsid w:val="2E0E6F51"/>
    <w:rsid w:val="2E0F4EEC"/>
    <w:rsid w:val="2E1C91C6"/>
    <w:rsid w:val="2E1D5B14"/>
    <w:rsid w:val="2E2EADEE"/>
    <w:rsid w:val="2E3AA6BE"/>
    <w:rsid w:val="2E4AE576"/>
    <w:rsid w:val="2E4C70DA"/>
    <w:rsid w:val="2E50CA88"/>
    <w:rsid w:val="2E57680E"/>
    <w:rsid w:val="2E58D6B2"/>
    <w:rsid w:val="2E593688"/>
    <w:rsid w:val="2E62E042"/>
    <w:rsid w:val="2E679ED2"/>
    <w:rsid w:val="2E6E21B9"/>
    <w:rsid w:val="2E8231C3"/>
    <w:rsid w:val="2E83B328"/>
    <w:rsid w:val="2E8A46A7"/>
    <w:rsid w:val="2E8D8F2B"/>
    <w:rsid w:val="2E8FDC65"/>
    <w:rsid w:val="2EA3176D"/>
    <w:rsid w:val="2EB64C20"/>
    <w:rsid w:val="2EBDB741"/>
    <w:rsid w:val="2EBE67CB"/>
    <w:rsid w:val="2EC0B3CB"/>
    <w:rsid w:val="2EC75C66"/>
    <w:rsid w:val="2EC7FF30"/>
    <w:rsid w:val="2ECAC652"/>
    <w:rsid w:val="2ECD17CB"/>
    <w:rsid w:val="2ED94F48"/>
    <w:rsid w:val="2EDC8E09"/>
    <w:rsid w:val="2EDEB220"/>
    <w:rsid w:val="2EE22DE0"/>
    <w:rsid w:val="2EE5B231"/>
    <w:rsid w:val="2EE70A4A"/>
    <w:rsid w:val="2EF9D56C"/>
    <w:rsid w:val="2F041723"/>
    <w:rsid w:val="2F0AF9A5"/>
    <w:rsid w:val="2F15290A"/>
    <w:rsid w:val="2F1B1471"/>
    <w:rsid w:val="2F259125"/>
    <w:rsid w:val="2F3B1748"/>
    <w:rsid w:val="2F3EB90F"/>
    <w:rsid w:val="2F416CBB"/>
    <w:rsid w:val="2F48D1AC"/>
    <w:rsid w:val="2F4FE13E"/>
    <w:rsid w:val="2F53FB03"/>
    <w:rsid w:val="2F5C0943"/>
    <w:rsid w:val="2F6DA9BC"/>
    <w:rsid w:val="2F743366"/>
    <w:rsid w:val="2F837B55"/>
    <w:rsid w:val="2F83D12E"/>
    <w:rsid w:val="2F846194"/>
    <w:rsid w:val="2F9C66DE"/>
    <w:rsid w:val="2F9DA566"/>
    <w:rsid w:val="2FA0DE07"/>
    <w:rsid w:val="2FB0B818"/>
    <w:rsid w:val="2FB68B11"/>
    <w:rsid w:val="2FB99117"/>
    <w:rsid w:val="2FBF8A77"/>
    <w:rsid w:val="2FC10810"/>
    <w:rsid w:val="2FC4F2DF"/>
    <w:rsid w:val="2FC800EF"/>
    <w:rsid w:val="2FD04B39"/>
    <w:rsid w:val="2FD38BAA"/>
    <w:rsid w:val="2FDBFC2D"/>
    <w:rsid w:val="2FEE8B3C"/>
    <w:rsid w:val="2FF4C980"/>
    <w:rsid w:val="2FF4D014"/>
    <w:rsid w:val="2FF5AF07"/>
    <w:rsid w:val="2FFDCE63"/>
    <w:rsid w:val="3018AF79"/>
    <w:rsid w:val="3019F5B5"/>
    <w:rsid w:val="302AEBF5"/>
    <w:rsid w:val="3031099B"/>
    <w:rsid w:val="303DA5E6"/>
    <w:rsid w:val="3050BDBD"/>
    <w:rsid w:val="305BBADE"/>
    <w:rsid w:val="305DD2AA"/>
    <w:rsid w:val="305F98B2"/>
    <w:rsid w:val="306EB60F"/>
    <w:rsid w:val="307F6A03"/>
    <w:rsid w:val="309AD15E"/>
    <w:rsid w:val="30A2CA1B"/>
    <w:rsid w:val="30C37B7C"/>
    <w:rsid w:val="30C4E7D5"/>
    <w:rsid w:val="30C630B1"/>
    <w:rsid w:val="30C6D360"/>
    <w:rsid w:val="30CB3427"/>
    <w:rsid w:val="30CF436C"/>
    <w:rsid w:val="30D43B14"/>
    <w:rsid w:val="30D8A5AF"/>
    <w:rsid w:val="30DA1C3F"/>
    <w:rsid w:val="30E6B258"/>
    <w:rsid w:val="30F6AAB4"/>
    <w:rsid w:val="30F81D1B"/>
    <w:rsid w:val="30F90894"/>
    <w:rsid w:val="30F9FED6"/>
    <w:rsid w:val="30FA7A00"/>
    <w:rsid w:val="3113CC18"/>
    <w:rsid w:val="31206DF8"/>
    <w:rsid w:val="31224188"/>
    <w:rsid w:val="31266ABD"/>
    <w:rsid w:val="312B0C71"/>
    <w:rsid w:val="312C5B06"/>
    <w:rsid w:val="312F37BF"/>
    <w:rsid w:val="31369C7F"/>
    <w:rsid w:val="313C3D51"/>
    <w:rsid w:val="313DB7B8"/>
    <w:rsid w:val="314A1095"/>
    <w:rsid w:val="31533669"/>
    <w:rsid w:val="3159A003"/>
    <w:rsid w:val="316E3C36"/>
    <w:rsid w:val="317AC9F1"/>
    <w:rsid w:val="317F227D"/>
    <w:rsid w:val="3181552D"/>
    <w:rsid w:val="3187BDEA"/>
    <w:rsid w:val="3192EE9C"/>
    <w:rsid w:val="31A2377E"/>
    <w:rsid w:val="31ABC514"/>
    <w:rsid w:val="31C2F70F"/>
    <w:rsid w:val="31C70F2A"/>
    <w:rsid w:val="31D0D4D4"/>
    <w:rsid w:val="31D6BD98"/>
    <w:rsid w:val="31D77D0E"/>
    <w:rsid w:val="31DE584A"/>
    <w:rsid w:val="31E11344"/>
    <w:rsid w:val="31EDECE2"/>
    <w:rsid w:val="31EF5840"/>
    <w:rsid w:val="31F2F1AA"/>
    <w:rsid w:val="3201B74D"/>
    <w:rsid w:val="320D766D"/>
    <w:rsid w:val="32241126"/>
    <w:rsid w:val="32276C78"/>
    <w:rsid w:val="322BF5EC"/>
    <w:rsid w:val="322CFC1E"/>
    <w:rsid w:val="3241D46B"/>
    <w:rsid w:val="324B84DA"/>
    <w:rsid w:val="32578F26"/>
    <w:rsid w:val="325EED6E"/>
    <w:rsid w:val="32615E7C"/>
    <w:rsid w:val="327E3F2E"/>
    <w:rsid w:val="3286C54C"/>
    <w:rsid w:val="3287FED9"/>
    <w:rsid w:val="32884AEF"/>
    <w:rsid w:val="32A20125"/>
    <w:rsid w:val="32A25526"/>
    <w:rsid w:val="32AA47BF"/>
    <w:rsid w:val="32ABC2C2"/>
    <w:rsid w:val="32BE6FC5"/>
    <w:rsid w:val="32CA394A"/>
    <w:rsid w:val="32CD884D"/>
    <w:rsid w:val="32D450E4"/>
    <w:rsid w:val="32D4B58B"/>
    <w:rsid w:val="32DB4253"/>
    <w:rsid w:val="32DFE0D7"/>
    <w:rsid w:val="32F1F2A9"/>
    <w:rsid w:val="32F3E4C0"/>
    <w:rsid w:val="32F83113"/>
    <w:rsid w:val="32FABD96"/>
    <w:rsid w:val="330A5FCF"/>
    <w:rsid w:val="330EB9F1"/>
    <w:rsid w:val="331BBC4B"/>
    <w:rsid w:val="331BD5B1"/>
    <w:rsid w:val="33352AF7"/>
    <w:rsid w:val="333CB272"/>
    <w:rsid w:val="33410FE8"/>
    <w:rsid w:val="3342D018"/>
    <w:rsid w:val="334BB8DC"/>
    <w:rsid w:val="334FCE45"/>
    <w:rsid w:val="33552630"/>
    <w:rsid w:val="33613DB7"/>
    <w:rsid w:val="3361E42D"/>
    <w:rsid w:val="3368EDD4"/>
    <w:rsid w:val="33731006"/>
    <w:rsid w:val="337969F5"/>
    <w:rsid w:val="337F30D9"/>
    <w:rsid w:val="338007F2"/>
    <w:rsid w:val="338904C8"/>
    <w:rsid w:val="3392F366"/>
    <w:rsid w:val="3394DFBF"/>
    <w:rsid w:val="3399DA7F"/>
    <w:rsid w:val="33A54F1F"/>
    <w:rsid w:val="33ADA6CA"/>
    <w:rsid w:val="33BEDD45"/>
    <w:rsid w:val="33D00062"/>
    <w:rsid w:val="33D541F9"/>
    <w:rsid w:val="33D7ECED"/>
    <w:rsid w:val="33DA6CF8"/>
    <w:rsid w:val="33E28C54"/>
    <w:rsid w:val="33EA1438"/>
    <w:rsid w:val="33EBB267"/>
    <w:rsid w:val="33FAF500"/>
    <w:rsid w:val="33FF338B"/>
    <w:rsid w:val="34049280"/>
    <w:rsid w:val="34092E88"/>
    <w:rsid w:val="342033C9"/>
    <w:rsid w:val="34282338"/>
    <w:rsid w:val="3438EFF0"/>
    <w:rsid w:val="343B41D0"/>
    <w:rsid w:val="343FC9C4"/>
    <w:rsid w:val="34479952"/>
    <w:rsid w:val="344EB735"/>
    <w:rsid w:val="34553D60"/>
    <w:rsid w:val="345DA6D8"/>
    <w:rsid w:val="34669DC6"/>
    <w:rsid w:val="34696DCF"/>
    <w:rsid w:val="34703B75"/>
    <w:rsid w:val="347592B0"/>
    <w:rsid w:val="3478A2D8"/>
    <w:rsid w:val="347CC002"/>
    <w:rsid w:val="3481294B"/>
    <w:rsid w:val="3484C0B3"/>
    <w:rsid w:val="348B0980"/>
    <w:rsid w:val="348C16C1"/>
    <w:rsid w:val="348D6CEF"/>
    <w:rsid w:val="349A344F"/>
    <w:rsid w:val="349AB64F"/>
    <w:rsid w:val="349D09C1"/>
    <w:rsid w:val="34A81527"/>
    <w:rsid w:val="34B81E86"/>
    <w:rsid w:val="34C6203A"/>
    <w:rsid w:val="34C936C2"/>
    <w:rsid w:val="34CE2299"/>
    <w:rsid w:val="34D36A95"/>
    <w:rsid w:val="34F5545E"/>
    <w:rsid w:val="34FAD871"/>
    <w:rsid w:val="34FE3A88"/>
    <w:rsid w:val="3517021B"/>
    <w:rsid w:val="351AD51A"/>
    <w:rsid w:val="351E3279"/>
    <w:rsid w:val="35202C06"/>
    <w:rsid w:val="3522DDC5"/>
    <w:rsid w:val="3527A41D"/>
    <w:rsid w:val="352B46CC"/>
    <w:rsid w:val="352E3A7A"/>
    <w:rsid w:val="35405697"/>
    <w:rsid w:val="35579850"/>
    <w:rsid w:val="356715FE"/>
    <w:rsid w:val="356D78D7"/>
    <w:rsid w:val="356E4281"/>
    <w:rsid w:val="3576E47C"/>
    <w:rsid w:val="357F762B"/>
    <w:rsid w:val="35814EF7"/>
    <w:rsid w:val="35882AE6"/>
    <w:rsid w:val="35A388EA"/>
    <w:rsid w:val="35A7C0B4"/>
    <w:rsid w:val="35B08220"/>
    <w:rsid w:val="35BB6403"/>
    <w:rsid w:val="35BF376F"/>
    <w:rsid w:val="35C12895"/>
    <w:rsid w:val="35C45BDF"/>
    <w:rsid w:val="35C50279"/>
    <w:rsid w:val="35CE1D99"/>
    <w:rsid w:val="35D5F9D9"/>
    <w:rsid w:val="35D9C925"/>
    <w:rsid w:val="35DB7C2D"/>
    <w:rsid w:val="35E6C571"/>
    <w:rsid w:val="35EBBB84"/>
    <w:rsid w:val="35F2D5C5"/>
    <w:rsid w:val="35FBA856"/>
    <w:rsid w:val="36086FB6"/>
    <w:rsid w:val="36113BD3"/>
    <w:rsid w:val="361E0B43"/>
    <w:rsid w:val="361F24BB"/>
    <w:rsid w:val="3637A059"/>
    <w:rsid w:val="3650949E"/>
    <w:rsid w:val="3655500B"/>
    <w:rsid w:val="366CDD16"/>
    <w:rsid w:val="366F845F"/>
    <w:rsid w:val="3676CD72"/>
    <w:rsid w:val="3677F1CA"/>
    <w:rsid w:val="367A7B72"/>
    <w:rsid w:val="3684D4AB"/>
    <w:rsid w:val="368EB48C"/>
    <w:rsid w:val="3692355B"/>
    <w:rsid w:val="369A89A3"/>
    <w:rsid w:val="369E8057"/>
    <w:rsid w:val="36A68618"/>
    <w:rsid w:val="36A91299"/>
    <w:rsid w:val="36ABDD9F"/>
    <w:rsid w:val="36B6EE5E"/>
    <w:rsid w:val="36B7159C"/>
    <w:rsid w:val="36BCA542"/>
    <w:rsid w:val="36D90821"/>
    <w:rsid w:val="36DB1DC1"/>
    <w:rsid w:val="36DBB43E"/>
    <w:rsid w:val="36DC3E7E"/>
    <w:rsid w:val="36DEB42E"/>
    <w:rsid w:val="36DFBFB8"/>
    <w:rsid w:val="3700E51E"/>
    <w:rsid w:val="3708F144"/>
    <w:rsid w:val="3711F5CC"/>
    <w:rsid w:val="37136FB5"/>
    <w:rsid w:val="3729B46D"/>
    <w:rsid w:val="372E66E2"/>
    <w:rsid w:val="3730C125"/>
    <w:rsid w:val="3734CF9F"/>
    <w:rsid w:val="37424DA8"/>
    <w:rsid w:val="37438EF1"/>
    <w:rsid w:val="37474FBB"/>
    <w:rsid w:val="37549A16"/>
    <w:rsid w:val="375DFFAD"/>
    <w:rsid w:val="37611A28"/>
    <w:rsid w:val="376DC967"/>
    <w:rsid w:val="376DCE2B"/>
    <w:rsid w:val="3776F31E"/>
    <w:rsid w:val="378AFA49"/>
    <w:rsid w:val="3799F7C7"/>
    <w:rsid w:val="37A32E80"/>
    <w:rsid w:val="37A8E051"/>
    <w:rsid w:val="37AB7ED5"/>
    <w:rsid w:val="37AFD0BD"/>
    <w:rsid w:val="37C63813"/>
    <w:rsid w:val="37C9E741"/>
    <w:rsid w:val="37D72801"/>
    <w:rsid w:val="37D808E2"/>
    <w:rsid w:val="37DD7DBA"/>
    <w:rsid w:val="37E10232"/>
    <w:rsid w:val="37E25DE5"/>
    <w:rsid w:val="37E705A3"/>
    <w:rsid w:val="37F4C7AC"/>
    <w:rsid w:val="37F7ACCE"/>
    <w:rsid w:val="37FE77A1"/>
    <w:rsid w:val="3805C2FF"/>
    <w:rsid w:val="380DCDED"/>
    <w:rsid w:val="381E713D"/>
    <w:rsid w:val="382C5DA8"/>
    <w:rsid w:val="383ADCEB"/>
    <w:rsid w:val="383DBF1D"/>
    <w:rsid w:val="3840002E"/>
    <w:rsid w:val="384C9FE6"/>
    <w:rsid w:val="384CF1B0"/>
    <w:rsid w:val="385CF939"/>
    <w:rsid w:val="38686E9D"/>
    <w:rsid w:val="386AF010"/>
    <w:rsid w:val="3877A5D0"/>
    <w:rsid w:val="3879C7F4"/>
    <w:rsid w:val="388CF071"/>
    <w:rsid w:val="388E34AA"/>
    <w:rsid w:val="38969764"/>
    <w:rsid w:val="3899D30F"/>
    <w:rsid w:val="389BE9A1"/>
    <w:rsid w:val="38A00E5D"/>
    <w:rsid w:val="38A82BA9"/>
    <w:rsid w:val="38AB4D6A"/>
    <w:rsid w:val="38BE5F92"/>
    <w:rsid w:val="38C666D8"/>
    <w:rsid w:val="38C78C41"/>
    <w:rsid w:val="38D9BCD7"/>
    <w:rsid w:val="38EA785A"/>
    <w:rsid w:val="38FE4723"/>
    <w:rsid w:val="3905E0E1"/>
    <w:rsid w:val="390B0AE5"/>
    <w:rsid w:val="3917BF8F"/>
    <w:rsid w:val="393AB7A3"/>
    <w:rsid w:val="3950023C"/>
    <w:rsid w:val="39569BC6"/>
    <w:rsid w:val="395B598A"/>
    <w:rsid w:val="3961BC39"/>
    <w:rsid w:val="39810687"/>
    <w:rsid w:val="39864DA2"/>
    <w:rsid w:val="398653B0"/>
    <w:rsid w:val="39865E48"/>
    <w:rsid w:val="3989A7A1"/>
    <w:rsid w:val="3995C0F1"/>
    <w:rsid w:val="399A0B7C"/>
    <w:rsid w:val="39ACE955"/>
    <w:rsid w:val="39AD77AD"/>
    <w:rsid w:val="39AE5C7A"/>
    <w:rsid w:val="39BB2E56"/>
    <w:rsid w:val="39C6C1B0"/>
    <w:rsid w:val="39CCD0E7"/>
    <w:rsid w:val="39CE38EE"/>
    <w:rsid w:val="39D2D283"/>
    <w:rsid w:val="39D6D96A"/>
    <w:rsid w:val="39D9D6EF"/>
    <w:rsid w:val="39DF4A6C"/>
    <w:rsid w:val="39F19E64"/>
    <w:rsid w:val="39F97EEB"/>
    <w:rsid w:val="39FFFCC8"/>
    <w:rsid w:val="3A013B63"/>
    <w:rsid w:val="3A0AC718"/>
    <w:rsid w:val="3A0BB89F"/>
    <w:rsid w:val="3A0EB88F"/>
    <w:rsid w:val="3A1CD503"/>
    <w:rsid w:val="3A1F6950"/>
    <w:rsid w:val="3A2564FE"/>
    <w:rsid w:val="3A2D8414"/>
    <w:rsid w:val="3A476D38"/>
    <w:rsid w:val="3A4BF4C9"/>
    <w:rsid w:val="3A4CAD71"/>
    <w:rsid w:val="3A4D0780"/>
    <w:rsid w:val="3A50A980"/>
    <w:rsid w:val="3A537215"/>
    <w:rsid w:val="3A54EA1F"/>
    <w:rsid w:val="3A56BAA8"/>
    <w:rsid w:val="3A5C2410"/>
    <w:rsid w:val="3A5CBA53"/>
    <w:rsid w:val="3A5EA5DE"/>
    <w:rsid w:val="3A662A3F"/>
    <w:rsid w:val="3A6B4BA2"/>
    <w:rsid w:val="3A72C095"/>
    <w:rsid w:val="3A7A6889"/>
    <w:rsid w:val="3A8AAAD1"/>
    <w:rsid w:val="3AAB0DED"/>
    <w:rsid w:val="3AB68286"/>
    <w:rsid w:val="3AC394E1"/>
    <w:rsid w:val="3AC93A5C"/>
    <w:rsid w:val="3AD7613D"/>
    <w:rsid w:val="3AE6A736"/>
    <w:rsid w:val="3AECD4E8"/>
    <w:rsid w:val="3AF73DE2"/>
    <w:rsid w:val="3B099C9A"/>
    <w:rsid w:val="3B187437"/>
    <w:rsid w:val="3B1D1922"/>
    <w:rsid w:val="3B366970"/>
    <w:rsid w:val="3B39FC92"/>
    <w:rsid w:val="3B3AF164"/>
    <w:rsid w:val="3B3CD622"/>
    <w:rsid w:val="3B4C5F0C"/>
    <w:rsid w:val="3B4E62DD"/>
    <w:rsid w:val="3B50A269"/>
    <w:rsid w:val="3B5419C1"/>
    <w:rsid w:val="3B5C528C"/>
    <w:rsid w:val="3B5F4A60"/>
    <w:rsid w:val="3B7153E3"/>
    <w:rsid w:val="3B726614"/>
    <w:rsid w:val="3B73C2BB"/>
    <w:rsid w:val="3B7AB0D7"/>
    <w:rsid w:val="3B8E9374"/>
    <w:rsid w:val="3B904936"/>
    <w:rsid w:val="3B9053CE"/>
    <w:rsid w:val="3B91E403"/>
    <w:rsid w:val="3B927445"/>
    <w:rsid w:val="3B963A86"/>
    <w:rsid w:val="3B99C958"/>
    <w:rsid w:val="3BA1F95A"/>
    <w:rsid w:val="3BC8DB51"/>
    <w:rsid w:val="3BCED6FB"/>
    <w:rsid w:val="3BDB8BC3"/>
    <w:rsid w:val="3BDD8405"/>
    <w:rsid w:val="3BDF6257"/>
    <w:rsid w:val="3BF0EB3D"/>
    <w:rsid w:val="3BFE183F"/>
    <w:rsid w:val="3C0E56CE"/>
    <w:rsid w:val="3C121D51"/>
    <w:rsid w:val="3C24E626"/>
    <w:rsid w:val="3C2544E4"/>
    <w:rsid w:val="3C43431F"/>
    <w:rsid w:val="3C4726E8"/>
    <w:rsid w:val="3C496F50"/>
    <w:rsid w:val="3C4A665C"/>
    <w:rsid w:val="3C4C6F40"/>
    <w:rsid w:val="3C4CC7E0"/>
    <w:rsid w:val="3C4DC9F3"/>
    <w:rsid w:val="3C5358B2"/>
    <w:rsid w:val="3C5A3243"/>
    <w:rsid w:val="3C5AE88B"/>
    <w:rsid w:val="3C619580"/>
    <w:rsid w:val="3C67F91E"/>
    <w:rsid w:val="3C8F094A"/>
    <w:rsid w:val="3C9819B8"/>
    <w:rsid w:val="3C9D2C5F"/>
    <w:rsid w:val="3CA0DB99"/>
    <w:rsid w:val="3CA372A6"/>
    <w:rsid w:val="3CC80C92"/>
    <w:rsid w:val="3CCCCC17"/>
    <w:rsid w:val="3CD427FD"/>
    <w:rsid w:val="3CD8AE1B"/>
    <w:rsid w:val="3CEB0975"/>
    <w:rsid w:val="3D018190"/>
    <w:rsid w:val="3D059A2C"/>
    <w:rsid w:val="3D09B4C7"/>
    <w:rsid w:val="3D1505B1"/>
    <w:rsid w:val="3D295072"/>
    <w:rsid w:val="3D39F86D"/>
    <w:rsid w:val="3D42C1E9"/>
    <w:rsid w:val="3D468047"/>
    <w:rsid w:val="3D5F4EDD"/>
    <w:rsid w:val="3D6C12C8"/>
    <w:rsid w:val="3D6F8D95"/>
    <w:rsid w:val="3D7961B8"/>
    <w:rsid w:val="3D8384E5"/>
    <w:rsid w:val="3DA55CBB"/>
    <w:rsid w:val="3DB5F7A5"/>
    <w:rsid w:val="3DC50572"/>
    <w:rsid w:val="3DC85678"/>
    <w:rsid w:val="3DCAC221"/>
    <w:rsid w:val="3DDD1E14"/>
    <w:rsid w:val="3DE51BF0"/>
    <w:rsid w:val="3DE738EA"/>
    <w:rsid w:val="3DECC067"/>
    <w:rsid w:val="3DEE7B98"/>
    <w:rsid w:val="3DF1968A"/>
    <w:rsid w:val="3DFB94E1"/>
    <w:rsid w:val="3E01025C"/>
    <w:rsid w:val="3E06DBF5"/>
    <w:rsid w:val="3E10825E"/>
    <w:rsid w:val="3E1A3551"/>
    <w:rsid w:val="3E25C5BB"/>
    <w:rsid w:val="3E28BDE0"/>
    <w:rsid w:val="3E29D1F9"/>
    <w:rsid w:val="3E303680"/>
    <w:rsid w:val="3E312807"/>
    <w:rsid w:val="3E314AA4"/>
    <w:rsid w:val="3E35A9ED"/>
    <w:rsid w:val="3E397838"/>
    <w:rsid w:val="3E3AFE7A"/>
    <w:rsid w:val="3E466AC1"/>
    <w:rsid w:val="3E4695B4"/>
    <w:rsid w:val="3E56E37E"/>
    <w:rsid w:val="3E5A7D7B"/>
    <w:rsid w:val="3E64EEB7"/>
    <w:rsid w:val="3E752D6F"/>
    <w:rsid w:val="3E8A3D84"/>
    <w:rsid w:val="3E965DB0"/>
    <w:rsid w:val="3EA24274"/>
    <w:rsid w:val="3EA2C8CB"/>
    <w:rsid w:val="3EA9EEC6"/>
    <w:rsid w:val="3EAF6219"/>
    <w:rsid w:val="3EB96615"/>
    <w:rsid w:val="3ED5C8CE"/>
    <w:rsid w:val="3EF61ED8"/>
    <w:rsid w:val="3EF8B6C6"/>
    <w:rsid w:val="3F10BACB"/>
    <w:rsid w:val="3F1C332B"/>
    <w:rsid w:val="3F1C65FC"/>
    <w:rsid w:val="3F30EA2C"/>
    <w:rsid w:val="3F31CFB3"/>
    <w:rsid w:val="3F391420"/>
    <w:rsid w:val="3F429B75"/>
    <w:rsid w:val="3F450070"/>
    <w:rsid w:val="3F49C199"/>
    <w:rsid w:val="3F4C8FE0"/>
    <w:rsid w:val="3F5BEF70"/>
    <w:rsid w:val="3F615CEB"/>
    <w:rsid w:val="3F6BA756"/>
    <w:rsid w:val="3F6C5DE3"/>
    <w:rsid w:val="3F719BA3"/>
    <w:rsid w:val="3F76CD47"/>
    <w:rsid w:val="3F7C5001"/>
    <w:rsid w:val="3F85F47C"/>
    <w:rsid w:val="3F9275AA"/>
    <w:rsid w:val="3F9D1A0B"/>
    <w:rsid w:val="3FB08125"/>
    <w:rsid w:val="3FBEDEB1"/>
    <w:rsid w:val="3FC77931"/>
    <w:rsid w:val="3FD16FB6"/>
    <w:rsid w:val="3FDAE3D8"/>
    <w:rsid w:val="3FDB6AAA"/>
    <w:rsid w:val="3FDF6CC7"/>
    <w:rsid w:val="3FF24B55"/>
    <w:rsid w:val="3FF641DC"/>
    <w:rsid w:val="3FFC0D56"/>
    <w:rsid w:val="3FFFAD54"/>
    <w:rsid w:val="40004EDE"/>
    <w:rsid w:val="4008E7BA"/>
    <w:rsid w:val="4011ABE0"/>
    <w:rsid w:val="401666A5"/>
    <w:rsid w:val="4022E6B7"/>
    <w:rsid w:val="4028C033"/>
    <w:rsid w:val="4034545F"/>
    <w:rsid w:val="40420146"/>
    <w:rsid w:val="4042FD65"/>
    <w:rsid w:val="404456F6"/>
    <w:rsid w:val="404845BD"/>
    <w:rsid w:val="4049B0E2"/>
    <w:rsid w:val="405532A6"/>
    <w:rsid w:val="405E8D3F"/>
    <w:rsid w:val="40638367"/>
    <w:rsid w:val="4064F3E1"/>
    <w:rsid w:val="4069ABA9"/>
    <w:rsid w:val="406B7413"/>
    <w:rsid w:val="407BCF04"/>
    <w:rsid w:val="408B2835"/>
    <w:rsid w:val="408C1065"/>
    <w:rsid w:val="40A5EB73"/>
    <w:rsid w:val="40B983F5"/>
    <w:rsid w:val="40BE8F51"/>
    <w:rsid w:val="40D37F5B"/>
    <w:rsid w:val="40D59737"/>
    <w:rsid w:val="40DC889E"/>
    <w:rsid w:val="40DF6F16"/>
    <w:rsid w:val="40EA4CDD"/>
    <w:rsid w:val="40F2C7A3"/>
    <w:rsid w:val="40F60A0F"/>
    <w:rsid w:val="40F6FAE0"/>
    <w:rsid w:val="411B5FCD"/>
    <w:rsid w:val="412BEEAF"/>
    <w:rsid w:val="4134F9F0"/>
    <w:rsid w:val="413506A3"/>
    <w:rsid w:val="414118FB"/>
    <w:rsid w:val="414459E2"/>
    <w:rsid w:val="41547B41"/>
    <w:rsid w:val="415A3440"/>
    <w:rsid w:val="415EDF39"/>
    <w:rsid w:val="41602463"/>
    <w:rsid w:val="41629105"/>
    <w:rsid w:val="4179F0DF"/>
    <w:rsid w:val="417C4FDF"/>
    <w:rsid w:val="41940A7B"/>
    <w:rsid w:val="41943836"/>
    <w:rsid w:val="419ACEEF"/>
    <w:rsid w:val="419D957D"/>
    <w:rsid w:val="41A68DA5"/>
    <w:rsid w:val="41AB13CA"/>
    <w:rsid w:val="41B80E27"/>
    <w:rsid w:val="41BBE7DE"/>
    <w:rsid w:val="41C78752"/>
    <w:rsid w:val="41CA5106"/>
    <w:rsid w:val="41CEBDB7"/>
    <w:rsid w:val="41CF6E06"/>
    <w:rsid w:val="41D46EDE"/>
    <w:rsid w:val="41D542C4"/>
    <w:rsid w:val="41D6CBC3"/>
    <w:rsid w:val="41EA3A7A"/>
    <w:rsid w:val="41F631D6"/>
    <w:rsid w:val="41FF9A0B"/>
    <w:rsid w:val="4211AB18"/>
    <w:rsid w:val="42122FCF"/>
    <w:rsid w:val="42157456"/>
    <w:rsid w:val="42237D67"/>
    <w:rsid w:val="4225B30E"/>
    <w:rsid w:val="422B267B"/>
    <w:rsid w:val="423A5D9A"/>
    <w:rsid w:val="423DCDAB"/>
    <w:rsid w:val="424B0D6E"/>
    <w:rsid w:val="424C6528"/>
    <w:rsid w:val="424F6E24"/>
    <w:rsid w:val="4251B889"/>
    <w:rsid w:val="4261CC71"/>
    <w:rsid w:val="4264FF19"/>
    <w:rsid w:val="426D6177"/>
    <w:rsid w:val="4278B30E"/>
    <w:rsid w:val="428533D9"/>
    <w:rsid w:val="4288277D"/>
    <w:rsid w:val="428C8D7E"/>
    <w:rsid w:val="42958DC8"/>
    <w:rsid w:val="42967BD3"/>
    <w:rsid w:val="42A730E6"/>
    <w:rsid w:val="42A9A82A"/>
    <w:rsid w:val="42AA0811"/>
    <w:rsid w:val="42B5D0F4"/>
    <w:rsid w:val="42C2CF8D"/>
    <w:rsid w:val="42DC6B9D"/>
    <w:rsid w:val="42DD0CF8"/>
    <w:rsid w:val="42EDA528"/>
    <w:rsid w:val="42EE8A5D"/>
    <w:rsid w:val="42F06508"/>
    <w:rsid w:val="42F5EE52"/>
    <w:rsid w:val="42FDCE65"/>
    <w:rsid w:val="4303BE3B"/>
    <w:rsid w:val="4303C2C3"/>
    <w:rsid w:val="430D5A96"/>
    <w:rsid w:val="430E9E03"/>
    <w:rsid w:val="43139C73"/>
    <w:rsid w:val="4317290C"/>
    <w:rsid w:val="43205B36"/>
    <w:rsid w:val="433170AC"/>
    <w:rsid w:val="4331B85A"/>
    <w:rsid w:val="433A3C55"/>
    <w:rsid w:val="433AA685"/>
    <w:rsid w:val="43468A1B"/>
    <w:rsid w:val="43484D86"/>
    <w:rsid w:val="43515566"/>
    <w:rsid w:val="4356E411"/>
    <w:rsid w:val="4360AE97"/>
    <w:rsid w:val="436BDD8E"/>
    <w:rsid w:val="43707115"/>
    <w:rsid w:val="4370859B"/>
    <w:rsid w:val="4373530D"/>
    <w:rsid w:val="43771CEA"/>
    <w:rsid w:val="437E04D9"/>
    <w:rsid w:val="43881A58"/>
    <w:rsid w:val="438E91A0"/>
    <w:rsid w:val="4396CCDC"/>
    <w:rsid w:val="439AA5E4"/>
    <w:rsid w:val="439F7116"/>
    <w:rsid w:val="43A939F1"/>
    <w:rsid w:val="43AB3431"/>
    <w:rsid w:val="43AD8FF6"/>
    <w:rsid w:val="43C6E97A"/>
    <w:rsid w:val="43CCE49F"/>
    <w:rsid w:val="43D17EB0"/>
    <w:rsid w:val="43D495E6"/>
    <w:rsid w:val="43D8F082"/>
    <w:rsid w:val="43DC6423"/>
    <w:rsid w:val="43DFB4B2"/>
    <w:rsid w:val="43EBE97A"/>
    <w:rsid w:val="43ECE2C2"/>
    <w:rsid w:val="43EF8357"/>
    <w:rsid w:val="43FFAA6A"/>
    <w:rsid w:val="4401E6D7"/>
    <w:rsid w:val="4406852F"/>
    <w:rsid w:val="44080DF5"/>
    <w:rsid w:val="440B49A0"/>
    <w:rsid w:val="44287C7D"/>
    <w:rsid w:val="44399EC5"/>
    <w:rsid w:val="443C781D"/>
    <w:rsid w:val="444158B8"/>
    <w:rsid w:val="44443921"/>
    <w:rsid w:val="44497F77"/>
    <w:rsid w:val="4453A3AB"/>
    <w:rsid w:val="447A8ED1"/>
    <w:rsid w:val="447A93A6"/>
    <w:rsid w:val="447F75D3"/>
    <w:rsid w:val="44837877"/>
    <w:rsid w:val="448526D8"/>
    <w:rsid w:val="448EC912"/>
    <w:rsid w:val="44AA59E7"/>
    <w:rsid w:val="44ADBE7E"/>
    <w:rsid w:val="44B40CDA"/>
    <w:rsid w:val="44B85157"/>
    <w:rsid w:val="44C81FEB"/>
    <w:rsid w:val="44CED4B2"/>
    <w:rsid w:val="44D0AF55"/>
    <w:rsid w:val="44DE913E"/>
    <w:rsid w:val="44E98473"/>
    <w:rsid w:val="4500BB74"/>
    <w:rsid w:val="45088CB5"/>
    <w:rsid w:val="4510852A"/>
    <w:rsid w:val="451E4696"/>
    <w:rsid w:val="45450A52"/>
    <w:rsid w:val="454E1B1C"/>
    <w:rsid w:val="456CB799"/>
    <w:rsid w:val="4572801E"/>
    <w:rsid w:val="457F2D76"/>
    <w:rsid w:val="458D7058"/>
    <w:rsid w:val="458EADD2"/>
    <w:rsid w:val="45985B98"/>
    <w:rsid w:val="459B2F40"/>
    <w:rsid w:val="45A2D6A4"/>
    <w:rsid w:val="45A4102C"/>
    <w:rsid w:val="45BA7602"/>
    <w:rsid w:val="45C0771D"/>
    <w:rsid w:val="45C2955E"/>
    <w:rsid w:val="45C2B789"/>
    <w:rsid w:val="45E0BD7B"/>
    <w:rsid w:val="45E20F56"/>
    <w:rsid w:val="45E80147"/>
    <w:rsid w:val="45EC2ABF"/>
    <w:rsid w:val="45F3A587"/>
    <w:rsid w:val="45F46D4E"/>
    <w:rsid w:val="45F98D7D"/>
    <w:rsid w:val="45FB930D"/>
    <w:rsid w:val="46010DC7"/>
    <w:rsid w:val="4611EB35"/>
    <w:rsid w:val="4618AEF2"/>
    <w:rsid w:val="461AFCCB"/>
    <w:rsid w:val="461E3B8C"/>
    <w:rsid w:val="462DE0B1"/>
    <w:rsid w:val="463789BF"/>
    <w:rsid w:val="46553A10"/>
    <w:rsid w:val="4660B270"/>
    <w:rsid w:val="46666C51"/>
    <w:rsid w:val="46692EB0"/>
    <w:rsid w:val="466CF9AA"/>
    <w:rsid w:val="4671B563"/>
    <w:rsid w:val="4678293E"/>
    <w:rsid w:val="467D7E46"/>
    <w:rsid w:val="46874B8F"/>
    <w:rsid w:val="468ABB95"/>
    <w:rsid w:val="46959D78"/>
    <w:rsid w:val="4696F542"/>
    <w:rsid w:val="4696FB08"/>
    <w:rsid w:val="4699020F"/>
    <w:rsid w:val="469AD88F"/>
    <w:rsid w:val="469B8DDB"/>
    <w:rsid w:val="469C9FD9"/>
    <w:rsid w:val="469D6CAA"/>
    <w:rsid w:val="46A5A95F"/>
    <w:rsid w:val="46A640D7"/>
    <w:rsid w:val="46AA844D"/>
    <w:rsid w:val="46B05D96"/>
    <w:rsid w:val="46B61B6E"/>
    <w:rsid w:val="46BCE416"/>
    <w:rsid w:val="46C77E80"/>
    <w:rsid w:val="46C92DBC"/>
    <w:rsid w:val="46CA1238"/>
    <w:rsid w:val="46D0ECDF"/>
    <w:rsid w:val="46D42813"/>
    <w:rsid w:val="46D800BE"/>
    <w:rsid w:val="46DA9467"/>
    <w:rsid w:val="46DD9457"/>
    <w:rsid w:val="46DDBB95"/>
    <w:rsid w:val="46F31D23"/>
    <w:rsid w:val="46F592F7"/>
    <w:rsid w:val="46FAC10E"/>
    <w:rsid w:val="47014D72"/>
    <w:rsid w:val="4706A062"/>
    <w:rsid w:val="47113ECE"/>
    <w:rsid w:val="4723EC0C"/>
    <w:rsid w:val="472473DF"/>
    <w:rsid w:val="4736933C"/>
    <w:rsid w:val="473F173F"/>
    <w:rsid w:val="473F7BE6"/>
    <w:rsid w:val="47477D07"/>
    <w:rsid w:val="47504665"/>
    <w:rsid w:val="4750E1B4"/>
    <w:rsid w:val="475145F5"/>
    <w:rsid w:val="47540AAE"/>
    <w:rsid w:val="4754A00B"/>
    <w:rsid w:val="475BC80F"/>
    <w:rsid w:val="475CF966"/>
    <w:rsid w:val="47635DED"/>
    <w:rsid w:val="476C14C1"/>
    <w:rsid w:val="476E389C"/>
    <w:rsid w:val="4773CF76"/>
    <w:rsid w:val="47774A41"/>
    <w:rsid w:val="477B575A"/>
    <w:rsid w:val="477B8A2B"/>
    <w:rsid w:val="477C5379"/>
    <w:rsid w:val="477D96E6"/>
    <w:rsid w:val="477DA923"/>
    <w:rsid w:val="4780DB6D"/>
    <w:rsid w:val="4781487E"/>
    <w:rsid w:val="4786348F"/>
    <w:rsid w:val="478826DD"/>
    <w:rsid w:val="4794E48F"/>
    <w:rsid w:val="47955DDE"/>
    <w:rsid w:val="47A0D6DD"/>
    <w:rsid w:val="47A61F35"/>
    <w:rsid w:val="47A8B4C7"/>
    <w:rsid w:val="47AE35E1"/>
    <w:rsid w:val="47B0D8DF"/>
    <w:rsid w:val="47C1A29F"/>
    <w:rsid w:val="47C35D2A"/>
    <w:rsid w:val="47C5759D"/>
    <w:rsid w:val="47C6B0E4"/>
    <w:rsid w:val="47D8F746"/>
    <w:rsid w:val="47E9CC67"/>
    <w:rsid w:val="47EECEBC"/>
    <w:rsid w:val="48033323"/>
    <w:rsid w:val="4807B795"/>
    <w:rsid w:val="4807F6AE"/>
    <w:rsid w:val="4817E0D5"/>
    <w:rsid w:val="482E9373"/>
    <w:rsid w:val="48430629"/>
    <w:rsid w:val="4843E238"/>
    <w:rsid w:val="484654AE"/>
    <w:rsid w:val="484ECEB3"/>
    <w:rsid w:val="48540A2C"/>
    <w:rsid w:val="48600F16"/>
    <w:rsid w:val="4873517E"/>
    <w:rsid w:val="487494B3"/>
    <w:rsid w:val="487A7554"/>
    <w:rsid w:val="487CAB14"/>
    <w:rsid w:val="488017BB"/>
    <w:rsid w:val="48804B90"/>
    <w:rsid w:val="489CCE5C"/>
    <w:rsid w:val="489DF1D2"/>
    <w:rsid w:val="489FAE3C"/>
    <w:rsid w:val="48A634C2"/>
    <w:rsid w:val="48B0C33D"/>
    <w:rsid w:val="48B405A9"/>
    <w:rsid w:val="48B41448"/>
    <w:rsid w:val="48B74364"/>
    <w:rsid w:val="48BE52AE"/>
    <w:rsid w:val="48C5F2DB"/>
    <w:rsid w:val="48C64E94"/>
    <w:rsid w:val="48CD7125"/>
    <w:rsid w:val="48D0E69E"/>
    <w:rsid w:val="48DA380A"/>
    <w:rsid w:val="48DE0ECE"/>
    <w:rsid w:val="48E4A52B"/>
    <w:rsid w:val="48E563E1"/>
    <w:rsid w:val="490B3F21"/>
    <w:rsid w:val="49111615"/>
    <w:rsid w:val="49247216"/>
    <w:rsid w:val="49299C1A"/>
    <w:rsid w:val="492E4639"/>
    <w:rsid w:val="49312E3F"/>
    <w:rsid w:val="4938DD84"/>
    <w:rsid w:val="493C3253"/>
    <w:rsid w:val="494C1D52"/>
    <w:rsid w:val="496D8C7B"/>
    <w:rsid w:val="4971ED08"/>
    <w:rsid w:val="49749537"/>
    <w:rsid w:val="497AC730"/>
    <w:rsid w:val="497EA6EC"/>
    <w:rsid w:val="497F34DD"/>
    <w:rsid w:val="498B674B"/>
    <w:rsid w:val="49973F29"/>
    <w:rsid w:val="499E61E1"/>
    <w:rsid w:val="49AADFE8"/>
    <w:rsid w:val="49B78F0A"/>
    <w:rsid w:val="49BB11DC"/>
    <w:rsid w:val="49C15E60"/>
    <w:rsid w:val="49C8FEB4"/>
    <w:rsid w:val="49CE62BC"/>
    <w:rsid w:val="49D45425"/>
    <w:rsid w:val="49D493D3"/>
    <w:rsid w:val="49DA91C0"/>
    <w:rsid w:val="49E781E4"/>
    <w:rsid w:val="49EAA48E"/>
    <w:rsid w:val="49EC4A3E"/>
    <w:rsid w:val="49F8BEBD"/>
    <w:rsid w:val="4A009727"/>
    <w:rsid w:val="4A04E5BB"/>
    <w:rsid w:val="4A090908"/>
    <w:rsid w:val="4A0B75CD"/>
    <w:rsid w:val="4A151B12"/>
    <w:rsid w:val="4A1819D5"/>
    <w:rsid w:val="4A19B4E4"/>
    <w:rsid w:val="4A1A84CF"/>
    <w:rsid w:val="4A257EEF"/>
    <w:rsid w:val="4A296EE5"/>
    <w:rsid w:val="4A2D7FDE"/>
    <w:rsid w:val="4A31E122"/>
    <w:rsid w:val="4A322419"/>
    <w:rsid w:val="4A32EDD2"/>
    <w:rsid w:val="4A35B289"/>
    <w:rsid w:val="4A3C8BF3"/>
    <w:rsid w:val="4A415DBA"/>
    <w:rsid w:val="4A46A9E9"/>
    <w:rsid w:val="4A564B37"/>
    <w:rsid w:val="4A5830F7"/>
    <w:rsid w:val="4A5B2217"/>
    <w:rsid w:val="4A5C0FCC"/>
    <w:rsid w:val="4A613944"/>
    <w:rsid w:val="4A6CAC67"/>
    <w:rsid w:val="4A767A7E"/>
    <w:rsid w:val="4A78735C"/>
    <w:rsid w:val="4A843B8F"/>
    <w:rsid w:val="4A8E7E9D"/>
    <w:rsid w:val="4AA4AE1E"/>
    <w:rsid w:val="4AA7A6FA"/>
    <w:rsid w:val="4AAABD82"/>
    <w:rsid w:val="4ABE2368"/>
    <w:rsid w:val="4AF56A73"/>
    <w:rsid w:val="4AF9B478"/>
    <w:rsid w:val="4B0579D3"/>
    <w:rsid w:val="4B09E99F"/>
    <w:rsid w:val="4B09F330"/>
    <w:rsid w:val="4B0AB271"/>
    <w:rsid w:val="4B0C733B"/>
    <w:rsid w:val="4B10C041"/>
    <w:rsid w:val="4B13E38C"/>
    <w:rsid w:val="4B1D1C21"/>
    <w:rsid w:val="4B2664E6"/>
    <w:rsid w:val="4B2AA199"/>
    <w:rsid w:val="4B348935"/>
    <w:rsid w:val="4B6A95D3"/>
    <w:rsid w:val="4B6B7810"/>
    <w:rsid w:val="4B722A16"/>
    <w:rsid w:val="4B728005"/>
    <w:rsid w:val="4B7AE0EA"/>
    <w:rsid w:val="4B7D9382"/>
    <w:rsid w:val="4B8ADC2B"/>
    <w:rsid w:val="4B94E8C0"/>
    <w:rsid w:val="4BB44BD6"/>
    <w:rsid w:val="4BC21818"/>
    <w:rsid w:val="4BC81865"/>
    <w:rsid w:val="4BCCDEBD"/>
    <w:rsid w:val="4BD155D1"/>
    <w:rsid w:val="4BDFB7C3"/>
    <w:rsid w:val="4BE69197"/>
    <w:rsid w:val="4BEA5BCC"/>
    <w:rsid w:val="4BF38BC8"/>
    <w:rsid w:val="4BF61301"/>
    <w:rsid w:val="4C039AD0"/>
    <w:rsid w:val="4C05DCDC"/>
    <w:rsid w:val="4C0BEBF7"/>
    <w:rsid w:val="4C12BA53"/>
    <w:rsid w:val="4C181E6A"/>
    <w:rsid w:val="4C19EAB1"/>
    <w:rsid w:val="4C200BF0"/>
    <w:rsid w:val="4C264249"/>
    <w:rsid w:val="4C2B8886"/>
    <w:rsid w:val="4C37517A"/>
    <w:rsid w:val="4C39542E"/>
    <w:rsid w:val="4C4831CB"/>
    <w:rsid w:val="4C4896C7"/>
    <w:rsid w:val="4C4C05F6"/>
    <w:rsid w:val="4C4FA6A4"/>
    <w:rsid w:val="4C590242"/>
    <w:rsid w:val="4C5D7D7E"/>
    <w:rsid w:val="4C630C94"/>
    <w:rsid w:val="4C68CF01"/>
    <w:rsid w:val="4C7260AE"/>
    <w:rsid w:val="4C79C22E"/>
    <w:rsid w:val="4C7D26C5"/>
    <w:rsid w:val="4C827C57"/>
    <w:rsid w:val="4C858D88"/>
    <w:rsid w:val="4C936EA3"/>
    <w:rsid w:val="4C985CD8"/>
    <w:rsid w:val="4C9B90B9"/>
    <w:rsid w:val="4CA1519E"/>
    <w:rsid w:val="4CA67081"/>
    <w:rsid w:val="4CA9B508"/>
    <w:rsid w:val="4CB6E91B"/>
    <w:rsid w:val="4CC2FC7A"/>
    <w:rsid w:val="4CCF41F2"/>
    <w:rsid w:val="4CD0999A"/>
    <w:rsid w:val="4CD3B81C"/>
    <w:rsid w:val="4CD5C103"/>
    <w:rsid w:val="4CE3CA14"/>
    <w:rsid w:val="4CEF2FCC"/>
    <w:rsid w:val="4CEF5848"/>
    <w:rsid w:val="4CF1C27F"/>
    <w:rsid w:val="4CF74D90"/>
    <w:rsid w:val="4CF8FF22"/>
    <w:rsid w:val="4CFCA49D"/>
    <w:rsid w:val="4D057A85"/>
    <w:rsid w:val="4D106153"/>
    <w:rsid w:val="4D1597D3"/>
    <w:rsid w:val="4D1710DF"/>
    <w:rsid w:val="4D1E6E2B"/>
    <w:rsid w:val="4D2FDC5E"/>
    <w:rsid w:val="4D3FDF81"/>
    <w:rsid w:val="4D46535C"/>
    <w:rsid w:val="4D465E93"/>
    <w:rsid w:val="4D501C37"/>
    <w:rsid w:val="4D80B108"/>
    <w:rsid w:val="4D85ED28"/>
    <w:rsid w:val="4D8A7F4C"/>
    <w:rsid w:val="4D90DA2B"/>
    <w:rsid w:val="4D9BEB2C"/>
    <w:rsid w:val="4DA1B681"/>
    <w:rsid w:val="4DA31E06"/>
    <w:rsid w:val="4DA3B5B1"/>
    <w:rsid w:val="4DB1FAFC"/>
    <w:rsid w:val="4DB98EA7"/>
    <w:rsid w:val="4DBE69DE"/>
    <w:rsid w:val="4DC20558"/>
    <w:rsid w:val="4DC28B7C"/>
    <w:rsid w:val="4DD38052"/>
    <w:rsid w:val="4DD3E33A"/>
    <w:rsid w:val="4DD4B9DA"/>
    <w:rsid w:val="4DDD2582"/>
    <w:rsid w:val="4DE1C6CC"/>
    <w:rsid w:val="4DEE6E1C"/>
    <w:rsid w:val="4E17A898"/>
    <w:rsid w:val="4E2CC063"/>
    <w:rsid w:val="4E2E83B1"/>
    <w:rsid w:val="4E4404C1"/>
    <w:rsid w:val="4E4745C3"/>
    <w:rsid w:val="4E47F51A"/>
    <w:rsid w:val="4E571DB9"/>
    <w:rsid w:val="4E5AEED0"/>
    <w:rsid w:val="4E5FE470"/>
    <w:rsid w:val="4E6A9A9D"/>
    <w:rsid w:val="4E72004C"/>
    <w:rsid w:val="4E723F74"/>
    <w:rsid w:val="4E79376C"/>
    <w:rsid w:val="4E88AFE6"/>
    <w:rsid w:val="4E8C04E2"/>
    <w:rsid w:val="4E8EBFB5"/>
    <w:rsid w:val="4EA5A78B"/>
    <w:rsid w:val="4EB18B8A"/>
    <w:rsid w:val="4EEBEC98"/>
    <w:rsid w:val="4F0346A6"/>
    <w:rsid w:val="4F0727EE"/>
    <w:rsid w:val="4F0896CC"/>
    <w:rsid w:val="4F1D3F6B"/>
    <w:rsid w:val="4F1DD9C8"/>
    <w:rsid w:val="4F1EAAA3"/>
    <w:rsid w:val="4F2269EE"/>
    <w:rsid w:val="4F275282"/>
    <w:rsid w:val="4F284F8E"/>
    <w:rsid w:val="4F3289C6"/>
    <w:rsid w:val="4F32FB38"/>
    <w:rsid w:val="4F46801F"/>
    <w:rsid w:val="4F4B149D"/>
    <w:rsid w:val="4F570345"/>
    <w:rsid w:val="4F641ACF"/>
    <w:rsid w:val="4F712847"/>
    <w:rsid w:val="4F768F2E"/>
    <w:rsid w:val="4F792F63"/>
    <w:rsid w:val="4F7F028B"/>
    <w:rsid w:val="4F912577"/>
    <w:rsid w:val="4F92E25C"/>
    <w:rsid w:val="4F9ED3C8"/>
    <w:rsid w:val="4FB211FB"/>
    <w:rsid w:val="4FB3021A"/>
    <w:rsid w:val="4FBD00E2"/>
    <w:rsid w:val="4FBF5F53"/>
    <w:rsid w:val="4FDD64D9"/>
    <w:rsid w:val="4FE1E734"/>
    <w:rsid w:val="4FE87907"/>
    <w:rsid w:val="4FF3EB44"/>
    <w:rsid w:val="4FFBF3B9"/>
    <w:rsid w:val="4FFE2911"/>
    <w:rsid w:val="50260DB2"/>
    <w:rsid w:val="502B29B3"/>
    <w:rsid w:val="50323553"/>
    <w:rsid w:val="503E1355"/>
    <w:rsid w:val="5043D557"/>
    <w:rsid w:val="5046D4C1"/>
    <w:rsid w:val="5046F0D0"/>
    <w:rsid w:val="5051D8CF"/>
    <w:rsid w:val="5054F634"/>
    <w:rsid w:val="505F54A6"/>
    <w:rsid w:val="5062F673"/>
    <w:rsid w:val="5064EC14"/>
    <w:rsid w:val="5079F961"/>
    <w:rsid w:val="508025DB"/>
    <w:rsid w:val="50863671"/>
    <w:rsid w:val="508A6AEA"/>
    <w:rsid w:val="508D4101"/>
    <w:rsid w:val="50910D47"/>
    <w:rsid w:val="5091F2CE"/>
    <w:rsid w:val="509432B6"/>
    <w:rsid w:val="50AD9940"/>
    <w:rsid w:val="50B9CF9B"/>
    <w:rsid w:val="50DE29CA"/>
    <w:rsid w:val="511A344A"/>
    <w:rsid w:val="512ABDA3"/>
    <w:rsid w:val="51452B88"/>
    <w:rsid w:val="51699A91"/>
    <w:rsid w:val="516F6468"/>
    <w:rsid w:val="5186389D"/>
    <w:rsid w:val="518B3FCD"/>
    <w:rsid w:val="519110C8"/>
    <w:rsid w:val="51A27359"/>
    <w:rsid w:val="51A4815F"/>
    <w:rsid w:val="51A56611"/>
    <w:rsid w:val="51AC70E7"/>
    <w:rsid w:val="51B1584A"/>
    <w:rsid w:val="51B5B238"/>
    <w:rsid w:val="51BE547A"/>
    <w:rsid w:val="51CB3895"/>
    <w:rsid w:val="51D3DCA8"/>
    <w:rsid w:val="51D42AAA"/>
    <w:rsid w:val="51DCB0D5"/>
    <w:rsid w:val="51DE986D"/>
    <w:rsid w:val="51E09C3E"/>
    <w:rsid w:val="51E158D9"/>
    <w:rsid w:val="51E1A655"/>
    <w:rsid w:val="51E598A2"/>
    <w:rsid w:val="51FF444E"/>
    <w:rsid w:val="52010F79"/>
    <w:rsid w:val="52069C17"/>
    <w:rsid w:val="5206FCAD"/>
    <w:rsid w:val="52187010"/>
    <w:rsid w:val="5221DB80"/>
    <w:rsid w:val="52238D5A"/>
    <w:rsid w:val="5226D2C3"/>
    <w:rsid w:val="522DF803"/>
    <w:rsid w:val="522EA410"/>
    <w:rsid w:val="522F4620"/>
    <w:rsid w:val="523D26F8"/>
    <w:rsid w:val="52400A4B"/>
    <w:rsid w:val="52587A64"/>
    <w:rsid w:val="5260002D"/>
    <w:rsid w:val="52633E31"/>
    <w:rsid w:val="5271FF88"/>
    <w:rsid w:val="52751E60"/>
    <w:rsid w:val="5278457E"/>
    <w:rsid w:val="5279F1D8"/>
    <w:rsid w:val="527C14EC"/>
    <w:rsid w:val="527D52CE"/>
    <w:rsid w:val="528647C8"/>
    <w:rsid w:val="528D86EA"/>
    <w:rsid w:val="5295767B"/>
    <w:rsid w:val="5298C734"/>
    <w:rsid w:val="529CB25D"/>
    <w:rsid w:val="529EAFEE"/>
    <w:rsid w:val="52A02361"/>
    <w:rsid w:val="52A1495F"/>
    <w:rsid w:val="52ACCF2A"/>
    <w:rsid w:val="52B47F36"/>
    <w:rsid w:val="52BC1DC3"/>
    <w:rsid w:val="52C1E115"/>
    <w:rsid w:val="52C1E8CC"/>
    <w:rsid w:val="52C95B23"/>
    <w:rsid w:val="52CE4A0B"/>
    <w:rsid w:val="52E8F171"/>
    <w:rsid w:val="52EA0B64"/>
    <w:rsid w:val="52F2F40E"/>
    <w:rsid w:val="5301B6C2"/>
    <w:rsid w:val="5302BD79"/>
    <w:rsid w:val="5306FC93"/>
    <w:rsid w:val="530BE99A"/>
    <w:rsid w:val="53158A43"/>
    <w:rsid w:val="5320E317"/>
    <w:rsid w:val="533025B0"/>
    <w:rsid w:val="5335343E"/>
    <w:rsid w:val="53378656"/>
    <w:rsid w:val="5346DF87"/>
    <w:rsid w:val="53514BF9"/>
    <w:rsid w:val="5369E108"/>
    <w:rsid w:val="537210F7"/>
    <w:rsid w:val="538E71D5"/>
    <w:rsid w:val="5399BC65"/>
    <w:rsid w:val="53A9B3FA"/>
    <w:rsid w:val="53AAFDB8"/>
    <w:rsid w:val="53BF82E7"/>
    <w:rsid w:val="53D54959"/>
    <w:rsid w:val="53DBB40C"/>
    <w:rsid w:val="53F4E022"/>
    <w:rsid w:val="5400EFFA"/>
    <w:rsid w:val="540283ED"/>
    <w:rsid w:val="540552CB"/>
    <w:rsid w:val="5411F578"/>
    <w:rsid w:val="541703EA"/>
    <w:rsid w:val="5420000B"/>
    <w:rsid w:val="5423304F"/>
    <w:rsid w:val="5426511B"/>
    <w:rsid w:val="5432F1F3"/>
    <w:rsid w:val="5449E6D0"/>
    <w:rsid w:val="545A9886"/>
    <w:rsid w:val="54600DC7"/>
    <w:rsid w:val="54677DD1"/>
    <w:rsid w:val="546A2183"/>
    <w:rsid w:val="547AA79B"/>
    <w:rsid w:val="547DD106"/>
    <w:rsid w:val="547ECF20"/>
    <w:rsid w:val="54905F20"/>
    <w:rsid w:val="5491B351"/>
    <w:rsid w:val="549C68D9"/>
    <w:rsid w:val="54A33207"/>
    <w:rsid w:val="54A634C4"/>
    <w:rsid w:val="54ABB60A"/>
    <w:rsid w:val="54D946AA"/>
    <w:rsid w:val="54E1F3FC"/>
    <w:rsid w:val="54E6E8D4"/>
    <w:rsid w:val="54F2F4A5"/>
    <w:rsid w:val="550B034B"/>
    <w:rsid w:val="551745F4"/>
    <w:rsid w:val="551AB47F"/>
    <w:rsid w:val="551EA9CA"/>
    <w:rsid w:val="552656B7"/>
    <w:rsid w:val="55301DF7"/>
    <w:rsid w:val="553555D9"/>
    <w:rsid w:val="5536D3BF"/>
    <w:rsid w:val="553C2520"/>
    <w:rsid w:val="554EF383"/>
    <w:rsid w:val="554F9D85"/>
    <w:rsid w:val="5556A82A"/>
    <w:rsid w:val="556754F8"/>
    <w:rsid w:val="5577B9C2"/>
    <w:rsid w:val="5584CB53"/>
    <w:rsid w:val="5587EE1C"/>
    <w:rsid w:val="5597DD24"/>
    <w:rsid w:val="559EE185"/>
    <w:rsid w:val="55D05535"/>
    <w:rsid w:val="55D8906C"/>
    <w:rsid w:val="5614C76D"/>
    <w:rsid w:val="56193EBB"/>
    <w:rsid w:val="561965F9"/>
    <w:rsid w:val="561B69CA"/>
    <w:rsid w:val="562016A5"/>
    <w:rsid w:val="56328E56"/>
    <w:rsid w:val="5637F5C3"/>
    <w:rsid w:val="56395784"/>
    <w:rsid w:val="563EC4FF"/>
    <w:rsid w:val="5641921E"/>
    <w:rsid w:val="56466160"/>
    <w:rsid w:val="565E9948"/>
    <w:rsid w:val="56614640"/>
    <w:rsid w:val="566274B9"/>
    <w:rsid w:val="5668BD7E"/>
    <w:rsid w:val="56762F17"/>
    <w:rsid w:val="567E0EEF"/>
    <w:rsid w:val="5684DD8D"/>
    <w:rsid w:val="5694E61F"/>
    <w:rsid w:val="569DFF98"/>
    <w:rsid w:val="569E827A"/>
    <w:rsid w:val="56A79792"/>
    <w:rsid w:val="56A8D8E2"/>
    <w:rsid w:val="56B3238B"/>
    <w:rsid w:val="56B791F9"/>
    <w:rsid w:val="56C26CF9"/>
    <w:rsid w:val="56CA97E6"/>
    <w:rsid w:val="56CB7FFC"/>
    <w:rsid w:val="56D3E5BB"/>
    <w:rsid w:val="56DF5521"/>
    <w:rsid w:val="56DFA4F2"/>
    <w:rsid w:val="56E0AB4F"/>
    <w:rsid w:val="56E37969"/>
    <w:rsid w:val="56E8A318"/>
    <w:rsid w:val="56EBB18C"/>
    <w:rsid w:val="56EC9961"/>
    <w:rsid w:val="56F8434C"/>
    <w:rsid w:val="56F8D17F"/>
    <w:rsid w:val="5706717E"/>
    <w:rsid w:val="57072267"/>
    <w:rsid w:val="570C158E"/>
    <w:rsid w:val="57105D40"/>
    <w:rsid w:val="57151F80"/>
    <w:rsid w:val="5715FD6C"/>
    <w:rsid w:val="571A7265"/>
    <w:rsid w:val="571C70AD"/>
    <w:rsid w:val="57249EAF"/>
    <w:rsid w:val="572A9A6C"/>
    <w:rsid w:val="572A9AF2"/>
    <w:rsid w:val="572D879B"/>
    <w:rsid w:val="57318BD3"/>
    <w:rsid w:val="573A1CDE"/>
    <w:rsid w:val="57458F30"/>
    <w:rsid w:val="574E4604"/>
    <w:rsid w:val="5756EFDA"/>
    <w:rsid w:val="575EBB2B"/>
    <w:rsid w:val="577B3189"/>
    <w:rsid w:val="5782F711"/>
    <w:rsid w:val="5783053B"/>
    <w:rsid w:val="5787CA53"/>
    <w:rsid w:val="578E7B34"/>
    <w:rsid w:val="57A34D73"/>
    <w:rsid w:val="57AD5F14"/>
    <w:rsid w:val="57B17599"/>
    <w:rsid w:val="57BF90C5"/>
    <w:rsid w:val="57C1DD3D"/>
    <w:rsid w:val="57D7D2D9"/>
    <w:rsid w:val="57DB47F1"/>
    <w:rsid w:val="57DBE55C"/>
    <w:rsid w:val="57E19B44"/>
    <w:rsid w:val="57EC4A56"/>
    <w:rsid w:val="57F179C5"/>
    <w:rsid w:val="57FADA0B"/>
    <w:rsid w:val="5805CC7A"/>
    <w:rsid w:val="580F3E5E"/>
    <w:rsid w:val="58102278"/>
    <w:rsid w:val="58186912"/>
    <w:rsid w:val="581B56CE"/>
    <w:rsid w:val="581ECD99"/>
    <w:rsid w:val="58232A19"/>
    <w:rsid w:val="58390E2B"/>
    <w:rsid w:val="583B39D1"/>
    <w:rsid w:val="583B96EB"/>
    <w:rsid w:val="58457F86"/>
    <w:rsid w:val="5856C396"/>
    <w:rsid w:val="585B9CDF"/>
    <w:rsid w:val="586EBD03"/>
    <w:rsid w:val="58821738"/>
    <w:rsid w:val="5882F663"/>
    <w:rsid w:val="5888490C"/>
    <w:rsid w:val="58948D98"/>
    <w:rsid w:val="58AF6E7A"/>
    <w:rsid w:val="58B09ED1"/>
    <w:rsid w:val="58B509C7"/>
    <w:rsid w:val="58BB7507"/>
    <w:rsid w:val="58BEB113"/>
    <w:rsid w:val="58C6726D"/>
    <w:rsid w:val="58E007E0"/>
    <w:rsid w:val="58E28274"/>
    <w:rsid w:val="58E45FE4"/>
    <w:rsid w:val="58E6E83D"/>
    <w:rsid w:val="58EB2DB5"/>
    <w:rsid w:val="58EF0F4F"/>
    <w:rsid w:val="58EF3241"/>
    <w:rsid w:val="58F37A54"/>
    <w:rsid w:val="58F46569"/>
    <w:rsid w:val="58F8ED5D"/>
    <w:rsid w:val="58F9F414"/>
    <w:rsid w:val="59051400"/>
    <w:rsid w:val="59062F43"/>
    <w:rsid w:val="590639C6"/>
    <w:rsid w:val="5908CF6B"/>
    <w:rsid w:val="5918BFBA"/>
    <w:rsid w:val="59280FE0"/>
    <w:rsid w:val="592A1E0F"/>
    <w:rsid w:val="592D3047"/>
    <w:rsid w:val="5940E43C"/>
    <w:rsid w:val="5943D899"/>
    <w:rsid w:val="5954E68F"/>
    <w:rsid w:val="595E6F45"/>
    <w:rsid w:val="595FA5DC"/>
    <w:rsid w:val="596A6C81"/>
    <w:rsid w:val="596CD903"/>
    <w:rsid w:val="5975FB0C"/>
    <w:rsid w:val="597B46FA"/>
    <w:rsid w:val="597C20A7"/>
    <w:rsid w:val="597ED0B1"/>
    <w:rsid w:val="599361F4"/>
    <w:rsid w:val="59983351"/>
    <w:rsid w:val="599C7F98"/>
    <w:rsid w:val="599D657A"/>
    <w:rsid w:val="59C834EF"/>
    <w:rsid w:val="59CDEAD3"/>
    <w:rsid w:val="59CE2560"/>
    <w:rsid w:val="59D9E1E2"/>
    <w:rsid w:val="59E6D1D6"/>
    <w:rsid w:val="59EC9FAA"/>
    <w:rsid w:val="59F1628F"/>
    <w:rsid w:val="59F2A50E"/>
    <w:rsid w:val="59FD7DE9"/>
    <w:rsid w:val="5A092BA3"/>
    <w:rsid w:val="5A11CBDF"/>
    <w:rsid w:val="5A196A5B"/>
    <w:rsid w:val="5A218372"/>
    <w:rsid w:val="5A240821"/>
    <w:rsid w:val="5A28DFC5"/>
    <w:rsid w:val="5A326A7F"/>
    <w:rsid w:val="5A347286"/>
    <w:rsid w:val="5A3EBEC9"/>
    <w:rsid w:val="5A56A695"/>
    <w:rsid w:val="5A572775"/>
    <w:rsid w:val="5A5F3FD9"/>
    <w:rsid w:val="5A6A4BEC"/>
    <w:rsid w:val="5A6C4B9A"/>
    <w:rsid w:val="5A762D57"/>
    <w:rsid w:val="5A7B097C"/>
    <w:rsid w:val="5A9C3E74"/>
    <w:rsid w:val="5AA50626"/>
    <w:rsid w:val="5AB61F24"/>
    <w:rsid w:val="5AC7961B"/>
    <w:rsid w:val="5ACA841B"/>
    <w:rsid w:val="5ACC4DAC"/>
    <w:rsid w:val="5AD18C6B"/>
    <w:rsid w:val="5AD24DF9"/>
    <w:rsid w:val="5AD84FF4"/>
    <w:rsid w:val="5ADBC7C5"/>
    <w:rsid w:val="5AE03100"/>
    <w:rsid w:val="5AF3A04A"/>
    <w:rsid w:val="5AF4B8A2"/>
    <w:rsid w:val="5AFF70FA"/>
    <w:rsid w:val="5B049F78"/>
    <w:rsid w:val="5B0EDC23"/>
    <w:rsid w:val="5B153612"/>
    <w:rsid w:val="5B2A8E28"/>
    <w:rsid w:val="5B343468"/>
    <w:rsid w:val="5B382B1A"/>
    <w:rsid w:val="5B411B3C"/>
    <w:rsid w:val="5B449079"/>
    <w:rsid w:val="5B57AAE0"/>
    <w:rsid w:val="5B685ED2"/>
    <w:rsid w:val="5B73528B"/>
    <w:rsid w:val="5B75FE84"/>
    <w:rsid w:val="5B87FEE8"/>
    <w:rsid w:val="5B8BA1D1"/>
    <w:rsid w:val="5B9CE2FA"/>
    <w:rsid w:val="5BA084B6"/>
    <w:rsid w:val="5BA5AE2E"/>
    <w:rsid w:val="5BB60A65"/>
    <w:rsid w:val="5BBC1963"/>
    <w:rsid w:val="5BC295E2"/>
    <w:rsid w:val="5BC95218"/>
    <w:rsid w:val="5BE7B14C"/>
    <w:rsid w:val="5BEA305C"/>
    <w:rsid w:val="5BFA4CE9"/>
    <w:rsid w:val="5BFCBFBC"/>
    <w:rsid w:val="5C0882BD"/>
    <w:rsid w:val="5C15ED27"/>
    <w:rsid w:val="5C1AFD2A"/>
    <w:rsid w:val="5C217E57"/>
    <w:rsid w:val="5C22A242"/>
    <w:rsid w:val="5C22BFBF"/>
    <w:rsid w:val="5C25E50A"/>
    <w:rsid w:val="5C2943A4"/>
    <w:rsid w:val="5C3B6266"/>
    <w:rsid w:val="5C3DB041"/>
    <w:rsid w:val="5C4749BB"/>
    <w:rsid w:val="5C4FAECD"/>
    <w:rsid w:val="5C6DD3F5"/>
    <w:rsid w:val="5C7BAE0F"/>
    <w:rsid w:val="5C7C9332"/>
    <w:rsid w:val="5C7D5ED8"/>
    <w:rsid w:val="5C81C1A9"/>
    <w:rsid w:val="5C8BF3A4"/>
    <w:rsid w:val="5C97BD79"/>
    <w:rsid w:val="5C99FCB5"/>
    <w:rsid w:val="5CA59682"/>
    <w:rsid w:val="5CA8440C"/>
    <w:rsid w:val="5CA89908"/>
    <w:rsid w:val="5CAC1A3C"/>
    <w:rsid w:val="5CAEA1FF"/>
    <w:rsid w:val="5CB645EF"/>
    <w:rsid w:val="5CB8C02D"/>
    <w:rsid w:val="5CBCE475"/>
    <w:rsid w:val="5CC2DF76"/>
    <w:rsid w:val="5CC5046A"/>
    <w:rsid w:val="5CCB675D"/>
    <w:rsid w:val="5CD2297B"/>
    <w:rsid w:val="5CE458E6"/>
    <w:rsid w:val="5CFF3F40"/>
    <w:rsid w:val="5D05E0B9"/>
    <w:rsid w:val="5D196706"/>
    <w:rsid w:val="5D204E53"/>
    <w:rsid w:val="5D205D16"/>
    <w:rsid w:val="5D20ED01"/>
    <w:rsid w:val="5D284B49"/>
    <w:rsid w:val="5D2FEA6C"/>
    <w:rsid w:val="5D30CB16"/>
    <w:rsid w:val="5D33E7AC"/>
    <w:rsid w:val="5D5333A1"/>
    <w:rsid w:val="5D5844E4"/>
    <w:rsid w:val="5D58A3A7"/>
    <w:rsid w:val="5D5AA9E2"/>
    <w:rsid w:val="5D5D3B8E"/>
    <w:rsid w:val="5D634213"/>
    <w:rsid w:val="5D739D04"/>
    <w:rsid w:val="5D7477E0"/>
    <w:rsid w:val="5D75C813"/>
    <w:rsid w:val="5D7C1FDB"/>
    <w:rsid w:val="5D877229"/>
    <w:rsid w:val="5D9030BE"/>
    <w:rsid w:val="5D9EC378"/>
    <w:rsid w:val="5DA2657D"/>
    <w:rsid w:val="5DB119C0"/>
    <w:rsid w:val="5DB747AA"/>
    <w:rsid w:val="5DB9DF2E"/>
    <w:rsid w:val="5DCE256E"/>
    <w:rsid w:val="5DCE573C"/>
    <w:rsid w:val="5DD2C307"/>
    <w:rsid w:val="5DF0A52E"/>
    <w:rsid w:val="5DF1A511"/>
    <w:rsid w:val="5DF709B5"/>
    <w:rsid w:val="5E12A58F"/>
    <w:rsid w:val="5E163909"/>
    <w:rsid w:val="5E219EBF"/>
    <w:rsid w:val="5E256260"/>
    <w:rsid w:val="5E33376C"/>
    <w:rsid w:val="5E33DA30"/>
    <w:rsid w:val="5E34CAA6"/>
    <w:rsid w:val="5E397E93"/>
    <w:rsid w:val="5E405FB7"/>
    <w:rsid w:val="5E428E73"/>
    <w:rsid w:val="5E538616"/>
    <w:rsid w:val="5E554A31"/>
    <w:rsid w:val="5E5B3E6E"/>
    <w:rsid w:val="5E5EA196"/>
    <w:rsid w:val="5E693C01"/>
    <w:rsid w:val="5E7292D9"/>
    <w:rsid w:val="5E7840BF"/>
    <w:rsid w:val="5E793246"/>
    <w:rsid w:val="5E8243B5"/>
    <w:rsid w:val="5E899866"/>
    <w:rsid w:val="5E901BA4"/>
    <w:rsid w:val="5E926B9D"/>
    <w:rsid w:val="5E939330"/>
    <w:rsid w:val="5E94D35D"/>
    <w:rsid w:val="5EB8B084"/>
    <w:rsid w:val="5EBA908A"/>
    <w:rsid w:val="5EC1AEFC"/>
    <w:rsid w:val="5ECD7666"/>
    <w:rsid w:val="5ED35322"/>
    <w:rsid w:val="5ED9C3A7"/>
    <w:rsid w:val="5EE4E240"/>
    <w:rsid w:val="5EFCF2F8"/>
    <w:rsid w:val="5EFF1274"/>
    <w:rsid w:val="5F19522E"/>
    <w:rsid w:val="5F2566AC"/>
    <w:rsid w:val="5F2B44A6"/>
    <w:rsid w:val="5F3EAA73"/>
    <w:rsid w:val="5F458D92"/>
    <w:rsid w:val="5F472CC7"/>
    <w:rsid w:val="5F473F86"/>
    <w:rsid w:val="5F543C1B"/>
    <w:rsid w:val="5F567393"/>
    <w:rsid w:val="5F5EA543"/>
    <w:rsid w:val="5F5EEC28"/>
    <w:rsid w:val="5F637884"/>
    <w:rsid w:val="5F6DD07C"/>
    <w:rsid w:val="5F73CB57"/>
    <w:rsid w:val="5F741F94"/>
    <w:rsid w:val="5F764D22"/>
    <w:rsid w:val="5F91932B"/>
    <w:rsid w:val="5F92923F"/>
    <w:rsid w:val="5FA63FFC"/>
    <w:rsid w:val="5FB282A5"/>
    <w:rsid w:val="5FBB6C4A"/>
    <w:rsid w:val="5FC80D8C"/>
    <w:rsid w:val="5FD0928A"/>
    <w:rsid w:val="5FDA1A86"/>
    <w:rsid w:val="5FF0831A"/>
    <w:rsid w:val="600DEA02"/>
    <w:rsid w:val="60143B51"/>
    <w:rsid w:val="6023C245"/>
    <w:rsid w:val="6026339C"/>
    <w:rsid w:val="602BB981"/>
    <w:rsid w:val="602E3BFE"/>
    <w:rsid w:val="60307E6B"/>
    <w:rsid w:val="60307F2A"/>
    <w:rsid w:val="60318892"/>
    <w:rsid w:val="6046C3AE"/>
    <w:rsid w:val="6050A03D"/>
    <w:rsid w:val="6056AA2F"/>
    <w:rsid w:val="6057B033"/>
    <w:rsid w:val="60581F4B"/>
    <w:rsid w:val="6071BA24"/>
    <w:rsid w:val="6080C217"/>
    <w:rsid w:val="6082DD11"/>
    <w:rsid w:val="6094A51F"/>
    <w:rsid w:val="60A49654"/>
    <w:rsid w:val="60BB9B17"/>
    <w:rsid w:val="60C3D943"/>
    <w:rsid w:val="60C5606A"/>
    <w:rsid w:val="60CDC150"/>
    <w:rsid w:val="60DDA19F"/>
    <w:rsid w:val="60E49650"/>
    <w:rsid w:val="60E80331"/>
    <w:rsid w:val="60E83FB4"/>
    <w:rsid w:val="60EC4C9D"/>
    <w:rsid w:val="60ED7491"/>
    <w:rsid w:val="60EE243D"/>
    <w:rsid w:val="60F62902"/>
    <w:rsid w:val="60F7CC59"/>
    <w:rsid w:val="60F9BF13"/>
    <w:rsid w:val="61038CC9"/>
    <w:rsid w:val="6121C5BE"/>
    <w:rsid w:val="61261A70"/>
    <w:rsid w:val="612B4BB1"/>
    <w:rsid w:val="6132638E"/>
    <w:rsid w:val="61403484"/>
    <w:rsid w:val="61409F29"/>
    <w:rsid w:val="6144F83A"/>
    <w:rsid w:val="6156AFCB"/>
    <w:rsid w:val="615C58B7"/>
    <w:rsid w:val="6170C627"/>
    <w:rsid w:val="617CAC3B"/>
    <w:rsid w:val="61824C87"/>
    <w:rsid w:val="6187BFF4"/>
    <w:rsid w:val="618A8B13"/>
    <w:rsid w:val="61928B3F"/>
    <w:rsid w:val="619BA6BA"/>
    <w:rsid w:val="619EC17E"/>
    <w:rsid w:val="61AAAC66"/>
    <w:rsid w:val="61BA532A"/>
    <w:rsid w:val="61BF781B"/>
    <w:rsid w:val="61C85248"/>
    <w:rsid w:val="61D82755"/>
    <w:rsid w:val="61DC14BA"/>
    <w:rsid w:val="61E334BC"/>
    <w:rsid w:val="61E41B53"/>
    <w:rsid w:val="61E4B050"/>
    <w:rsid w:val="621480FF"/>
    <w:rsid w:val="6217BB3F"/>
    <w:rsid w:val="621C7F7F"/>
    <w:rsid w:val="6220E704"/>
    <w:rsid w:val="62398BE8"/>
    <w:rsid w:val="623D7C64"/>
    <w:rsid w:val="6246EFFF"/>
    <w:rsid w:val="625CF102"/>
    <w:rsid w:val="6261A292"/>
    <w:rsid w:val="6264ABB7"/>
    <w:rsid w:val="626720BD"/>
    <w:rsid w:val="6274EC4B"/>
    <w:rsid w:val="6283C3E1"/>
    <w:rsid w:val="629A5F6E"/>
    <w:rsid w:val="62A54EA3"/>
    <w:rsid w:val="62AB84C3"/>
    <w:rsid w:val="62BDB57B"/>
    <w:rsid w:val="62BFD92E"/>
    <w:rsid w:val="62C87707"/>
    <w:rsid w:val="62CBFBAE"/>
    <w:rsid w:val="62D06F25"/>
    <w:rsid w:val="62D6B935"/>
    <w:rsid w:val="62E91F86"/>
    <w:rsid w:val="62EB71E3"/>
    <w:rsid w:val="62EC8BDF"/>
    <w:rsid w:val="62EEF457"/>
    <w:rsid w:val="62F7AB2B"/>
    <w:rsid w:val="62F7E901"/>
    <w:rsid w:val="6304A67C"/>
    <w:rsid w:val="63106DE6"/>
    <w:rsid w:val="63139923"/>
    <w:rsid w:val="6322F005"/>
    <w:rsid w:val="633C2C86"/>
    <w:rsid w:val="6341E663"/>
    <w:rsid w:val="634BC65F"/>
    <w:rsid w:val="634F331F"/>
    <w:rsid w:val="6355276C"/>
    <w:rsid w:val="635CADC5"/>
    <w:rsid w:val="638651F6"/>
    <w:rsid w:val="6392FB1E"/>
    <w:rsid w:val="639D897B"/>
    <w:rsid w:val="63B5EB9E"/>
    <w:rsid w:val="63BB8C3A"/>
    <w:rsid w:val="63C1BF8E"/>
    <w:rsid w:val="63C9C554"/>
    <w:rsid w:val="63CC7D12"/>
    <w:rsid w:val="63CEFACD"/>
    <w:rsid w:val="63FEB5C9"/>
    <w:rsid w:val="64029D42"/>
    <w:rsid w:val="640B9040"/>
    <w:rsid w:val="641C1785"/>
    <w:rsid w:val="641E665B"/>
    <w:rsid w:val="6423E142"/>
    <w:rsid w:val="642E9EA5"/>
    <w:rsid w:val="6445AEE6"/>
    <w:rsid w:val="64479431"/>
    <w:rsid w:val="644C52B2"/>
    <w:rsid w:val="644E67C2"/>
    <w:rsid w:val="644F5061"/>
    <w:rsid w:val="64592917"/>
    <w:rsid w:val="6460DBA3"/>
    <w:rsid w:val="64878C2B"/>
    <w:rsid w:val="648A4E95"/>
    <w:rsid w:val="6491CBBC"/>
    <w:rsid w:val="649ED693"/>
    <w:rsid w:val="64A74226"/>
    <w:rsid w:val="64B52BCE"/>
    <w:rsid w:val="64CBF0FF"/>
    <w:rsid w:val="64CF6063"/>
    <w:rsid w:val="64D6C2AB"/>
    <w:rsid w:val="64E1F4E6"/>
    <w:rsid w:val="64EA8B36"/>
    <w:rsid w:val="64FA8DC1"/>
    <w:rsid w:val="64FE3087"/>
    <w:rsid w:val="64FF701D"/>
    <w:rsid w:val="65083189"/>
    <w:rsid w:val="65211443"/>
    <w:rsid w:val="6529A3C8"/>
    <w:rsid w:val="6529DD29"/>
    <w:rsid w:val="6548BD73"/>
    <w:rsid w:val="655FCFA8"/>
    <w:rsid w:val="656853AB"/>
    <w:rsid w:val="656EA20B"/>
    <w:rsid w:val="6585BE7E"/>
    <w:rsid w:val="659D474E"/>
    <w:rsid w:val="65A89BD5"/>
    <w:rsid w:val="65A8B80E"/>
    <w:rsid w:val="65AB0F50"/>
    <w:rsid w:val="65C0582C"/>
    <w:rsid w:val="65C88374"/>
    <w:rsid w:val="65DE9E3A"/>
    <w:rsid w:val="65E1E793"/>
    <w:rsid w:val="65FABAF4"/>
    <w:rsid w:val="6601D3C3"/>
    <w:rsid w:val="6607E6FB"/>
    <w:rsid w:val="660ABFAD"/>
    <w:rsid w:val="660C1EFE"/>
    <w:rsid w:val="660CBB9E"/>
    <w:rsid w:val="660F1C9D"/>
    <w:rsid w:val="66122A16"/>
    <w:rsid w:val="6613EFCC"/>
    <w:rsid w:val="6627A370"/>
    <w:rsid w:val="66288C76"/>
    <w:rsid w:val="6635F0D6"/>
    <w:rsid w:val="663FC894"/>
    <w:rsid w:val="664573D9"/>
    <w:rsid w:val="664ACC0E"/>
    <w:rsid w:val="664F31E5"/>
    <w:rsid w:val="665092AB"/>
    <w:rsid w:val="66514230"/>
    <w:rsid w:val="66518ECA"/>
    <w:rsid w:val="665A2845"/>
    <w:rsid w:val="665B30AB"/>
    <w:rsid w:val="66621F8C"/>
    <w:rsid w:val="66643600"/>
    <w:rsid w:val="666891AF"/>
    <w:rsid w:val="6673E953"/>
    <w:rsid w:val="669BB0B8"/>
    <w:rsid w:val="66A58D02"/>
    <w:rsid w:val="66A5AAF9"/>
    <w:rsid w:val="66A99858"/>
    <w:rsid w:val="66AA5842"/>
    <w:rsid w:val="66AE9B2E"/>
    <w:rsid w:val="66B02592"/>
    <w:rsid w:val="66BDF2B8"/>
    <w:rsid w:val="66EABF41"/>
    <w:rsid w:val="66F5F3F9"/>
    <w:rsid w:val="66F8D550"/>
    <w:rsid w:val="670D88F0"/>
    <w:rsid w:val="671C50C8"/>
    <w:rsid w:val="671D2E2E"/>
    <w:rsid w:val="6734A1EE"/>
    <w:rsid w:val="6739A68C"/>
    <w:rsid w:val="6739BFAE"/>
    <w:rsid w:val="673A3271"/>
    <w:rsid w:val="673F2581"/>
    <w:rsid w:val="673F9B67"/>
    <w:rsid w:val="67416141"/>
    <w:rsid w:val="6744AFAD"/>
    <w:rsid w:val="674DCBAE"/>
    <w:rsid w:val="675156EC"/>
    <w:rsid w:val="675DEAFD"/>
    <w:rsid w:val="6760F92A"/>
    <w:rsid w:val="6769F21C"/>
    <w:rsid w:val="676F0CD3"/>
    <w:rsid w:val="677137E2"/>
    <w:rsid w:val="6779EEB6"/>
    <w:rsid w:val="67814C81"/>
    <w:rsid w:val="678877AC"/>
    <w:rsid w:val="678DC3DB"/>
    <w:rsid w:val="67A09DDC"/>
    <w:rsid w:val="67AD1DEE"/>
    <w:rsid w:val="67B280D1"/>
    <w:rsid w:val="67B382DB"/>
    <w:rsid w:val="67B7C87D"/>
    <w:rsid w:val="67BE8B96"/>
    <w:rsid w:val="67D8D66E"/>
    <w:rsid w:val="67EB7A05"/>
    <w:rsid w:val="67F44FAF"/>
    <w:rsid w:val="6800DA89"/>
    <w:rsid w:val="6800F1D4"/>
    <w:rsid w:val="680129CD"/>
    <w:rsid w:val="680E7B55"/>
    <w:rsid w:val="6827A0E3"/>
    <w:rsid w:val="682AD2CD"/>
    <w:rsid w:val="682B1E64"/>
    <w:rsid w:val="68332063"/>
    <w:rsid w:val="683481AF"/>
    <w:rsid w:val="68394DE3"/>
    <w:rsid w:val="683C46CD"/>
    <w:rsid w:val="684855FD"/>
    <w:rsid w:val="684E1251"/>
    <w:rsid w:val="6858E977"/>
    <w:rsid w:val="6859C319"/>
    <w:rsid w:val="6859D07B"/>
    <w:rsid w:val="6864C530"/>
    <w:rsid w:val="6873096B"/>
    <w:rsid w:val="68768A5E"/>
    <w:rsid w:val="68798C95"/>
    <w:rsid w:val="687C1808"/>
    <w:rsid w:val="688B0531"/>
    <w:rsid w:val="68951CD7"/>
    <w:rsid w:val="68A7D660"/>
    <w:rsid w:val="68A9924F"/>
    <w:rsid w:val="68B6AF63"/>
    <w:rsid w:val="68BE8384"/>
    <w:rsid w:val="68BF1D17"/>
    <w:rsid w:val="68C49625"/>
    <w:rsid w:val="68CBA60B"/>
    <w:rsid w:val="68D016E5"/>
    <w:rsid w:val="68EFEF6A"/>
    <w:rsid w:val="68F3D7FE"/>
    <w:rsid w:val="68F4F1E1"/>
    <w:rsid w:val="68FAF87C"/>
    <w:rsid w:val="68FC42B9"/>
    <w:rsid w:val="6900CF0F"/>
    <w:rsid w:val="69037A73"/>
    <w:rsid w:val="69129E72"/>
    <w:rsid w:val="69219C16"/>
    <w:rsid w:val="6925982D"/>
    <w:rsid w:val="69340E7B"/>
    <w:rsid w:val="693AFFC9"/>
    <w:rsid w:val="694139A8"/>
    <w:rsid w:val="69463EEF"/>
    <w:rsid w:val="694B6366"/>
    <w:rsid w:val="694DF759"/>
    <w:rsid w:val="694FA152"/>
    <w:rsid w:val="695A9E73"/>
    <w:rsid w:val="695F4432"/>
    <w:rsid w:val="6986085E"/>
    <w:rsid w:val="6996182D"/>
    <w:rsid w:val="699679E7"/>
    <w:rsid w:val="6997FCD8"/>
    <w:rsid w:val="69B209C1"/>
    <w:rsid w:val="69BE9C5B"/>
    <w:rsid w:val="69D27C99"/>
    <w:rsid w:val="69D6E4E8"/>
    <w:rsid w:val="69DF0743"/>
    <w:rsid w:val="69E842CE"/>
    <w:rsid w:val="69EE3F11"/>
    <w:rsid w:val="69EF45FB"/>
    <w:rsid w:val="69F118F1"/>
    <w:rsid w:val="69F766D8"/>
    <w:rsid w:val="69FB9FBB"/>
    <w:rsid w:val="6A01184A"/>
    <w:rsid w:val="6A02C374"/>
    <w:rsid w:val="6A0300DD"/>
    <w:rsid w:val="6A177388"/>
    <w:rsid w:val="6A1B1588"/>
    <w:rsid w:val="6A1D0B82"/>
    <w:rsid w:val="6A3E6E19"/>
    <w:rsid w:val="6A47D17C"/>
    <w:rsid w:val="6A5044EE"/>
    <w:rsid w:val="6A570802"/>
    <w:rsid w:val="6A5C344E"/>
    <w:rsid w:val="6A5F811D"/>
    <w:rsid w:val="6A608659"/>
    <w:rsid w:val="6A732EE6"/>
    <w:rsid w:val="6A760213"/>
    <w:rsid w:val="6A786A8B"/>
    <w:rsid w:val="6A808624"/>
    <w:rsid w:val="6A853788"/>
    <w:rsid w:val="6A8766ED"/>
    <w:rsid w:val="6A888D0A"/>
    <w:rsid w:val="6A9191ED"/>
    <w:rsid w:val="6A9B700D"/>
    <w:rsid w:val="6AA50366"/>
    <w:rsid w:val="6AA57153"/>
    <w:rsid w:val="6AA842CE"/>
    <w:rsid w:val="6ABC9FBA"/>
    <w:rsid w:val="6AC45928"/>
    <w:rsid w:val="6ACB6698"/>
    <w:rsid w:val="6AD2B6DD"/>
    <w:rsid w:val="6AD3141E"/>
    <w:rsid w:val="6AD688DC"/>
    <w:rsid w:val="6AE75F97"/>
    <w:rsid w:val="6AEA9C66"/>
    <w:rsid w:val="6AEB1DB2"/>
    <w:rsid w:val="6AF5EEEF"/>
    <w:rsid w:val="6B079905"/>
    <w:rsid w:val="6B126450"/>
    <w:rsid w:val="6B151631"/>
    <w:rsid w:val="6B1F5FA1"/>
    <w:rsid w:val="6B3D15E6"/>
    <w:rsid w:val="6B44C8C7"/>
    <w:rsid w:val="6B49FD91"/>
    <w:rsid w:val="6B60B181"/>
    <w:rsid w:val="6B6F6B44"/>
    <w:rsid w:val="6B716EA8"/>
    <w:rsid w:val="6B8B70F1"/>
    <w:rsid w:val="6B8EBC25"/>
    <w:rsid w:val="6B90575E"/>
    <w:rsid w:val="6B92437E"/>
    <w:rsid w:val="6B9CA62F"/>
    <w:rsid w:val="6BC5426B"/>
    <w:rsid w:val="6BC869DF"/>
    <w:rsid w:val="6BCBA1FD"/>
    <w:rsid w:val="6BDA2E28"/>
    <w:rsid w:val="6BE45EAA"/>
    <w:rsid w:val="6BECF4B8"/>
    <w:rsid w:val="6BFE9E64"/>
    <w:rsid w:val="6C02D944"/>
    <w:rsid w:val="6C051983"/>
    <w:rsid w:val="6C081311"/>
    <w:rsid w:val="6C09AD27"/>
    <w:rsid w:val="6C0F63EE"/>
    <w:rsid w:val="6C11824A"/>
    <w:rsid w:val="6C168D39"/>
    <w:rsid w:val="6C1B369A"/>
    <w:rsid w:val="6C2B7533"/>
    <w:rsid w:val="6C42E14D"/>
    <w:rsid w:val="6C44D8C0"/>
    <w:rsid w:val="6C4A063F"/>
    <w:rsid w:val="6C572E0A"/>
    <w:rsid w:val="6C6B042A"/>
    <w:rsid w:val="6C6DC01D"/>
    <w:rsid w:val="6C72A49B"/>
    <w:rsid w:val="6C73CA94"/>
    <w:rsid w:val="6C751BC4"/>
    <w:rsid w:val="6C77A56C"/>
    <w:rsid w:val="6C886ECC"/>
    <w:rsid w:val="6C8B8C32"/>
    <w:rsid w:val="6C947FE0"/>
    <w:rsid w:val="6CAF0A18"/>
    <w:rsid w:val="6CC302BA"/>
    <w:rsid w:val="6CC3E98C"/>
    <w:rsid w:val="6CC48EF4"/>
    <w:rsid w:val="6CC68400"/>
    <w:rsid w:val="6CDF5580"/>
    <w:rsid w:val="6CF71A12"/>
    <w:rsid w:val="6D010C78"/>
    <w:rsid w:val="6D03F12A"/>
    <w:rsid w:val="6D04D5B6"/>
    <w:rsid w:val="6D0D27E3"/>
    <w:rsid w:val="6D119AD1"/>
    <w:rsid w:val="6D1B959B"/>
    <w:rsid w:val="6D1DCB42"/>
    <w:rsid w:val="6D25E763"/>
    <w:rsid w:val="6D29776E"/>
    <w:rsid w:val="6D2BD453"/>
    <w:rsid w:val="6D475995"/>
    <w:rsid w:val="6D48CC27"/>
    <w:rsid w:val="6D4E5143"/>
    <w:rsid w:val="6D55C0EA"/>
    <w:rsid w:val="6D5C8146"/>
    <w:rsid w:val="6D5F7FC5"/>
    <w:rsid w:val="6D7CCF59"/>
    <w:rsid w:val="6D808C2D"/>
    <w:rsid w:val="6D941A2E"/>
    <w:rsid w:val="6D94C3E1"/>
    <w:rsid w:val="6D95E71D"/>
    <w:rsid w:val="6DA550A8"/>
    <w:rsid w:val="6DA79DE2"/>
    <w:rsid w:val="6DAD0B5D"/>
    <w:rsid w:val="6DB34286"/>
    <w:rsid w:val="6DB5C231"/>
    <w:rsid w:val="6DBD0D32"/>
    <w:rsid w:val="6DC6EBDB"/>
    <w:rsid w:val="6DDB221C"/>
    <w:rsid w:val="6DDDCC29"/>
    <w:rsid w:val="6DE094A4"/>
    <w:rsid w:val="6DE114AA"/>
    <w:rsid w:val="6DE940E0"/>
    <w:rsid w:val="6DFBB53F"/>
    <w:rsid w:val="6E0EB070"/>
    <w:rsid w:val="6E218976"/>
    <w:rsid w:val="6E2FA72A"/>
    <w:rsid w:val="6E44698B"/>
    <w:rsid w:val="6E4ADA79"/>
    <w:rsid w:val="6E4BCA7F"/>
    <w:rsid w:val="6E5DB52C"/>
    <w:rsid w:val="6E5F1AC3"/>
    <w:rsid w:val="6E6F8495"/>
    <w:rsid w:val="6E733956"/>
    <w:rsid w:val="6E83993E"/>
    <w:rsid w:val="6E872E8B"/>
    <w:rsid w:val="6E901247"/>
    <w:rsid w:val="6E9156FC"/>
    <w:rsid w:val="6E92885C"/>
    <w:rsid w:val="6E9C32A0"/>
    <w:rsid w:val="6EA0C1B2"/>
    <w:rsid w:val="6EA86416"/>
    <w:rsid w:val="6EAAF082"/>
    <w:rsid w:val="6EB267C0"/>
    <w:rsid w:val="6EB2DC1E"/>
    <w:rsid w:val="6EBDB458"/>
    <w:rsid w:val="6EC2BE7B"/>
    <w:rsid w:val="6EC311B3"/>
    <w:rsid w:val="6EC4401D"/>
    <w:rsid w:val="6ECA9CF1"/>
    <w:rsid w:val="6ECBA0C3"/>
    <w:rsid w:val="6ECFAB3A"/>
    <w:rsid w:val="6ED925AF"/>
    <w:rsid w:val="6EDADE92"/>
    <w:rsid w:val="6EDB2618"/>
    <w:rsid w:val="6EE3FED7"/>
    <w:rsid w:val="6EE44041"/>
    <w:rsid w:val="6EFD20B6"/>
    <w:rsid w:val="6F007D72"/>
    <w:rsid w:val="6F07E0DE"/>
    <w:rsid w:val="6F0C5611"/>
    <w:rsid w:val="6F0FD3A7"/>
    <w:rsid w:val="6F12AF1E"/>
    <w:rsid w:val="6F1EF4C4"/>
    <w:rsid w:val="6F1FDA4B"/>
    <w:rsid w:val="6F2BA7A7"/>
    <w:rsid w:val="6F2E0F24"/>
    <w:rsid w:val="6F356532"/>
    <w:rsid w:val="6F37BC3B"/>
    <w:rsid w:val="6F3D56C9"/>
    <w:rsid w:val="6F3FB3D3"/>
    <w:rsid w:val="6F407225"/>
    <w:rsid w:val="6F489005"/>
    <w:rsid w:val="6F555BD0"/>
    <w:rsid w:val="6F56BC96"/>
    <w:rsid w:val="6F6443A7"/>
    <w:rsid w:val="6F6963C6"/>
    <w:rsid w:val="6F6AC001"/>
    <w:rsid w:val="6F6BDD56"/>
    <w:rsid w:val="6F80CFFC"/>
    <w:rsid w:val="6F8A1B2B"/>
    <w:rsid w:val="6F8E1BD3"/>
    <w:rsid w:val="6F9AACCE"/>
    <w:rsid w:val="6F9BB385"/>
    <w:rsid w:val="6F9C80BC"/>
    <w:rsid w:val="6FA1D00B"/>
    <w:rsid w:val="6FA1F13B"/>
    <w:rsid w:val="6FAE68FA"/>
    <w:rsid w:val="6FB6156A"/>
    <w:rsid w:val="6FCED825"/>
    <w:rsid w:val="6FCF5EF7"/>
    <w:rsid w:val="6FD3C5BB"/>
    <w:rsid w:val="6FD8EFBF"/>
    <w:rsid w:val="6FDB81B0"/>
    <w:rsid w:val="6FDB84D0"/>
    <w:rsid w:val="6FE3D1A2"/>
    <w:rsid w:val="6FEA5E58"/>
    <w:rsid w:val="6FF0410E"/>
    <w:rsid w:val="6FF31ED3"/>
    <w:rsid w:val="6FF75986"/>
    <w:rsid w:val="7000405B"/>
    <w:rsid w:val="700C9B64"/>
    <w:rsid w:val="7010EFCD"/>
    <w:rsid w:val="701453CB"/>
    <w:rsid w:val="701B37BF"/>
    <w:rsid w:val="703A1841"/>
    <w:rsid w:val="703A7927"/>
    <w:rsid w:val="704C1CBA"/>
    <w:rsid w:val="704C96DC"/>
    <w:rsid w:val="706455F6"/>
    <w:rsid w:val="7064C535"/>
    <w:rsid w:val="706AFF91"/>
    <w:rsid w:val="707C7F1E"/>
    <w:rsid w:val="707D2178"/>
    <w:rsid w:val="7084C766"/>
    <w:rsid w:val="708B2B41"/>
    <w:rsid w:val="708D4B69"/>
    <w:rsid w:val="7096890F"/>
    <w:rsid w:val="70976303"/>
    <w:rsid w:val="7099B03D"/>
    <w:rsid w:val="70ADC552"/>
    <w:rsid w:val="70BED53E"/>
    <w:rsid w:val="70C359CE"/>
    <w:rsid w:val="70CAAFDC"/>
    <w:rsid w:val="70CC9048"/>
    <w:rsid w:val="70CF4268"/>
    <w:rsid w:val="70D1379B"/>
    <w:rsid w:val="70D5A6EF"/>
    <w:rsid w:val="70D72FEE"/>
    <w:rsid w:val="70D9B996"/>
    <w:rsid w:val="70DB8434"/>
    <w:rsid w:val="70EF8E88"/>
    <w:rsid w:val="7116FBDE"/>
    <w:rsid w:val="7117BDFE"/>
    <w:rsid w:val="7119C8FD"/>
    <w:rsid w:val="711E50F1"/>
    <w:rsid w:val="7143644A"/>
    <w:rsid w:val="7147EA65"/>
    <w:rsid w:val="7148AE17"/>
    <w:rsid w:val="715D0B29"/>
    <w:rsid w:val="715E5DE0"/>
    <w:rsid w:val="7160B82A"/>
    <w:rsid w:val="71669057"/>
    <w:rsid w:val="7168DC73"/>
    <w:rsid w:val="716A9EC8"/>
    <w:rsid w:val="716B95B2"/>
    <w:rsid w:val="71715B89"/>
    <w:rsid w:val="7177F2E1"/>
    <w:rsid w:val="718195EB"/>
    <w:rsid w:val="7187C1E5"/>
    <w:rsid w:val="718AB0A9"/>
    <w:rsid w:val="718FC7BC"/>
    <w:rsid w:val="7190E282"/>
    <w:rsid w:val="7191142F"/>
    <w:rsid w:val="71956C6E"/>
    <w:rsid w:val="71C6275C"/>
    <w:rsid w:val="71C7C1B1"/>
    <w:rsid w:val="71CA8006"/>
    <w:rsid w:val="71CB5E99"/>
    <w:rsid w:val="71CD6062"/>
    <w:rsid w:val="71CDF1D6"/>
    <w:rsid w:val="71DD4B07"/>
    <w:rsid w:val="71DFC425"/>
    <w:rsid w:val="71EE2AAF"/>
    <w:rsid w:val="71EED06E"/>
    <w:rsid w:val="71F22019"/>
    <w:rsid w:val="71F8D162"/>
    <w:rsid w:val="71FA6192"/>
    <w:rsid w:val="71FCC254"/>
    <w:rsid w:val="720EDC10"/>
    <w:rsid w:val="7219B0A1"/>
    <w:rsid w:val="7223B45D"/>
    <w:rsid w:val="7231B760"/>
    <w:rsid w:val="72329CE7"/>
    <w:rsid w:val="723BB862"/>
    <w:rsid w:val="72415C85"/>
    <w:rsid w:val="724766B6"/>
    <w:rsid w:val="724E5948"/>
    <w:rsid w:val="724FE068"/>
    <w:rsid w:val="725AACD3"/>
    <w:rsid w:val="725B2ABB"/>
    <w:rsid w:val="726FB0E8"/>
    <w:rsid w:val="7277F87D"/>
    <w:rsid w:val="727CAB19"/>
    <w:rsid w:val="72819CCC"/>
    <w:rsid w:val="72839308"/>
    <w:rsid w:val="72A25CB6"/>
    <w:rsid w:val="72A9194C"/>
    <w:rsid w:val="72AD7A02"/>
    <w:rsid w:val="72B32BD3"/>
    <w:rsid w:val="72C8D806"/>
    <w:rsid w:val="72C9AB95"/>
    <w:rsid w:val="72CA38CC"/>
    <w:rsid w:val="72D078DB"/>
    <w:rsid w:val="72D1709F"/>
    <w:rsid w:val="72E563FF"/>
    <w:rsid w:val="72E57B92"/>
    <w:rsid w:val="72ECA150"/>
    <w:rsid w:val="72FBD3BA"/>
    <w:rsid w:val="72FC8898"/>
    <w:rsid w:val="72FE48E5"/>
    <w:rsid w:val="7317B3BE"/>
    <w:rsid w:val="732324F0"/>
    <w:rsid w:val="73240F86"/>
    <w:rsid w:val="73266AB5"/>
    <w:rsid w:val="7328942F"/>
    <w:rsid w:val="732DA447"/>
    <w:rsid w:val="734D1EA2"/>
    <w:rsid w:val="734DE36C"/>
    <w:rsid w:val="73503F18"/>
    <w:rsid w:val="7355F7AA"/>
    <w:rsid w:val="73624653"/>
    <w:rsid w:val="736BED46"/>
    <w:rsid w:val="739AEE99"/>
    <w:rsid w:val="73A3EED6"/>
    <w:rsid w:val="73A8DB71"/>
    <w:rsid w:val="73AD67CB"/>
    <w:rsid w:val="73AF4606"/>
    <w:rsid w:val="73C01338"/>
    <w:rsid w:val="73D2B9D4"/>
    <w:rsid w:val="73D63C7A"/>
    <w:rsid w:val="73E269AB"/>
    <w:rsid w:val="73F2E5CC"/>
    <w:rsid w:val="73F74291"/>
    <w:rsid w:val="73F9EAF8"/>
    <w:rsid w:val="740E06ED"/>
    <w:rsid w:val="740EB25C"/>
    <w:rsid w:val="74197FC2"/>
    <w:rsid w:val="741D1A7A"/>
    <w:rsid w:val="742129D1"/>
    <w:rsid w:val="7421CB4F"/>
    <w:rsid w:val="742C55D0"/>
    <w:rsid w:val="7433175E"/>
    <w:rsid w:val="743910B2"/>
    <w:rsid w:val="7455E10D"/>
    <w:rsid w:val="7459E1E7"/>
    <w:rsid w:val="74655677"/>
    <w:rsid w:val="74679CC4"/>
    <w:rsid w:val="747EA530"/>
    <w:rsid w:val="74923D61"/>
    <w:rsid w:val="74943345"/>
    <w:rsid w:val="7497418F"/>
    <w:rsid w:val="749E8AA2"/>
    <w:rsid w:val="74A463A5"/>
    <w:rsid w:val="74A7AD01"/>
    <w:rsid w:val="74AC765A"/>
    <w:rsid w:val="74B9B70E"/>
    <w:rsid w:val="74C6F598"/>
    <w:rsid w:val="74CAB407"/>
    <w:rsid w:val="74CFB651"/>
    <w:rsid w:val="74D18F5C"/>
    <w:rsid w:val="74E16E15"/>
    <w:rsid w:val="74E554D8"/>
    <w:rsid w:val="74F592B1"/>
    <w:rsid w:val="75014BA6"/>
    <w:rsid w:val="7516EB3A"/>
    <w:rsid w:val="751A88C0"/>
    <w:rsid w:val="751BDD30"/>
    <w:rsid w:val="752E2552"/>
    <w:rsid w:val="75336EE0"/>
    <w:rsid w:val="7537D269"/>
    <w:rsid w:val="753E28BD"/>
    <w:rsid w:val="754E3FBA"/>
    <w:rsid w:val="754E7AFE"/>
    <w:rsid w:val="7555B4D3"/>
    <w:rsid w:val="7559994F"/>
    <w:rsid w:val="7564F506"/>
    <w:rsid w:val="756BB97C"/>
    <w:rsid w:val="75723191"/>
    <w:rsid w:val="7574ECBB"/>
    <w:rsid w:val="7580BA17"/>
    <w:rsid w:val="7584ADAE"/>
    <w:rsid w:val="7589DC4B"/>
    <w:rsid w:val="759A3A20"/>
    <w:rsid w:val="759EB04E"/>
    <w:rsid w:val="75A34C07"/>
    <w:rsid w:val="75AA906B"/>
    <w:rsid w:val="75C2CD59"/>
    <w:rsid w:val="75C3C873"/>
    <w:rsid w:val="75CAEBB0"/>
    <w:rsid w:val="75CD59DF"/>
    <w:rsid w:val="75CE2999"/>
    <w:rsid w:val="75D568EC"/>
    <w:rsid w:val="75D9862B"/>
    <w:rsid w:val="75E823FA"/>
    <w:rsid w:val="75E88940"/>
    <w:rsid w:val="75F02E7D"/>
    <w:rsid w:val="75F0C5F5"/>
    <w:rsid w:val="75F544B4"/>
    <w:rsid w:val="75F72A7C"/>
    <w:rsid w:val="75F9B462"/>
    <w:rsid w:val="760E33CA"/>
    <w:rsid w:val="7612E0B7"/>
    <w:rsid w:val="7629DAF4"/>
    <w:rsid w:val="76421E7A"/>
    <w:rsid w:val="764D473C"/>
    <w:rsid w:val="76558C2A"/>
    <w:rsid w:val="765D0382"/>
    <w:rsid w:val="76794D47"/>
    <w:rsid w:val="7684230C"/>
    <w:rsid w:val="768D3504"/>
    <w:rsid w:val="7690520A"/>
    <w:rsid w:val="7692AD40"/>
    <w:rsid w:val="769AEDCC"/>
    <w:rsid w:val="76B92F86"/>
    <w:rsid w:val="76CD0EB5"/>
    <w:rsid w:val="76D701DE"/>
    <w:rsid w:val="76D800EC"/>
    <w:rsid w:val="76DAC54F"/>
    <w:rsid w:val="76EF978E"/>
    <w:rsid w:val="76F4DAF6"/>
    <w:rsid w:val="76F4E9CB"/>
    <w:rsid w:val="76F528DB"/>
    <w:rsid w:val="76F9C4E2"/>
    <w:rsid w:val="771F6E9F"/>
    <w:rsid w:val="7733434A"/>
    <w:rsid w:val="773A23BC"/>
    <w:rsid w:val="77470582"/>
    <w:rsid w:val="774AC5B8"/>
    <w:rsid w:val="775C1797"/>
    <w:rsid w:val="77882EA1"/>
    <w:rsid w:val="778CFBF8"/>
    <w:rsid w:val="778D0690"/>
    <w:rsid w:val="778D8B47"/>
    <w:rsid w:val="778FC73F"/>
    <w:rsid w:val="77917DDE"/>
    <w:rsid w:val="779E57FF"/>
    <w:rsid w:val="77A2000D"/>
    <w:rsid w:val="77B35D0F"/>
    <w:rsid w:val="77BD3FBD"/>
    <w:rsid w:val="77C0B7D3"/>
    <w:rsid w:val="77C340C9"/>
    <w:rsid w:val="77CA9CD9"/>
    <w:rsid w:val="77D3247A"/>
    <w:rsid w:val="77E99167"/>
    <w:rsid w:val="77F6115C"/>
    <w:rsid w:val="77F883B9"/>
    <w:rsid w:val="78019F26"/>
    <w:rsid w:val="7803511F"/>
    <w:rsid w:val="7806977B"/>
    <w:rsid w:val="7808C0EF"/>
    <w:rsid w:val="780DB9F2"/>
    <w:rsid w:val="780E65A3"/>
    <w:rsid w:val="7810F9EB"/>
    <w:rsid w:val="781C2932"/>
    <w:rsid w:val="7825DF5F"/>
    <w:rsid w:val="78263707"/>
    <w:rsid w:val="782E12EC"/>
    <w:rsid w:val="783675BF"/>
    <w:rsid w:val="783A3EFD"/>
    <w:rsid w:val="784C654D"/>
    <w:rsid w:val="7879CD84"/>
    <w:rsid w:val="7888FEAC"/>
    <w:rsid w:val="788C6F11"/>
    <w:rsid w:val="78A12606"/>
    <w:rsid w:val="78ACE17E"/>
    <w:rsid w:val="78AE9C53"/>
    <w:rsid w:val="78AF0C8D"/>
    <w:rsid w:val="78B6D112"/>
    <w:rsid w:val="78B97B55"/>
    <w:rsid w:val="78BBB008"/>
    <w:rsid w:val="78C791C0"/>
    <w:rsid w:val="78D4F778"/>
    <w:rsid w:val="78D5CCB8"/>
    <w:rsid w:val="78E69619"/>
    <w:rsid w:val="78E9522A"/>
    <w:rsid w:val="78F66B7D"/>
    <w:rsid w:val="78F9A825"/>
    <w:rsid w:val="78FE6DB6"/>
    <w:rsid w:val="7901D4FB"/>
    <w:rsid w:val="79139B32"/>
    <w:rsid w:val="791534A9"/>
    <w:rsid w:val="79192FB1"/>
    <w:rsid w:val="79279D69"/>
    <w:rsid w:val="79331AC8"/>
    <w:rsid w:val="793E3203"/>
    <w:rsid w:val="79417E6E"/>
    <w:rsid w:val="79471BA1"/>
    <w:rsid w:val="79683E3A"/>
    <w:rsid w:val="7970354F"/>
    <w:rsid w:val="79771C2C"/>
    <w:rsid w:val="797B1F35"/>
    <w:rsid w:val="797B8F68"/>
    <w:rsid w:val="7983369C"/>
    <w:rsid w:val="7986071D"/>
    <w:rsid w:val="7988EE7B"/>
    <w:rsid w:val="798A0BCA"/>
    <w:rsid w:val="798A7B83"/>
    <w:rsid w:val="799FD078"/>
    <w:rsid w:val="79BFE859"/>
    <w:rsid w:val="79CE396B"/>
    <w:rsid w:val="79E6FC26"/>
    <w:rsid w:val="79E94CB4"/>
    <w:rsid w:val="79F9D2B1"/>
    <w:rsid w:val="7A09286B"/>
    <w:rsid w:val="7A1593D3"/>
    <w:rsid w:val="7A1DF012"/>
    <w:rsid w:val="7A26BB9D"/>
    <w:rsid w:val="7A351F36"/>
    <w:rsid w:val="7A5F6569"/>
    <w:rsid w:val="7A6A998D"/>
    <w:rsid w:val="7A6AF2BA"/>
    <w:rsid w:val="7A77DA70"/>
    <w:rsid w:val="7A893917"/>
    <w:rsid w:val="7A8A33B8"/>
    <w:rsid w:val="7A8D73FB"/>
    <w:rsid w:val="7A9FA716"/>
    <w:rsid w:val="7AAC27FC"/>
    <w:rsid w:val="7AAC9B24"/>
    <w:rsid w:val="7AAF90A6"/>
    <w:rsid w:val="7ABA0567"/>
    <w:rsid w:val="7ACC4F46"/>
    <w:rsid w:val="7AD591FF"/>
    <w:rsid w:val="7AD5C4D0"/>
    <w:rsid w:val="7ADD8320"/>
    <w:rsid w:val="7AFF1AF3"/>
    <w:rsid w:val="7B196F9B"/>
    <w:rsid w:val="7B200417"/>
    <w:rsid w:val="7B21BF72"/>
    <w:rsid w:val="7B27BFB8"/>
    <w:rsid w:val="7B2C8158"/>
    <w:rsid w:val="7B2D4D77"/>
    <w:rsid w:val="7B329FB4"/>
    <w:rsid w:val="7B3A3D41"/>
    <w:rsid w:val="7B5205C7"/>
    <w:rsid w:val="7B563D24"/>
    <w:rsid w:val="7B598E15"/>
    <w:rsid w:val="7B5A86BA"/>
    <w:rsid w:val="7B82D504"/>
    <w:rsid w:val="7B86FA6C"/>
    <w:rsid w:val="7B8FC1E6"/>
    <w:rsid w:val="7B9D0311"/>
    <w:rsid w:val="7BBD8E11"/>
    <w:rsid w:val="7BCF86A8"/>
    <w:rsid w:val="7BD639C4"/>
    <w:rsid w:val="7BE5BBC8"/>
    <w:rsid w:val="7BEBA57D"/>
    <w:rsid w:val="7BF34280"/>
    <w:rsid w:val="7C026FFA"/>
    <w:rsid w:val="7C06C31B"/>
    <w:rsid w:val="7C0B420C"/>
    <w:rsid w:val="7C0CC4FD"/>
    <w:rsid w:val="7C1D03B5"/>
    <w:rsid w:val="7C26B298"/>
    <w:rsid w:val="7C486308"/>
    <w:rsid w:val="7C487E46"/>
    <w:rsid w:val="7C501B03"/>
    <w:rsid w:val="7C50A9A2"/>
    <w:rsid w:val="7C643624"/>
    <w:rsid w:val="7C6F4371"/>
    <w:rsid w:val="7C70CD03"/>
    <w:rsid w:val="7C716DF3"/>
    <w:rsid w:val="7C840113"/>
    <w:rsid w:val="7C857D17"/>
    <w:rsid w:val="7C91AD25"/>
    <w:rsid w:val="7CA53B6C"/>
    <w:rsid w:val="7CAAEEE3"/>
    <w:rsid w:val="7CB235C2"/>
    <w:rsid w:val="7CC11514"/>
    <w:rsid w:val="7CC5F6AA"/>
    <w:rsid w:val="7CCC8CB0"/>
    <w:rsid w:val="7CD2618C"/>
    <w:rsid w:val="7CD5DAA0"/>
    <w:rsid w:val="7CDFA914"/>
    <w:rsid w:val="7CEA6591"/>
    <w:rsid w:val="7CEF827C"/>
    <w:rsid w:val="7CF58DE0"/>
    <w:rsid w:val="7CF8D171"/>
    <w:rsid w:val="7CFF6371"/>
    <w:rsid w:val="7D143052"/>
    <w:rsid w:val="7D14431C"/>
    <w:rsid w:val="7D2B654E"/>
    <w:rsid w:val="7D2BD70D"/>
    <w:rsid w:val="7D2CF1B2"/>
    <w:rsid w:val="7D402893"/>
    <w:rsid w:val="7D438C15"/>
    <w:rsid w:val="7D43F05B"/>
    <w:rsid w:val="7D4F56F5"/>
    <w:rsid w:val="7D549789"/>
    <w:rsid w:val="7D607D4F"/>
    <w:rsid w:val="7D7171DE"/>
    <w:rsid w:val="7D7EC9AC"/>
    <w:rsid w:val="7D82E03C"/>
    <w:rsid w:val="7D83A638"/>
    <w:rsid w:val="7D860ACF"/>
    <w:rsid w:val="7D8C4A43"/>
    <w:rsid w:val="7D98A28E"/>
    <w:rsid w:val="7DA2937C"/>
    <w:rsid w:val="7DA8D8D5"/>
    <w:rsid w:val="7DBDD252"/>
    <w:rsid w:val="7DC92E0C"/>
    <w:rsid w:val="7DD85B75"/>
    <w:rsid w:val="7DECA6F0"/>
    <w:rsid w:val="7DF17511"/>
    <w:rsid w:val="7DFB2365"/>
    <w:rsid w:val="7E09926F"/>
    <w:rsid w:val="7E165135"/>
    <w:rsid w:val="7E236566"/>
    <w:rsid w:val="7E284ADF"/>
    <w:rsid w:val="7E2AFB90"/>
    <w:rsid w:val="7E369248"/>
    <w:rsid w:val="7E3C78AB"/>
    <w:rsid w:val="7E405761"/>
    <w:rsid w:val="7E45944E"/>
    <w:rsid w:val="7E475736"/>
    <w:rsid w:val="7E4AFC8E"/>
    <w:rsid w:val="7E4C4679"/>
    <w:rsid w:val="7E4F2012"/>
    <w:rsid w:val="7E566193"/>
    <w:rsid w:val="7E5927BD"/>
    <w:rsid w:val="7E6BB8CF"/>
    <w:rsid w:val="7E6D34D3"/>
    <w:rsid w:val="7E6E3527"/>
    <w:rsid w:val="7E7D9E1F"/>
    <w:rsid w:val="7E819767"/>
    <w:rsid w:val="7E905038"/>
    <w:rsid w:val="7E93FC38"/>
    <w:rsid w:val="7E96566F"/>
    <w:rsid w:val="7EA9EF0D"/>
    <w:rsid w:val="7EAB4877"/>
    <w:rsid w:val="7EAC2510"/>
    <w:rsid w:val="7EC5720A"/>
    <w:rsid w:val="7ECA3090"/>
    <w:rsid w:val="7ECC78D9"/>
    <w:rsid w:val="7ED0C54F"/>
    <w:rsid w:val="7ED0DDB7"/>
    <w:rsid w:val="7ED9A531"/>
    <w:rsid w:val="7EDCD6F7"/>
    <w:rsid w:val="7EDD133A"/>
    <w:rsid w:val="7EE32553"/>
    <w:rsid w:val="7EE60A74"/>
    <w:rsid w:val="7EEA5F28"/>
    <w:rsid w:val="7EF2D700"/>
    <w:rsid w:val="7F11019B"/>
    <w:rsid w:val="7F15D4A6"/>
    <w:rsid w:val="7F163F5B"/>
    <w:rsid w:val="7F33DCEB"/>
    <w:rsid w:val="7F478255"/>
    <w:rsid w:val="7F4E2F37"/>
    <w:rsid w:val="7F50F872"/>
    <w:rsid w:val="7F58A694"/>
    <w:rsid w:val="7F5A2985"/>
    <w:rsid w:val="7F7A9B24"/>
    <w:rsid w:val="7F7C55CA"/>
    <w:rsid w:val="7F8FC648"/>
    <w:rsid w:val="7F9EE36D"/>
    <w:rsid w:val="7FA6704A"/>
    <w:rsid w:val="7FAA772F"/>
    <w:rsid w:val="7FB1D577"/>
    <w:rsid w:val="7FB55A84"/>
    <w:rsid w:val="7FC78A6F"/>
    <w:rsid w:val="7FD0E353"/>
    <w:rsid w:val="7FD37DA1"/>
    <w:rsid w:val="7FD77526"/>
    <w:rsid w:val="7FD8F817"/>
    <w:rsid w:val="7FDC3A83"/>
    <w:rsid w:val="7FE588CF"/>
    <w:rsid w:val="7FE9FF06"/>
    <w:rsid w:val="7FECA5FE"/>
    <w:rsid w:val="7FEDC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5842"/>
  <w15:chartTrackingRefBased/>
  <w15:docId w15:val="{18592A1B-F4C0-4566-A308-1342B945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A3221E"/>
    <w:rPr>
      <w:b/>
      <w:bCs/>
    </w:rPr>
  </w:style>
  <w:style w:type="character" w:customStyle="1" w:styleId="OnderwerpvanopmerkingChar">
    <w:name w:val="Onderwerp van opmerking Char"/>
    <w:basedOn w:val="TekstopmerkingChar"/>
    <w:link w:val="Onderwerpvanopmerking"/>
    <w:uiPriority w:val="99"/>
    <w:semiHidden/>
    <w:rsid w:val="00A3221E"/>
    <w:rPr>
      <w:b/>
      <w:bCs/>
      <w:sz w:val="20"/>
      <w:szCs w:val="20"/>
    </w:rPr>
  </w:style>
  <w:style w:type="character" w:styleId="Onopgelostemelding">
    <w:name w:val="Unresolved Mention"/>
    <w:basedOn w:val="Standaardalinea-lettertype"/>
    <w:uiPriority w:val="99"/>
    <w:unhideWhenUsed/>
    <w:rsid w:val="004315D1"/>
    <w:rPr>
      <w:color w:val="605E5C"/>
      <w:shd w:val="clear" w:color="auto" w:fill="E1DFDD"/>
    </w:rPr>
  </w:style>
  <w:style w:type="character" w:styleId="Vermelding">
    <w:name w:val="Mention"/>
    <w:basedOn w:val="Standaardalinea-lettertype"/>
    <w:uiPriority w:val="99"/>
    <w:unhideWhenUsed/>
    <w:rsid w:val="004315D1"/>
    <w:rPr>
      <w:color w:val="2B579A"/>
      <w:shd w:val="clear" w:color="auto" w:fill="E1DFDD"/>
    </w:rPr>
  </w:style>
  <w:style w:type="paragraph" w:styleId="Koptekst">
    <w:name w:val="header"/>
    <w:basedOn w:val="Standaard"/>
    <w:link w:val="KoptekstChar"/>
    <w:uiPriority w:val="99"/>
    <w:unhideWhenUsed/>
    <w:rsid w:val="00202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2F6B"/>
  </w:style>
  <w:style w:type="paragraph" w:styleId="Voettekst">
    <w:name w:val="footer"/>
    <w:basedOn w:val="Standaard"/>
    <w:link w:val="VoettekstChar"/>
    <w:uiPriority w:val="99"/>
    <w:unhideWhenUsed/>
    <w:rsid w:val="00202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2F6B"/>
  </w:style>
  <w:style w:type="character" w:styleId="Voetnootmarkering">
    <w:name w:val="footnote reference"/>
    <w:basedOn w:val="Standaardalinea-lettertype"/>
    <w:uiPriority w:val="99"/>
    <w:semiHidden/>
    <w:unhideWhenUsed/>
    <w:rsid w:val="00202F6B"/>
    <w:rPr>
      <w:vertAlign w:val="superscript"/>
    </w:rPr>
  </w:style>
  <w:style w:type="character" w:customStyle="1" w:styleId="VoetnoottekstChar">
    <w:name w:val="Voetnoottekst Char"/>
    <w:basedOn w:val="Standaardalinea-lettertype"/>
    <w:link w:val="Voetnoottekst"/>
    <w:uiPriority w:val="99"/>
    <w:semiHidden/>
    <w:rsid w:val="00202F6B"/>
    <w:rPr>
      <w:sz w:val="20"/>
      <w:szCs w:val="20"/>
    </w:rPr>
  </w:style>
  <w:style w:type="paragraph" w:styleId="Voetnoottekst">
    <w:name w:val="footnote text"/>
    <w:basedOn w:val="Standaard"/>
    <w:link w:val="VoetnoottekstChar"/>
    <w:uiPriority w:val="99"/>
    <w:semiHidden/>
    <w:unhideWhenUsed/>
    <w:rsid w:val="00202F6B"/>
    <w:pPr>
      <w:spacing w:after="0" w:line="240" w:lineRule="auto"/>
    </w:pPr>
    <w:rPr>
      <w:sz w:val="20"/>
      <w:szCs w:val="20"/>
    </w:rPr>
  </w:style>
  <w:style w:type="paragraph" w:styleId="Revisie">
    <w:name w:val="Revision"/>
    <w:hidden/>
    <w:uiPriority w:val="99"/>
    <w:semiHidden/>
    <w:rsid w:val="009E1031"/>
    <w:pPr>
      <w:spacing w:after="0" w:line="240" w:lineRule="auto"/>
    </w:pPr>
  </w:style>
  <w:style w:type="character" w:styleId="Hyperlink">
    <w:name w:val="Hyperlink"/>
    <w:basedOn w:val="Standaardalinea-lettertype"/>
    <w:uiPriority w:val="99"/>
    <w:unhideWhenUsed/>
    <w:rsid w:val="007A2548"/>
    <w:rPr>
      <w:color w:val="0563C1" w:themeColor="hyperlink"/>
      <w:u w:val="single"/>
    </w:rPr>
  </w:style>
  <w:style w:type="paragraph" w:customStyle="1" w:styleId="paragraph">
    <w:name w:val="paragraph"/>
    <w:basedOn w:val="Standaard"/>
    <w:rsid w:val="00BE767D"/>
    <w:pPr>
      <w:spacing w:before="100" w:beforeAutospacing="1" w:after="100" w:afterAutospacing="1" w:line="240" w:lineRule="auto"/>
    </w:pPr>
    <w:rPr>
      <w:rFonts w:ascii="Calibri" w:eastAsiaTheme="minorEastAsia" w:hAnsi="Calibri" w:cs="Calibri"/>
      <w:lang w:val="nl-NL" w:eastAsia="nl-NL"/>
    </w:rPr>
  </w:style>
  <w:style w:type="character" w:customStyle="1" w:styleId="normaltextrun">
    <w:name w:val="normaltextrun"/>
    <w:basedOn w:val="Standaardalinea-lettertype"/>
    <w:rsid w:val="00BE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51C687C-20CB-4018-9E11-F70D07A8B18F}">
    <t:Anchor>
      <t:Comment id="627250299"/>
    </t:Anchor>
    <t:History>
      <t:Event id="{CF9CB0CA-5951-4863-9D63-F8C882CA4C52}" time="2021-12-14T12:28:55.58Z">
        <t:Attribution userId="S::maruja.vanbaelen@vandenbroucke.fed.be::9d519dc1-42c9-4503-aad2-9e67242ae1d5" userProvider="AD" userName="Van Baelen Maruja"/>
        <t:Anchor>
          <t:Comment id="571017785"/>
        </t:Anchor>
        <t:Create/>
      </t:Event>
      <t:Event id="{1960BF67-2E74-47FB-8FC6-09773E45BCEB}" time="2021-12-14T12:28:55.58Z">
        <t:Attribution userId="S::maruja.vanbaelen@vandenbroucke.fed.be::9d519dc1-42c9-4503-aad2-9e67242ae1d5" userProvider="AD" userName="Van Baelen Maruja"/>
        <t:Anchor>
          <t:Comment id="571017785"/>
        </t:Anchor>
        <t:Assign userId="S::Jan.Bertels@vandenbroucke.fed.be::b3dd3a47-9482-4b94-b31d-f5077fd3f2d4" userProvider="AD" userName="Bertels Jan"/>
      </t:Event>
      <t:Event id="{061FD9A8-B425-4498-BD90-484441E7137E}" time="2021-12-14T12:28:55.58Z">
        <t:Attribution userId="S::maruja.vanbaelen@vandenbroucke.fed.be::9d519dc1-42c9-4503-aad2-9e67242ae1d5" userProvider="AD" userName="Van Baelen Maruja"/>
        <t:Anchor>
          <t:Comment id="571017785"/>
        </t:Anchor>
        <t:SetTitle title="@Bertels Jan dubbelcheck jij even deze drie paragrafen of nu voldoende duidelij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21c476-2544-4c1e-a9a0-a883381fc5dc">
      <UserInfo>
        <DisplayName>Vandensande Laurent</DisplayName>
        <AccountId>12</AccountId>
        <AccountType/>
      </UserInfo>
      <UserInfo>
        <DisplayName>Dammel France</DisplayName>
        <AccountId>14</AccountId>
        <AccountType/>
      </UserInfo>
      <UserInfo>
        <DisplayName>Eyckmans Jan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BD98F61A33048B78BFAD57E983BE4" ma:contentTypeVersion="11" ma:contentTypeDescription="Een nieuw document maken." ma:contentTypeScope="" ma:versionID="98b316f7393b774ba3fca5c0fadb6f73">
  <xsd:schema xmlns:xsd="http://www.w3.org/2001/XMLSchema" xmlns:xs="http://www.w3.org/2001/XMLSchema" xmlns:p="http://schemas.microsoft.com/office/2006/metadata/properties" xmlns:ns2="12a0f0d6-ef78-4932-bc06-96411c50be8f" xmlns:ns3="ff21c476-2544-4c1e-a9a0-a883381fc5dc" targetNamespace="http://schemas.microsoft.com/office/2006/metadata/properties" ma:root="true" ma:fieldsID="0e5aec6e3150ac71f2a2531879121a9a" ns2:_="" ns3:_="">
    <xsd:import namespace="12a0f0d6-ef78-4932-bc06-96411c50be8f"/>
    <xsd:import namespace="ff21c476-2544-4c1e-a9a0-a883381fc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0f0d6-ef78-4932-bc06-96411c50b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1c476-2544-4c1e-a9a0-a883381fc5d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AC417-57F4-469E-B4AF-D77222AB0BB7}">
  <ds:schemaRefs>
    <ds:schemaRef ds:uri="http://schemas.microsoft.com/office/2006/metadata/properties"/>
    <ds:schemaRef ds:uri="http://schemas.microsoft.com/office/infopath/2007/PartnerControls"/>
    <ds:schemaRef ds:uri="ff21c476-2544-4c1e-a9a0-a883381fc5dc"/>
  </ds:schemaRefs>
</ds:datastoreItem>
</file>

<file path=customXml/itemProps2.xml><?xml version="1.0" encoding="utf-8"?>
<ds:datastoreItem xmlns:ds="http://schemas.openxmlformats.org/officeDocument/2006/customXml" ds:itemID="{DA66B129-D43F-4B29-AE67-8DFE3461F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0f0d6-ef78-4932-bc06-96411c50be8f"/>
    <ds:schemaRef ds:uri="ff21c476-2544-4c1e-a9a0-a883381fc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23C51-6AA6-4A4F-93BF-5FE965026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3687</Words>
  <Characters>20279</Characters>
  <Application>Microsoft Office Word</Application>
  <DocSecurity>4</DocSecurity>
  <Lines>168</Lines>
  <Paragraphs>47</Paragraphs>
  <ScaleCrop>false</ScaleCrop>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Dammel France</dc:creator>
  <cp:keywords/>
  <dc:description/>
  <cp:lastModifiedBy>Lange Bernard</cp:lastModifiedBy>
  <cp:revision>1037</cp:revision>
  <cp:lastPrinted>2021-12-14T11:30:00Z</cp:lastPrinted>
  <dcterms:created xsi:type="dcterms:W3CDTF">2021-12-14T09:28:00Z</dcterms:created>
  <dcterms:modified xsi:type="dcterms:W3CDTF">2021-12-14T17:24:00Z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0x010100B56BD98F61A33048B78BFAD57E983BE4</vt:lpwstr>
  </property>
</Properties>
</file>